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53BA8" w14:textId="11BD2215" w:rsidR="00FF207E" w:rsidRDefault="6E69A5B7" w:rsidP="55FC1BF6">
      <w:pPr>
        <w:jc w:val="center"/>
        <w:rPr>
          <w:rFonts w:ascii="Comic Sans MS" w:eastAsia="Comic Sans MS" w:hAnsi="Comic Sans MS" w:cs="Comic Sans MS"/>
          <w:b/>
          <w:bCs/>
          <w:sz w:val="48"/>
          <w:szCs w:val="48"/>
          <w:u w:val="single"/>
        </w:rPr>
      </w:pPr>
      <w:r w:rsidRPr="55FC1BF6">
        <w:rPr>
          <w:rFonts w:ascii="Comic Sans MS" w:eastAsia="Comic Sans MS" w:hAnsi="Comic Sans MS" w:cs="Comic Sans MS"/>
          <w:b/>
          <w:bCs/>
          <w:sz w:val="48"/>
          <w:szCs w:val="48"/>
          <w:u w:val="single"/>
        </w:rPr>
        <w:t xml:space="preserve">PHHS English Department </w:t>
      </w:r>
    </w:p>
    <w:p w14:paraId="42412504" w14:textId="60907EDE" w:rsidR="00FF207E" w:rsidRDefault="29564113" w:rsidP="55FC1BF6">
      <w:pPr>
        <w:jc w:val="center"/>
        <w:rPr>
          <w:rFonts w:ascii="Comic Sans MS" w:eastAsia="Comic Sans MS" w:hAnsi="Comic Sans MS" w:cs="Comic Sans MS"/>
          <w:b/>
          <w:bCs/>
          <w:sz w:val="48"/>
          <w:szCs w:val="48"/>
          <w:u w:val="single"/>
        </w:rPr>
      </w:pPr>
      <w:r w:rsidRPr="55FC1BF6">
        <w:rPr>
          <w:rFonts w:ascii="Comic Sans MS" w:eastAsia="Comic Sans MS" w:hAnsi="Comic Sans MS" w:cs="Comic Sans MS"/>
          <w:b/>
          <w:bCs/>
          <w:sz w:val="48"/>
          <w:szCs w:val="48"/>
          <w:u w:val="single"/>
        </w:rPr>
        <w:t>Year 11 December Mock</w:t>
      </w:r>
    </w:p>
    <w:p w14:paraId="5E5787A5" w14:textId="435F2F4B" w:rsidR="00FF207E" w:rsidRDefault="29564113" w:rsidP="55FC1BF6">
      <w:pPr>
        <w:jc w:val="center"/>
        <w:rPr>
          <w:rFonts w:ascii="Comic Sans MS" w:eastAsia="Comic Sans MS" w:hAnsi="Comic Sans MS" w:cs="Comic Sans MS"/>
          <w:b/>
          <w:bCs/>
          <w:sz w:val="48"/>
          <w:szCs w:val="48"/>
          <w:u w:val="single"/>
        </w:rPr>
      </w:pPr>
      <w:r w:rsidRPr="55FC1BF6">
        <w:rPr>
          <w:rFonts w:ascii="Comic Sans MS" w:eastAsia="Comic Sans MS" w:hAnsi="Comic Sans MS" w:cs="Comic Sans MS"/>
          <w:b/>
          <w:bCs/>
          <w:sz w:val="48"/>
          <w:szCs w:val="48"/>
          <w:u w:val="single"/>
        </w:rPr>
        <w:t>Revision Links</w:t>
      </w:r>
    </w:p>
    <w:p w14:paraId="330DADE2" w14:textId="5213068E" w:rsidR="55FC1BF6" w:rsidRDefault="55FC1BF6" w:rsidP="55FC1BF6">
      <w:pPr>
        <w:pStyle w:val="ListParagraph"/>
        <w:rPr>
          <w:rFonts w:ascii="Comic Sans MS" w:eastAsia="Comic Sans MS" w:hAnsi="Comic Sans MS" w:cs="Comic Sans MS"/>
          <w:sz w:val="28"/>
          <w:szCs w:val="28"/>
        </w:rPr>
      </w:pPr>
    </w:p>
    <w:p w14:paraId="0C3A60D9" w14:textId="652CAE78" w:rsidR="7EA23CBE" w:rsidRDefault="2E4DDEBB" w:rsidP="55FC1BF6">
      <w:pPr>
        <w:pStyle w:val="ListParagraph"/>
        <w:numPr>
          <w:ilvl w:val="0"/>
          <w:numId w:val="3"/>
        </w:numPr>
        <w:rPr>
          <w:rFonts w:ascii="Comic Sans MS" w:eastAsia="Comic Sans MS" w:hAnsi="Comic Sans MS" w:cs="Comic Sans MS"/>
          <w:sz w:val="32"/>
          <w:szCs w:val="32"/>
        </w:rPr>
      </w:pPr>
      <w:r w:rsidRPr="55FC1BF6">
        <w:rPr>
          <w:rFonts w:ascii="Comic Sans MS" w:eastAsia="Comic Sans MS" w:hAnsi="Comic Sans MS" w:cs="Comic Sans MS"/>
          <w:sz w:val="32"/>
          <w:szCs w:val="32"/>
        </w:rPr>
        <w:t>Use these to help you with your homework</w:t>
      </w:r>
      <w:r w:rsidR="7F78691D" w:rsidRPr="55FC1BF6">
        <w:rPr>
          <w:rFonts w:ascii="Comic Sans MS" w:eastAsia="Comic Sans MS" w:hAnsi="Comic Sans MS" w:cs="Comic Sans MS"/>
          <w:sz w:val="32"/>
          <w:szCs w:val="32"/>
        </w:rPr>
        <w:t xml:space="preserve"> and revision</w:t>
      </w:r>
      <w:r w:rsidRPr="55FC1BF6">
        <w:rPr>
          <w:rFonts w:ascii="Comic Sans MS" w:eastAsia="Comic Sans MS" w:hAnsi="Comic Sans MS" w:cs="Comic Sans MS"/>
          <w:sz w:val="32"/>
          <w:szCs w:val="32"/>
        </w:rPr>
        <w:t xml:space="preserve">. </w:t>
      </w:r>
    </w:p>
    <w:p w14:paraId="5D13801F" w14:textId="33F65E5D" w:rsidR="7EA23CBE" w:rsidRDefault="2E4DDEBB" w:rsidP="55FC1BF6">
      <w:pPr>
        <w:pStyle w:val="ListParagraph"/>
        <w:numPr>
          <w:ilvl w:val="0"/>
          <w:numId w:val="3"/>
        </w:numPr>
        <w:rPr>
          <w:rFonts w:ascii="Comic Sans MS" w:eastAsia="Comic Sans MS" w:hAnsi="Comic Sans MS" w:cs="Comic Sans MS"/>
          <w:sz w:val="32"/>
          <w:szCs w:val="32"/>
        </w:rPr>
      </w:pPr>
      <w:r w:rsidRPr="55FC1BF6">
        <w:rPr>
          <w:rFonts w:ascii="Comic Sans MS" w:eastAsia="Comic Sans MS" w:hAnsi="Comic Sans MS" w:cs="Comic Sans MS"/>
          <w:sz w:val="32"/>
          <w:szCs w:val="32"/>
        </w:rPr>
        <w:t xml:space="preserve">Use them alongside </w:t>
      </w:r>
      <w:r w:rsidR="4435DD9E" w:rsidRPr="55FC1BF6">
        <w:rPr>
          <w:rFonts w:ascii="Comic Sans MS" w:eastAsia="Comic Sans MS" w:hAnsi="Comic Sans MS" w:cs="Comic Sans MS"/>
          <w:sz w:val="32"/>
          <w:szCs w:val="32"/>
        </w:rPr>
        <w:t>your</w:t>
      </w:r>
      <w:r w:rsidRPr="55FC1BF6">
        <w:rPr>
          <w:rFonts w:ascii="Comic Sans MS" w:eastAsia="Comic Sans MS" w:hAnsi="Comic Sans MS" w:cs="Comic Sans MS"/>
          <w:sz w:val="32"/>
          <w:szCs w:val="32"/>
        </w:rPr>
        <w:t xml:space="preserve"> revision checklist to </w:t>
      </w:r>
      <w:r w:rsidR="6D4C1E69" w:rsidRPr="55FC1BF6">
        <w:rPr>
          <w:rFonts w:ascii="Comic Sans MS" w:eastAsia="Comic Sans MS" w:hAnsi="Comic Sans MS" w:cs="Comic Sans MS"/>
          <w:sz w:val="32"/>
          <w:szCs w:val="32"/>
        </w:rPr>
        <w:t>chart your progress with</w:t>
      </w:r>
      <w:r w:rsidRPr="55FC1BF6">
        <w:rPr>
          <w:rFonts w:ascii="Comic Sans MS" w:eastAsia="Comic Sans MS" w:hAnsi="Comic Sans MS" w:cs="Comic Sans MS"/>
          <w:sz w:val="32"/>
          <w:szCs w:val="32"/>
        </w:rPr>
        <w:t xml:space="preserve"> your knowledge, understanding and skills</w:t>
      </w:r>
      <w:r w:rsidR="375ACF0E" w:rsidRPr="55FC1BF6">
        <w:rPr>
          <w:rFonts w:ascii="Comic Sans MS" w:eastAsia="Comic Sans MS" w:hAnsi="Comic Sans MS" w:cs="Comic Sans MS"/>
          <w:sz w:val="32"/>
          <w:szCs w:val="32"/>
        </w:rPr>
        <w:t xml:space="preserve"> of each text</w:t>
      </w:r>
      <w:r w:rsidR="4FA1FF19" w:rsidRPr="55FC1BF6">
        <w:rPr>
          <w:rFonts w:ascii="Comic Sans MS" w:eastAsia="Comic Sans MS" w:hAnsi="Comic Sans MS" w:cs="Comic Sans MS"/>
          <w:sz w:val="32"/>
          <w:szCs w:val="32"/>
        </w:rPr>
        <w:t>, skill or question</w:t>
      </w:r>
      <w:r w:rsidRPr="55FC1BF6">
        <w:rPr>
          <w:rFonts w:ascii="Comic Sans MS" w:eastAsia="Comic Sans MS" w:hAnsi="Comic Sans MS" w:cs="Comic Sans MS"/>
          <w:sz w:val="32"/>
          <w:szCs w:val="32"/>
        </w:rPr>
        <w:t xml:space="preserve">. </w:t>
      </w:r>
    </w:p>
    <w:p w14:paraId="3E112C5F" w14:textId="00D0BE18" w:rsidR="7EA23CBE" w:rsidRDefault="5665B378" w:rsidP="55FC1BF6">
      <w:pPr>
        <w:pStyle w:val="ListParagraph"/>
        <w:numPr>
          <w:ilvl w:val="0"/>
          <w:numId w:val="3"/>
        </w:numPr>
        <w:rPr>
          <w:rFonts w:ascii="Comic Sans MS" w:eastAsia="Comic Sans MS" w:hAnsi="Comic Sans MS" w:cs="Comic Sans MS"/>
          <w:sz w:val="32"/>
          <w:szCs w:val="32"/>
        </w:rPr>
      </w:pPr>
      <w:r w:rsidRPr="55FC1BF6">
        <w:rPr>
          <w:rFonts w:ascii="Comic Sans MS" w:eastAsia="Comic Sans MS" w:hAnsi="Comic Sans MS" w:cs="Comic Sans MS"/>
          <w:sz w:val="32"/>
          <w:szCs w:val="32"/>
        </w:rPr>
        <w:t xml:space="preserve">Scroll down to find all the topics relevant for you. </w:t>
      </w:r>
    </w:p>
    <w:p w14:paraId="03391C50" w14:textId="2F074D69" w:rsidR="55FC1BF6" w:rsidRDefault="55FC1BF6" w:rsidP="55FC1BF6">
      <w:pPr>
        <w:pStyle w:val="ListParagraph"/>
        <w:rPr>
          <w:rFonts w:ascii="Comic Sans MS" w:eastAsia="Comic Sans MS" w:hAnsi="Comic Sans MS" w:cs="Comic Sans MS"/>
          <w:sz w:val="32"/>
          <w:szCs w:val="32"/>
        </w:rPr>
      </w:pPr>
    </w:p>
    <w:p w14:paraId="5844D4DA" w14:textId="345F269E" w:rsidR="5665B378" w:rsidRDefault="5665B378" w:rsidP="55FC1BF6">
      <w:pPr>
        <w:jc w:val="center"/>
        <w:rPr>
          <w:rFonts w:ascii="Comic Sans MS" w:eastAsia="Comic Sans MS" w:hAnsi="Comic Sans MS" w:cs="Comic Sans MS"/>
          <w:b/>
          <w:bCs/>
          <w:sz w:val="144"/>
          <w:szCs w:val="144"/>
          <w:u w:val="single"/>
        </w:rPr>
      </w:pPr>
      <w:r w:rsidRPr="55FC1BF6">
        <w:rPr>
          <w:rFonts w:ascii="Comic Sans MS" w:eastAsia="Comic Sans MS" w:hAnsi="Comic Sans MS" w:cs="Comic Sans MS"/>
          <w:b/>
          <w:bCs/>
          <w:sz w:val="72"/>
          <w:szCs w:val="72"/>
          <w:u w:val="single"/>
        </w:rPr>
        <w:t>Literature Paper 1</w:t>
      </w:r>
    </w:p>
    <w:p w14:paraId="798E92B3" w14:textId="3A91C985" w:rsidR="55FC1BF6" w:rsidRDefault="55FC1BF6" w:rsidP="55FC1BF6">
      <w:pPr>
        <w:jc w:val="center"/>
        <w:rPr>
          <w:rFonts w:ascii="Comic Sans MS" w:eastAsia="Comic Sans MS" w:hAnsi="Comic Sans MS" w:cs="Comic Sans MS"/>
          <w:b/>
          <w:bCs/>
          <w:sz w:val="72"/>
          <w:szCs w:val="72"/>
          <w:u w:val="single"/>
        </w:rPr>
      </w:pPr>
    </w:p>
    <w:p w14:paraId="356802FF" w14:textId="5364D3DF" w:rsidR="5921A55B" w:rsidRDefault="5921A55B" w:rsidP="55FC1BF6">
      <w:pPr>
        <w:jc w:val="center"/>
        <w:rPr>
          <w:rFonts w:ascii="Comic Sans MS" w:eastAsia="Comic Sans MS" w:hAnsi="Comic Sans MS" w:cs="Comic Sans MS"/>
          <w:b/>
          <w:bCs/>
          <w:sz w:val="72"/>
          <w:szCs w:val="72"/>
          <w:u w:val="single"/>
        </w:rPr>
      </w:pPr>
      <w:r w:rsidRPr="55FC1BF6">
        <w:rPr>
          <w:rFonts w:ascii="Comic Sans MS" w:eastAsia="Comic Sans MS" w:hAnsi="Comic Sans MS" w:cs="Comic Sans MS"/>
          <w:b/>
          <w:bCs/>
          <w:sz w:val="72"/>
          <w:szCs w:val="72"/>
          <w:u w:val="single"/>
        </w:rPr>
        <w:t xml:space="preserve">Language Paper 2 </w:t>
      </w:r>
    </w:p>
    <w:p w14:paraId="0A62D158" w14:textId="0957BEA2" w:rsidR="5921A55B" w:rsidRDefault="5921A55B" w:rsidP="55FC1BF6">
      <w:pPr>
        <w:jc w:val="center"/>
        <w:rPr>
          <w:rFonts w:ascii="Comic Sans MS" w:eastAsia="Comic Sans MS" w:hAnsi="Comic Sans MS" w:cs="Comic Sans MS"/>
          <w:b/>
          <w:bCs/>
          <w:sz w:val="72"/>
          <w:szCs w:val="72"/>
          <w:u w:val="single"/>
        </w:rPr>
      </w:pPr>
      <w:r w:rsidRPr="55FC1BF6">
        <w:rPr>
          <w:rFonts w:ascii="Comic Sans MS" w:eastAsia="Comic Sans MS" w:hAnsi="Comic Sans MS" w:cs="Comic Sans MS"/>
          <w:b/>
          <w:bCs/>
          <w:sz w:val="72"/>
          <w:szCs w:val="72"/>
          <w:u w:val="single"/>
        </w:rPr>
        <w:t>(Section A only)</w:t>
      </w:r>
    </w:p>
    <w:p w14:paraId="3F60E990" w14:textId="5EBD3252" w:rsidR="3723DE29" w:rsidRDefault="3723DE29" w:rsidP="55FC1BF6">
      <w:pPr>
        <w:rPr>
          <w:rFonts w:ascii="Comic Sans MS" w:eastAsia="Comic Sans MS" w:hAnsi="Comic Sans MS" w:cs="Comic Sans MS"/>
          <w:b/>
          <w:bCs/>
          <w:color w:val="0070C0"/>
          <w:sz w:val="48"/>
          <w:szCs w:val="48"/>
          <w:u w:val="single"/>
        </w:rPr>
      </w:pPr>
    </w:p>
    <w:p w14:paraId="442555DE" w14:textId="7E96C19F" w:rsidR="3723DE29" w:rsidRDefault="3723DE29" w:rsidP="7EA23CBE">
      <w:r>
        <w:br w:type="page"/>
      </w:r>
    </w:p>
    <w:p w14:paraId="71549872" w14:textId="7FE40CFA" w:rsidR="3723DE29" w:rsidRDefault="02643DFB" w:rsidP="55FC1BF6">
      <w:pPr>
        <w:rPr>
          <w:rFonts w:ascii="Comic Sans MS" w:eastAsia="Comic Sans MS" w:hAnsi="Comic Sans MS" w:cs="Comic Sans MS"/>
          <w:b/>
          <w:bCs/>
          <w:color w:val="0070C0"/>
          <w:sz w:val="48"/>
          <w:szCs w:val="48"/>
          <w:u w:val="single"/>
        </w:rPr>
      </w:pPr>
      <w:r w:rsidRPr="55FC1BF6">
        <w:rPr>
          <w:rFonts w:ascii="Comic Sans MS" w:eastAsia="Comic Sans MS" w:hAnsi="Comic Sans MS" w:cs="Comic Sans MS"/>
          <w:b/>
          <w:bCs/>
          <w:color w:val="0070C0"/>
          <w:sz w:val="48"/>
          <w:szCs w:val="48"/>
          <w:u w:val="single"/>
        </w:rPr>
        <w:lastRenderedPageBreak/>
        <w:t>‘</w:t>
      </w:r>
      <w:r w:rsidR="480887F0" w:rsidRPr="55FC1BF6">
        <w:rPr>
          <w:rFonts w:ascii="Comic Sans MS" w:eastAsia="Comic Sans MS" w:hAnsi="Comic Sans MS" w:cs="Comic Sans MS"/>
          <w:b/>
          <w:bCs/>
          <w:color w:val="0070C0"/>
          <w:sz w:val="48"/>
          <w:szCs w:val="48"/>
          <w:u w:val="single"/>
        </w:rPr>
        <w:t>Macbeth</w:t>
      </w:r>
      <w:r w:rsidR="75CBA0FB" w:rsidRPr="55FC1BF6">
        <w:rPr>
          <w:rFonts w:ascii="Comic Sans MS" w:eastAsia="Comic Sans MS" w:hAnsi="Comic Sans MS" w:cs="Comic Sans MS"/>
          <w:b/>
          <w:bCs/>
          <w:color w:val="0070C0"/>
          <w:sz w:val="48"/>
          <w:szCs w:val="48"/>
          <w:u w:val="single"/>
        </w:rPr>
        <w:t>’</w:t>
      </w:r>
    </w:p>
    <w:p w14:paraId="616177ED" w14:textId="63F733B0" w:rsidR="58839DEF" w:rsidRDefault="0112E840" w:rsidP="55FC1BF6">
      <w:pPr>
        <w:rPr>
          <w:rFonts w:ascii="Comic Sans MS" w:eastAsia="Comic Sans MS" w:hAnsi="Comic Sans MS" w:cs="Comic Sans MS"/>
          <w:b/>
          <w:bCs/>
          <w:color w:val="FF0000"/>
          <w:sz w:val="28"/>
          <w:szCs w:val="28"/>
        </w:rPr>
      </w:pPr>
      <w:r w:rsidRPr="55FC1BF6">
        <w:rPr>
          <w:rFonts w:ascii="Comic Sans MS" w:eastAsia="Comic Sans MS" w:hAnsi="Comic Sans MS" w:cs="Comic Sans MS"/>
          <w:b/>
          <w:bCs/>
          <w:color w:val="FF0000"/>
          <w:sz w:val="28"/>
          <w:szCs w:val="28"/>
        </w:rPr>
        <w:t>Start with these</w:t>
      </w:r>
      <w:r w:rsidR="39BDB0A1" w:rsidRPr="55FC1BF6">
        <w:rPr>
          <w:rFonts w:ascii="Comic Sans MS" w:eastAsia="Comic Sans MS" w:hAnsi="Comic Sans MS" w:cs="Comic Sans MS"/>
          <w:b/>
          <w:bCs/>
          <w:color w:val="FF0000"/>
          <w:sz w:val="28"/>
          <w:szCs w:val="28"/>
        </w:rPr>
        <w:t xml:space="preserve"> (great for everyone)</w:t>
      </w:r>
      <w:r w:rsidRPr="55FC1BF6">
        <w:rPr>
          <w:rFonts w:ascii="Comic Sans MS" w:eastAsia="Comic Sans MS" w:hAnsi="Comic Sans MS" w:cs="Comic Sans MS"/>
          <w:b/>
          <w:bCs/>
          <w:color w:val="FF0000"/>
          <w:sz w:val="28"/>
          <w:szCs w:val="28"/>
        </w:rPr>
        <w:t>:</w:t>
      </w:r>
    </w:p>
    <w:tbl>
      <w:tblPr>
        <w:tblStyle w:val="TableGrid"/>
        <w:tblW w:w="0" w:type="auto"/>
        <w:tblLayout w:type="fixed"/>
        <w:tblLook w:val="06A0" w:firstRow="1" w:lastRow="0" w:firstColumn="1" w:lastColumn="0" w:noHBand="1" w:noVBand="1"/>
      </w:tblPr>
      <w:tblGrid>
        <w:gridCol w:w="10350"/>
      </w:tblGrid>
      <w:tr w:rsidR="55FC1BF6" w14:paraId="5A9416AB" w14:textId="77777777" w:rsidTr="55FC1BF6">
        <w:trPr>
          <w:trHeight w:val="300"/>
        </w:trPr>
        <w:tc>
          <w:tcPr>
            <w:tcW w:w="10350" w:type="dxa"/>
          </w:tcPr>
          <w:p w14:paraId="4C56A4D8" w14:textId="2BBA6485" w:rsidR="1FD8227C" w:rsidRDefault="1FD8227C" w:rsidP="55FC1BF6">
            <w:pPr>
              <w:rPr>
                <w:rFonts w:ascii="Comic Sans MS" w:eastAsia="Comic Sans MS" w:hAnsi="Comic Sans MS" w:cs="Comic Sans MS"/>
              </w:rPr>
            </w:pPr>
            <w:hyperlink r:id="rId7">
              <w:r w:rsidRPr="55FC1BF6">
                <w:rPr>
                  <w:rStyle w:val="Hyperlink"/>
                  <w:rFonts w:ascii="Comic Sans MS" w:eastAsia="Comic Sans MS" w:hAnsi="Comic Sans MS" w:cs="Comic Sans MS"/>
                </w:rPr>
                <w:t>Macbeth - GCSE English Literature - BBC Bitesize</w:t>
              </w:r>
            </w:hyperlink>
          </w:p>
          <w:p w14:paraId="5B8C5735" w14:textId="2A0FAC1E" w:rsidR="1FD8227C" w:rsidRDefault="1FD8227C" w:rsidP="55FC1BF6">
            <w:pPr>
              <w:rPr>
                <w:rFonts w:ascii="Comic Sans MS" w:eastAsia="Comic Sans MS" w:hAnsi="Comic Sans MS" w:cs="Comic Sans MS"/>
              </w:rPr>
            </w:pPr>
            <w:r w:rsidRPr="55FC1BF6">
              <w:rPr>
                <w:rFonts w:ascii="Comic Sans MS" w:eastAsia="Comic Sans MS" w:hAnsi="Comic Sans MS" w:cs="Comic Sans MS"/>
              </w:rPr>
              <w:t>A comprehensive online revision guide.</w:t>
            </w:r>
          </w:p>
        </w:tc>
      </w:tr>
      <w:tr w:rsidR="55FC1BF6" w14:paraId="6008D44B" w14:textId="77777777" w:rsidTr="55FC1BF6">
        <w:trPr>
          <w:trHeight w:val="300"/>
        </w:trPr>
        <w:tc>
          <w:tcPr>
            <w:tcW w:w="10350" w:type="dxa"/>
          </w:tcPr>
          <w:p w14:paraId="3BD14EAB" w14:textId="1287411D" w:rsidR="042B48D1" w:rsidRDefault="042B48D1" w:rsidP="55FC1BF6">
            <w:pPr>
              <w:rPr>
                <w:rFonts w:ascii="Comic Sans MS" w:eastAsia="Comic Sans MS" w:hAnsi="Comic Sans MS" w:cs="Comic Sans MS"/>
              </w:rPr>
            </w:pPr>
            <w:hyperlink r:id="rId8">
              <w:r w:rsidRPr="55FC1BF6">
                <w:rPr>
                  <w:rStyle w:val="Hyperlink"/>
                  <w:rFonts w:ascii="Comic Sans MS" w:eastAsia="Comic Sans MS" w:hAnsi="Comic Sans MS" w:cs="Comic Sans MS"/>
                </w:rPr>
                <w:t>GCSE English Literature podcasts - Shakespeare's Macbeth - BBC Bitesize</w:t>
              </w:r>
            </w:hyperlink>
          </w:p>
          <w:p w14:paraId="18CF6210" w14:textId="37804FF5" w:rsidR="042B48D1" w:rsidRDefault="042B48D1" w:rsidP="55FC1BF6">
            <w:pPr>
              <w:rPr>
                <w:rFonts w:ascii="Comic Sans MS" w:eastAsia="Comic Sans MS" w:hAnsi="Comic Sans MS" w:cs="Comic Sans MS"/>
              </w:rPr>
            </w:pPr>
            <w:r w:rsidRPr="55FC1BF6">
              <w:rPr>
                <w:rFonts w:ascii="Comic Sans MS" w:eastAsia="Comic Sans MS" w:hAnsi="Comic Sans MS" w:cs="Comic Sans MS"/>
              </w:rPr>
              <w:t>BBC Bitesize Podcast: short episodes covering all aspects of the play. Listen and make notes.</w:t>
            </w:r>
          </w:p>
        </w:tc>
      </w:tr>
      <w:tr w:rsidR="55FC1BF6" w14:paraId="46148648" w14:textId="77777777" w:rsidTr="55FC1BF6">
        <w:trPr>
          <w:trHeight w:val="300"/>
        </w:trPr>
        <w:tc>
          <w:tcPr>
            <w:tcW w:w="10350" w:type="dxa"/>
          </w:tcPr>
          <w:p w14:paraId="0570C8F7" w14:textId="6084F26E" w:rsidR="042B48D1" w:rsidRDefault="042B48D1" w:rsidP="55FC1BF6">
            <w:pPr>
              <w:rPr>
                <w:rFonts w:ascii="Comic Sans MS" w:eastAsia="Comic Sans MS" w:hAnsi="Comic Sans MS" w:cs="Comic Sans MS"/>
              </w:rPr>
            </w:pPr>
            <w:hyperlink r:id="rId9">
              <w:r w:rsidRPr="55FC1BF6">
                <w:rPr>
                  <w:rStyle w:val="Hyperlink"/>
                  <w:rFonts w:ascii="Comic Sans MS" w:eastAsia="Comic Sans MS" w:hAnsi="Comic Sans MS" w:cs="Comic Sans MS"/>
                </w:rPr>
                <w:t>Macbeth | Shakespeare Learning Zone</w:t>
              </w:r>
            </w:hyperlink>
            <w:r w:rsidRPr="55FC1BF6">
              <w:rPr>
                <w:rFonts w:ascii="Comic Sans MS" w:eastAsia="Comic Sans MS" w:hAnsi="Comic Sans MS" w:cs="Comic Sans MS"/>
              </w:rPr>
              <w:t xml:space="preserve"> </w:t>
            </w:r>
          </w:p>
          <w:p w14:paraId="43E8A0A4" w14:textId="6D5147C3" w:rsidR="042B48D1" w:rsidRDefault="042B48D1" w:rsidP="55FC1BF6">
            <w:pPr>
              <w:rPr>
                <w:rFonts w:ascii="Comic Sans MS" w:eastAsia="Comic Sans MS" w:hAnsi="Comic Sans MS" w:cs="Comic Sans MS"/>
              </w:rPr>
            </w:pPr>
            <w:r w:rsidRPr="55FC1BF6">
              <w:rPr>
                <w:rFonts w:ascii="Comic Sans MS" w:eastAsia="Comic Sans MS" w:hAnsi="Comic Sans MS" w:cs="Comic Sans MS"/>
              </w:rPr>
              <w:t>RSC website</w:t>
            </w:r>
            <w:r w:rsidR="21707E84" w:rsidRPr="55FC1BF6">
              <w:rPr>
                <w:rFonts w:ascii="Comic Sans MS" w:eastAsia="Comic Sans MS" w:hAnsi="Comic Sans MS" w:cs="Comic Sans MS"/>
              </w:rPr>
              <w:t xml:space="preserve"> – top recommended source for knowledge of the play</w:t>
            </w:r>
            <w:r w:rsidRPr="55FC1BF6">
              <w:rPr>
                <w:rFonts w:ascii="Comic Sans MS" w:eastAsia="Comic Sans MS" w:hAnsi="Comic Sans MS" w:cs="Comic Sans MS"/>
              </w:rPr>
              <w:t>. Great for characters, themes and key moments in the play. Clips of key scenes in performance and analysis to go with them to get you thinking.</w:t>
            </w:r>
          </w:p>
        </w:tc>
      </w:tr>
      <w:tr w:rsidR="55FC1BF6" w14:paraId="7BB78119" w14:textId="77777777" w:rsidTr="55FC1BF6">
        <w:trPr>
          <w:trHeight w:val="300"/>
        </w:trPr>
        <w:tc>
          <w:tcPr>
            <w:tcW w:w="10350" w:type="dxa"/>
          </w:tcPr>
          <w:p w14:paraId="12E8EF62" w14:textId="22498059" w:rsidR="30702B25" w:rsidRDefault="30702B25" w:rsidP="55FC1BF6">
            <w:pPr>
              <w:rPr>
                <w:rFonts w:ascii="Comic Sans MS" w:eastAsia="Comic Sans MS" w:hAnsi="Comic Sans MS" w:cs="Comic Sans MS"/>
              </w:rPr>
            </w:pPr>
            <w:hyperlink r:id="rId10">
              <w:r w:rsidRPr="55FC1BF6">
                <w:rPr>
                  <w:rStyle w:val="Hyperlink"/>
                  <w:rFonts w:ascii="Comic Sans MS" w:eastAsia="Comic Sans MS" w:hAnsi="Comic Sans MS" w:cs="Comic Sans MS"/>
                </w:rPr>
                <w:t>Educake - Online Formative Assessment for Homework and Classwork</w:t>
              </w:r>
            </w:hyperlink>
            <w:r w:rsidRPr="55FC1BF6">
              <w:rPr>
                <w:rFonts w:ascii="Comic Sans MS" w:eastAsia="Comic Sans MS" w:hAnsi="Comic Sans MS" w:cs="Comic Sans MS"/>
              </w:rPr>
              <w:t xml:space="preserve"> </w:t>
            </w:r>
          </w:p>
          <w:p w14:paraId="32B38A1D" w14:textId="5B3D256A" w:rsidR="30702B25" w:rsidRDefault="30702B25" w:rsidP="55FC1BF6">
            <w:pPr>
              <w:rPr>
                <w:rFonts w:ascii="Comic Sans MS" w:eastAsia="Comic Sans MS" w:hAnsi="Comic Sans MS" w:cs="Comic Sans MS"/>
              </w:rPr>
            </w:pPr>
            <w:r w:rsidRPr="55FC1BF6">
              <w:rPr>
                <w:rFonts w:ascii="Comic Sans MS" w:eastAsia="Comic Sans MS" w:hAnsi="Comic Sans MS" w:cs="Comic Sans MS"/>
              </w:rPr>
              <w:t>Lots on here – you can complete tasks on the play even if your teacher has not specifically set them for you.</w:t>
            </w:r>
          </w:p>
        </w:tc>
      </w:tr>
      <w:tr w:rsidR="55FC1BF6" w14:paraId="6B02B3E4" w14:textId="77777777" w:rsidTr="55FC1BF6">
        <w:trPr>
          <w:trHeight w:val="300"/>
        </w:trPr>
        <w:tc>
          <w:tcPr>
            <w:tcW w:w="10350" w:type="dxa"/>
          </w:tcPr>
          <w:p w14:paraId="32B13476" w14:textId="1ADB0073" w:rsidR="042B48D1" w:rsidRDefault="042B48D1" w:rsidP="55FC1BF6">
            <w:pPr>
              <w:rPr>
                <w:rFonts w:ascii="Comic Sans MS" w:eastAsia="Comic Sans MS" w:hAnsi="Comic Sans MS" w:cs="Comic Sans MS"/>
              </w:rPr>
            </w:pPr>
            <w:hyperlink r:id="rId11">
              <w:r w:rsidRPr="55FC1BF6">
                <w:rPr>
                  <w:rStyle w:val="Hyperlink"/>
                  <w:rFonts w:ascii="Comic Sans MS" w:eastAsia="Comic Sans MS" w:hAnsi="Comic Sans MS" w:cs="Comic Sans MS"/>
                </w:rPr>
                <w:t>William Shakespeare's 'Macbeth' - Detailed Analysis - YouTube</w:t>
              </w:r>
            </w:hyperlink>
          </w:p>
          <w:p w14:paraId="26F862A8" w14:textId="180941DE" w:rsidR="042B48D1" w:rsidRDefault="042B48D1" w:rsidP="55FC1BF6">
            <w:pPr>
              <w:rPr>
                <w:rFonts w:ascii="Comic Sans MS" w:eastAsia="Comic Sans MS" w:hAnsi="Comic Sans MS" w:cs="Comic Sans MS"/>
              </w:rPr>
            </w:pPr>
            <w:r w:rsidRPr="55FC1BF6">
              <w:rPr>
                <w:rFonts w:ascii="Comic Sans MS" w:eastAsia="Comic Sans MS" w:hAnsi="Comic Sans MS" w:cs="Comic Sans MS"/>
              </w:rPr>
              <w:t>Mr Bruff. Lots of revision videos so you can choose which ones are most helpful for you.</w:t>
            </w:r>
          </w:p>
        </w:tc>
      </w:tr>
      <w:tr w:rsidR="55FC1BF6" w14:paraId="1A4B6C31" w14:textId="77777777" w:rsidTr="55FC1BF6">
        <w:trPr>
          <w:trHeight w:val="300"/>
        </w:trPr>
        <w:tc>
          <w:tcPr>
            <w:tcW w:w="10350" w:type="dxa"/>
          </w:tcPr>
          <w:p w14:paraId="2CBD95B9" w14:textId="30D57AB4" w:rsidR="62FFB5F7" w:rsidRDefault="62FFB5F7" w:rsidP="55FC1BF6">
            <w:pPr>
              <w:rPr>
                <w:rFonts w:ascii="Comic Sans MS" w:eastAsia="Comic Sans MS" w:hAnsi="Comic Sans MS" w:cs="Comic Sans MS"/>
              </w:rPr>
            </w:pPr>
            <w:hyperlink r:id="rId12">
              <w:r w:rsidRPr="55FC1BF6">
                <w:rPr>
                  <w:rStyle w:val="Hyperlink"/>
                  <w:rFonts w:ascii="Comic Sans MS" w:eastAsia="Comic Sans MS" w:hAnsi="Comic Sans MS" w:cs="Comic Sans MS"/>
                </w:rPr>
                <w:t>Macbeth | Live Lesson | 2023 | Royal Shakespeare Company</w:t>
              </w:r>
            </w:hyperlink>
          </w:p>
          <w:p w14:paraId="5615DE86" w14:textId="2733B248" w:rsidR="62FFB5F7" w:rsidRDefault="62FFB5F7" w:rsidP="55FC1BF6">
            <w:pPr>
              <w:rPr>
                <w:rFonts w:ascii="Comic Sans MS" w:eastAsia="Comic Sans MS" w:hAnsi="Comic Sans MS" w:cs="Comic Sans MS"/>
              </w:rPr>
            </w:pPr>
            <w:r w:rsidRPr="55FC1BF6">
              <w:rPr>
                <w:rFonts w:ascii="Comic Sans MS" w:eastAsia="Comic Sans MS" w:hAnsi="Comic Sans MS" w:cs="Comic Sans MS"/>
              </w:rPr>
              <w:t>Live lesson on key scenes from the RSC.</w:t>
            </w:r>
          </w:p>
        </w:tc>
      </w:tr>
      <w:tr w:rsidR="55FC1BF6" w14:paraId="7AFEE9B9" w14:textId="77777777" w:rsidTr="55FC1BF6">
        <w:trPr>
          <w:trHeight w:val="300"/>
        </w:trPr>
        <w:tc>
          <w:tcPr>
            <w:tcW w:w="10350" w:type="dxa"/>
          </w:tcPr>
          <w:p w14:paraId="28920D2A" w14:textId="35D0BF1B" w:rsidR="042B48D1" w:rsidRDefault="042B48D1" w:rsidP="55FC1BF6">
            <w:pPr>
              <w:rPr>
                <w:color w:val="0F4761" w:themeColor="accent1" w:themeShade="BF"/>
              </w:rPr>
            </w:pPr>
            <w:r w:rsidRPr="55FC1BF6">
              <w:rPr>
                <w:rFonts w:ascii="Comic Sans MS" w:eastAsia="Comic Sans MS" w:hAnsi="Comic Sans MS" w:cs="Comic Sans MS"/>
                <w:color w:val="0F4761" w:themeColor="accent1" w:themeShade="BF"/>
              </w:rPr>
              <w:t xml:space="preserve">About ‘Macbeth’ </w:t>
            </w:r>
            <w:hyperlink r:id="rId13">
              <w:r w:rsidRPr="55FC1BF6">
                <w:rPr>
                  <w:rStyle w:val="Hyperlink"/>
                  <w:rFonts w:ascii="Comic Sans MS" w:eastAsia="Comic Sans MS" w:hAnsi="Comic Sans MS" w:cs="Comic Sans MS"/>
                  <w:color w:val="0F4761" w:themeColor="accent1" w:themeShade="BF"/>
                </w:rPr>
                <w:t>https://www.folger.edu/explore/shakespeares-works/macbeth/about-shakespeares-macbeth/</w:t>
              </w:r>
            </w:hyperlink>
          </w:p>
          <w:p w14:paraId="271FD114" w14:textId="51BC6C90" w:rsidR="042B48D1" w:rsidRDefault="042B48D1" w:rsidP="55FC1BF6">
            <w:pPr>
              <w:rPr>
                <w:rFonts w:ascii="Comic Sans MS" w:eastAsia="Comic Sans MS" w:hAnsi="Comic Sans MS" w:cs="Comic Sans MS"/>
              </w:rPr>
            </w:pPr>
            <w:r w:rsidRPr="55FC1BF6">
              <w:rPr>
                <w:rFonts w:ascii="Comic Sans MS" w:eastAsia="Comic Sans MS" w:hAnsi="Comic Sans MS" w:cs="Comic Sans MS"/>
              </w:rPr>
              <w:t>Information on context and witchcraft.</w:t>
            </w:r>
          </w:p>
        </w:tc>
      </w:tr>
      <w:tr w:rsidR="55FC1BF6" w14:paraId="48BC0F51" w14:textId="77777777" w:rsidTr="55FC1BF6">
        <w:trPr>
          <w:trHeight w:val="300"/>
        </w:trPr>
        <w:tc>
          <w:tcPr>
            <w:tcW w:w="10350" w:type="dxa"/>
          </w:tcPr>
          <w:p w14:paraId="70817C43" w14:textId="5D2C9B21" w:rsidR="042B48D1" w:rsidRDefault="042B48D1" w:rsidP="55FC1BF6">
            <w:pPr>
              <w:rPr>
                <w:rFonts w:ascii="Comic Sans MS" w:eastAsia="Comic Sans MS" w:hAnsi="Comic Sans MS" w:cs="Comic Sans MS"/>
              </w:rPr>
            </w:pPr>
            <w:hyperlink r:id="rId14">
              <w:r w:rsidRPr="55FC1BF6">
                <w:rPr>
                  <w:rStyle w:val="Hyperlink"/>
                  <w:rFonts w:ascii="Comic Sans MS" w:eastAsia="Comic Sans MS" w:hAnsi="Comic Sans MS" w:cs="Comic Sans MS"/>
                </w:rPr>
                <w:t>Macbeth: William Shakespeare &amp; Macbeth Background | SparkNotes</w:t>
              </w:r>
            </w:hyperlink>
          </w:p>
          <w:p w14:paraId="6DBE7374" w14:textId="387F096B" w:rsidR="042B48D1" w:rsidRDefault="042B48D1" w:rsidP="55FC1BF6">
            <w:pPr>
              <w:rPr>
                <w:rFonts w:ascii="Comic Sans MS" w:eastAsia="Comic Sans MS" w:hAnsi="Comic Sans MS" w:cs="Comic Sans MS"/>
              </w:rPr>
            </w:pPr>
            <w:r w:rsidRPr="55FC1BF6">
              <w:rPr>
                <w:rFonts w:ascii="Comic Sans MS" w:eastAsia="Comic Sans MS" w:hAnsi="Comic Sans MS" w:cs="Comic Sans MS"/>
              </w:rPr>
              <w:t>Good for revision of context. Other aspect</w:t>
            </w:r>
            <w:r w:rsidR="4AF5FC2A" w:rsidRPr="55FC1BF6">
              <w:rPr>
                <w:rFonts w:ascii="Comic Sans MS" w:eastAsia="Comic Sans MS" w:hAnsi="Comic Sans MS" w:cs="Comic Sans MS"/>
              </w:rPr>
              <w:t>s</w:t>
            </w:r>
            <w:r w:rsidRPr="55FC1BF6">
              <w:rPr>
                <w:rFonts w:ascii="Comic Sans MS" w:eastAsia="Comic Sans MS" w:hAnsi="Comic Sans MS" w:cs="Comic Sans MS"/>
              </w:rPr>
              <w:t xml:space="preserve"> of the play here too, just click the links.</w:t>
            </w:r>
          </w:p>
        </w:tc>
      </w:tr>
      <w:tr w:rsidR="55FC1BF6" w14:paraId="2ACF0FE2" w14:textId="77777777" w:rsidTr="55FC1BF6">
        <w:trPr>
          <w:trHeight w:val="300"/>
        </w:trPr>
        <w:tc>
          <w:tcPr>
            <w:tcW w:w="10350" w:type="dxa"/>
          </w:tcPr>
          <w:p w14:paraId="553DF50C" w14:textId="13B08503" w:rsidR="044686F4" w:rsidRDefault="044686F4" w:rsidP="55FC1BF6">
            <w:pPr>
              <w:rPr>
                <w:rFonts w:ascii="Comic Sans MS" w:eastAsia="Comic Sans MS" w:hAnsi="Comic Sans MS" w:cs="Comic Sans MS"/>
              </w:rPr>
            </w:pPr>
            <w:hyperlink r:id="rId15">
              <w:r w:rsidRPr="55FC1BF6">
                <w:rPr>
                  <w:rStyle w:val="Hyperlink"/>
                  <w:rFonts w:ascii="Comic Sans MS" w:eastAsia="Comic Sans MS" w:hAnsi="Comic Sans MS" w:cs="Comic Sans MS"/>
                </w:rPr>
                <w:t>Macbeth - David Tennant - Daniela Nardini - 400th anniversary of the First Folio - HD Remastered 4K</w:t>
              </w:r>
            </w:hyperlink>
          </w:p>
          <w:p w14:paraId="449C934E" w14:textId="6BD310F7" w:rsidR="279E861C" w:rsidRDefault="279E861C" w:rsidP="55FC1BF6">
            <w:pPr>
              <w:rPr>
                <w:rFonts w:ascii="Comic Sans MS" w:eastAsia="Comic Sans MS" w:hAnsi="Comic Sans MS" w:cs="Comic Sans MS"/>
              </w:rPr>
            </w:pPr>
            <w:r w:rsidRPr="55FC1BF6">
              <w:rPr>
                <w:rFonts w:ascii="Comic Sans MS" w:eastAsia="Comic Sans MS" w:hAnsi="Comic Sans MS" w:cs="Comic Sans MS"/>
              </w:rPr>
              <w:t>Free a</w:t>
            </w:r>
            <w:r w:rsidR="044686F4" w:rsidRPr="55FC1BF6">
              <w:rPr>
                <w:rFonts w:ascii="Comic Sans MS" w:eastAsia="Comic Sans MS" w:hAnsi="Comic Sans MS" w:cs="Comic Sans MS"/>
              </w:rPr>
              <w:t>udio version of the entire play.</w:t>
            </w:r>
          </w:p>
        </w:tc>
      </w:tr>
    </w:tbl>
    <w:p w14:paraId="722E8D32" w14:textId="653FEC1A" w:rsidR="2EDE6115" w:rsidRDefault="3F143182" w:rsidP="55FC1BF6">
      <w:pPr>
        <w:rPr>
          <w:rFonts w:ascii="Comic Sans MS" w:eastAsia="Comic Sans MS" w:hAnsi="Comic Sans MS" w:cs="Comic Sans MS"/>
          <w:b/>
          <w:bCs/>
          <w:color w:val="FF0000"/>
          <w:sz w:val="28"/>
          <w:szCs w:val="28"/>
        </w:rPr>
      </w:pPr>
      <w:r w:rsidRPr="55FC1BF6">
        <w:rPr>
          <w:rFonts w:ascii="Comic Sans MS" w:eastAsia="Comic Sans MS" w:hAnsi="Comic Sans MS" w:cs="Comic Sans MS"/>
        </w:rPr>
        <w:t xml:space="preserve"> </w:t>
      </w:r>
    </w:p>
    <w:p w14:paraId="5D2593C5" w14:textId="59F642EB" w:rsidR="2EDE6115" w:rsidRDefault="505A7751" w:rsidP="55FC1BF6">
      <w:pPr>
        <w:rPr>
          <w:rFonts w:ascii="Comic Sans MS" w:eastAsia="Comic Sans MS" w:hAnsi="Comic Sans MS" w:cs="Comic Sans MS"/>
          <w:b/>
          <w:bCs/>
          <w:color w:val="FF0000"/>
          <w:sz w:val="28"/>
          <w:szCs w:val="28"/>
        </w:rPr>
      </w:pPr>
      <w:r w:rsidRPr="55FC1BF6">
        <w:rPr>
          <w:rFonts w:ascii="Comic Sans MS" w:eastAsia="Comic Sans MS" w:hAnsi="Comic Sans MS" w:cs="Comic Sans MS"/>
          <w:b/>
          <w:bCs/>
          <w:color w:val="FF0000"/>
          <w:sz w:val="28"/>
          <w:szCs w:val="28"/>
        </w:rPr>
        <w:t>Want to push yourself further? Move on to these!</w:t>
      </w:r>
    </w:p>
    <w:tbl>
      <w:tblPr>
        <w:tblStyle w:val="TableGrid"/>
        <w:tblW w:w="0" w:type="auto"/>
        <w:tblLayout w:type="fixed"/>
        <w:tblLook w:val="06A0" w:firstRow="1" w:lastRow="0" w:firstColumn="1" w:lastColumn="0" w:noHBand="1" w:noVBand="1"/>
      </w:tblPr>
      <w:tblGrid>
        <w:gridCol w:w="10350"/>
      </w:tblGrid>
      <w:tr w:rsidR="55FC1BF6" w14:paraId="3A03B6AA" w14:textId="77777777" w:rsidTr="55FC1BF6">
        <w:trPr>
          <w:trHeight w:val="300"/>
        </w:trPr>
        <w:tc>
          <w:tcPr>
            <w:tcW w:w="10350" w:type="dxa"/>
          </w:tcPr>
          <w:p w14:paraId="28CD76E0" w14:textId="1B022429" w:rsidR="505A7751" w:rsidRDefault="505A7751" w:rsidP="55FC1BF6">
            <w:pPr>
              <w:rPr>
                <w:rFonts w:ascii="Comic Sans MS" w:eastAsia="Comic Sans MS" w:hAnsi="Comic Sans MS" w:cs="Comic Sans MS"/>
              </w:rPr>
            </w:pPr>
            <w:hyperlink r:id="rId16">
              <w:r w:rsidRPr="55FC1BF6">
                <w:rPr>
                  <w:rStyle w:val="Hyperlink"/>
                  <w:rFonts w:ascii="Comic Sans MS" w:eastAsia="Comic Sans MS" w:hAnsi="Comic Sans MS" w:cs="Comic Sans MS"/>
                </w:rPr>
                <w:t>https://www.bbc.co.uk/programmes/m000mytn</w:t>
              </w:r>
            </w:hyperlink>
          </w:p>
          <w:p w14:paraId="3E4E1D8F" w14:textId="1871F3EE" w:rsidR="505A7751" w:rsidRDefault="505A7751" w:rsidP="55FC1BF6">
            <w:pPr>
              <w:rPr>
                <w:rFonts w:ascii="Comic Sans MS" w:eastAsia="Comic Sans MS" w:hAnsi="Comic Sans MS" w:cs="Comic Sans MS"/>
              </w:rPr>
            </w:pPr>
            <w:r w:rsidRPr="55FC1BF6">
              <w:rPr>
                <w:rFonts w:ascii="Comic Sans MS" w:eastAsia="Comic Sans MS" w:hAnsi="Comic Sans MS" w:cs="Comic Sans MS"/>
              </w:rPr>
              <w:t>BBC Radio’s ‘In Our Time’. Really interesting for top grade thinking.</w:t>
            </w:r>
          </w:p>
        </w:tc>
      </w:tr>
      <w:tr w:rsidR="55FC1BF6" w14:paraId="4D51306C" w14:textId="77777777" w:rsidTr="55FC1BF6">
        <w:trPr>
          <w:trHeight w:val="300"/>
        </w:trPr>
        <w:tc>
          <w:tcPr>
            <w:tcW w:w="10350" w:type="dxa"/>
          </w:tcPr>
          <w:p w14:paraId="5E940F81" w14:textId="34D7E774" w:rsidR="505A7751" w:rsidRDefault="505A7751" w:rsidP="55FC1BF6">
            <w:pPr>
              <w:rPr>
                <w:rFonts w:ascii="Comic Sans MS" w:eastAsia="Comic Sans MS" w:hAnsi="Comic Sans MS" w:cs="Comic Sans MS"/>
              </w:rPr>
            </w:pPr>
            <w:hyperlink r:id="rId17">
              <w:r w:rsidRPr="55FC1BF6">
                <w:rPr>
                  <w:rStyle w:val="Hyperlink"/>
                  <w:rFonts w:ascii="Comic Sans MS" w:eastAsia="Comic Sans MS" w:hAnsi="Comic Sans MS" w:cs="Comic Sans MS"/>
                </w:rPr>
                <w:t xml:space="preserve">The Great Chain </w:t>
              </w:r>
              <w:proofErr w:type="gramStart"/>
              <w:r w:rsidRPr="55FC1BF6">
                <w:rPr>
                  <w:rStyle w:val="Hyperlink"/>
                  <w:rFonts w:ascii="Comic Sans MS" w:eastAsia="Comic Sans MS" w:hAnsi="Comic Sans MS" w:cs="Comic Sans MS"/>
                </w:rPr>
                <w:t>Of</w:t>
              </w:r>
              <w:proofErr w:type="gramEnd"/>
              <w:r w:rsidRPr="55FC1BF6">
                <w:rPr>
                  <w:rStyle w:val="Hyperlink"/>
                  <w:rFonts w:ascii="Comic Sans MS" w:eastAsia="Comic Sans MS" w:hAnsi="Comic Sans MS" w:cs="Comic Sans MS"/>
                </w:rPr>
                <w:t xml:space="preserve"> Being </w:t>
              </w:r>
              <w:proofErr w:type="gramStart"/>
              <w:r w:rsidRPr="55FC1BF6">
                <w:rPr>
                  <w:rStyle w:val="Hyperlink"/>
                  <w:rFonts w:ascii="Comic Sans MS" w:eastAsia="Comic Sans MS" w:hAnsi="Comic Sans MS" w:cs="Comic Sans MS"/>
                </w:rPr>
                <w:t>In</w:t>
              </w:r>
              <w:proofErr w:type="gramEnd"/>
              <w:r w:rsidRPr="55FC1BF6">
                <w:rPr>
                  <w:rStyle w:val="Hyperlink"/>
                  <w:rFonts w:ascii="Comic Sans MS" w:eastAsia="Comic Sans MS" w:hAnsi="Comic Sans MS" w:cs="Comic Sans MS"/>
                </w:rPr>
                <w:t xml:space="preserve"> Macbeth - YouTube</w:t>
              </w:r>
            </w:hyperlink>
          </w:p>
          <w:p w14:paraId="41FB9541" w14:textId="2E4A334D" w:rsidR="505A7751" w:rsidRDefault="505A7751" w:rsidP="55FC1BF6">
            <w:pPr>
              <w:rPr>
                <w:rFonts w:ascii="Comic Sans MS" w:eastAsia="Comic Sans MS" w:hAnsi="Comic Sans MS" w:cs="Comic Sans MS"/>
              </w:rPr>
            </w:pPr>
            <w:r w:rsidRPr="55FC1BF6">
              <w:rPr>
                <w:rFonts w:ascii="Comic Sans MS" w:eastAsia="Comic Sans MS" w:hAnsi="Comic Sans MS" w:cs="Comic Sans MS"/>
                <w:color w:val="000000" w:themeColor="text1"/>
              </w:rPr>
              <w:t xml:space="preserve">Macbeth: The Great Illusion </w:t>
            </w:r>
            <w:hyperlink r:id="rId18">
              <w:r w:rsidRPr="55FC1BF6">
                <w:rPr>
                  <w:rStyle w:val="Hyperlink"/>
                  <w:rFonts w:ascii="Comic Sans MS" w:eastAsia="Comic Sans MS" w:hAnsi="Comic Sans MS" w:cs="Comic Sans MS"/>
                </w:rPr>
                <w:t>"Macbeth": The Great Illusion on JSTOR</w:t>
              </w:r>
            </w:hyperlink>
          </w:p>
        </w:tc>
      </w:tr>
    </w:tbl>
    <w:p w14:paraId="24DC4EB1" w14:textId="4DD708B7" w:rsidR="2EDE6115" w:rsidRDefault="2EDE6115" w:rsidP="55FC1BF6"/>
    <w:p w14:paraId="63EB1C1D" w14:textId="5CCEE442" w:rsidR="2EDE6115" w:rsidRDefault="2EDE6115" w:rsidP="55FC1BF6">
      <w:pPr>
        <w:rPr>
          <w:rFonts w:ascii="Comic Sans MS" w:eastAsia="Comic Sans MS" w:hAnsi="Comic Sans MS" w:cs="Comic Sans MS"/>
        </w:rPr>
      </w:pPr>
    </w:p>
    <w:p w14:paraId="6DBAF269" w14:textId="781B175C" w:rsidR="2EDE6115" w:rsidRDefault="2EDE6115" w:rsidP="55FC1BF6">
      <w:pPr>
        <w:rPr>
          <w:rFonts w:ascii="Comic Sans MS" w:eastAsia="Comic Sans MS" w:hAnsi="Comic Sans MS" w:cs="Comic Sans MS"/>
        </w:rPr>
      </w:pPr>
    </w:p>
    <w:p w14:paraId="548D1282" w14:textId="2756F372" w:rsidR="2EDE6115" w:rsidRDefault="2EDE6115" w:rsidP="55FC1BF6">
      <w:r>
        <w:br w:type="page"/>
      </w:r>
    </w:p>
    <w:p w14:paraId="0AB293C9" w14:textId="3BC7CAA3" w:rsidR="2EDE6115" w:rsidRDefault="014E7236" w:rsidP="55FC1BF6">
      <w:pPr>
        <w:rPr>
          <w:rFonts w:ascii="Comic Sans MS" w:eastAsia="Comic Sans MS" w:hAnsi="Comic Sans MS" w:cs="Comic Sans MS"/>
          <w:b/>
          <w:bCs/>
          <w:color w:val="0070C0"/>
          <w:sz w:val="48"/>
          <w:szCs w:val="48"/>
          <w:u w:val="single"/>
        </w:rPr>
      </w:pPr>
      <w:r w:rsidRPr="55FC1BF6">
        <w:rPr>
          <w:rFonts w:ascii="Comic Sans MS" w:eastAsia="Comic Sans MS" w:hAnsi="Comic Sans MS" w:cs="Comic Sans MS"/>
        </w:rPr>
        <w:lastRenderedPageBreak/>
        <w:t xml:space="preserve"> </w:t>
      </w:r>
      <w:r w:rsidR="583364BF" w:rsidRPr="55FC1BF6">
        <w:rPr>
          <w:rFonts w:ascii="Comic Sans MS" w:eastAsia="Comic Sans MS" w:hAnsi="Comic Sans MS" w:cs="Comic Sans MS"/>
          <w:b/>
          <w:bCs/>
          <w:color w:val="0070C0"/>
          <w:sz w:val="48"/>
          <w:szCs w:val="48"/>
          <w:u w:val="single"/>
        </w:rPr>
        <w:t>‘</w:t>
      </w:r>
      <w:r w:rsidR="6780A5C7" w:rsidRPr="55FC1BF6">
        <w:rPr>
          <w:rFonts w:ascii="Comic Sans MS" w:eastAsia="Comic Sans MS" w:hAnsi="Comic Sans MS" w:cs="Comic Sans MS"/>
          <w:b/>
          <w:bCs/>
          <w:color w:val="0070C0"/>
          <w:sz w:val="48"/>
          <w:szCs w:val="48"/>
          <w:u w:val="single"/>
        </w:rPr>
        <w:t>Romeo and Juliet</w:t>
      </w:r>
      <w:r w:rsidR="583364BF" w:rsidRPr="55FC1BF6">
        <w:rPr>
          <w:rFonts w:ascii="Comic Sans MS" w:eastAsia="Comic Sans MS" w:hAnsi="Comic Sans MS" w:cs="Comic Sans MS"/>
          <w:b/>
          <w:bCs/>
          <w:color w:val="0070C0"/>
          <w:sz w:val="48"/>
          <w:szCs w:val="48"/>
          <w:u w:val="single"/>
        </w:rPr>
        <w:t>’</w:t>
      </w:r>
    </w:p>
    <w:p w14:paraId="07600CA7" w14:textId="05960D4A" w:rsidR="25914DEE" w:rsidRDefault="25914DEE" w:rsidP="55FC1BF6">
      <w:pPr>
        <w:rPr>
          <w:rFonts w:ascii="Comic Sans MS" w:eastAsia="Comic Sans MS" w:hAnsi="Comic Sans MS" w:cs="Comic Sans MS"/>
          <w:b/>
          <w:bCs/>
          <w:u w:val="single"/>
        </w:rPr>
      </w:pPr>
      <w:r w:rsidRPr="55FC1BF6">
        <w:rPr>
          <w:rFonts w:ascii="Comic Sans MS" w:eastAsia="Comic Sans MS" w:hAnsi="Comic Sans MS" w:cs="Comic Sans MS"/>
          <w:b/>
          <w:bCs/>
          <w:color w:val="FF0000"/>
          <w:sz w:val="28"/>
          <w:szCs w:val="28"/>
        </w:rPr>
        <w:t>Start with these (great for everyone):</w:t>
      </w:r>
    </w:p>
    <w:tbl>
      <w:tblPr>
        <w:tblStyle w:val="TableGrid"/>
        <w:tblW w:w="0" w:type="auto"/>
        <w:tblLayout w:type="fixed"/>
        <w:tblLook w:val="06A0" w:firstRow="1" w:lastRow="0" w:firstColumn="1" w:lastColumn="0" w:noHBand="1" w:noVBand="1"/>
      </w:tblPr>
      <w:tblGrid>
        <w:gridCol w:w="10350"/>
      </w:tblGrid>
      <w:tr w:rsidR="55FC1BF6" w14:paraId="60A2B1EC" w14:textId="77777777" w:rsidTr="55FC1BF6">
        <w:trPr>
          <w:trHeight w:val="300"/>
        </w:trPr>
        <w:tc>
          <w:tcPr>
            <w:tcW w:w="10350" w:type="dxa"/>
          </w:tcPr>
          <w:p w14:paraId="57AB0DC7" w14:textId="67BF19B7" w:rsidR="6CD72048" w:rsidRDefault="6CD72048" w:rsidP="55FC1BF6">
            <w:hyperlink r:id="rId19">
              <w:r w:rsidRPr="55FC1BF6">
                <w:rPr>
                  <w:rStyle w:val="Hyperlink"/>
                  <w:rFonts w:ascii="Comic Sans MS" w:eastAsia="Comic Sans MS" w:hAnsi="Comic Sans MS" w:cs="Comic Sans MS"/>
                </w:rPr>
                <w:t>Romeo and Juliet - GCSE English Literature - BBC Bitesize</w:t>
              </w:r>
            </w:hyperlink>
            <w:r w:rsidRPr="55FC1BF6">
              <w:rPr>
                <w:rFonts w:ascii="Comic Sans MS" w:eastAsia="Comic Sans MS" w:hAnsi="Comic Sans MS" w:cs="Comic Sans MS"/>
              </w:rPr>
              <w:t xml:space="preserve"> </w:t>
            </w:r>
          </w:p>
          <w:p w14:paraId="695B7D5B" w14:textId="6B7DE049" w:rsidR="0C0DD86B" w:rsidRDefault="0C0DD86B" w:rsidP="55FC1BF6">
            <w:r w:rsidRPr="55FC1BF6">
              <w:rPr>
                <w:rFonts w:ascii="Comic Sans MS" w:eastAsia="Comic Sans MS" w:hAnsi="Comic Sans MS" w:cs="Comic Sans MS"/>
              </w:rPr>
              <w:t xml:space="preserve">A comprehensive online revision guide. </w:t>
            </w:r>
          </w:p>
        </w:tc>
      </w:tr>
      <w:tr w:rsidR="55FC1BF6" w14:paraId="6D39E3A5" w14:textId="77777777" w:rsidTr="55FC1BF6">
        <w:trPr>
          <w:trHeight w:val="300"/>
        </w:trPr>
        <w:tc>
          <w:tcPr>
            <w:tcW w:w="10350" w:type="dxa"/>
          </w:tcPr>
          <w:p w14:paraId="7BCBB6CD" w14:textId="30BF0B58" w:rsidR="4FAC9BE2" w:rsidRDefault="4FAC9BE2" w:rsidP="55FC1BF6">
            <w:pPr>
              <w:rPr>
                <w:rFonts w:ascii="Comic Sans MS" w:eastAsia="Comic Sans MS" w:hAnsi="Comic Sans MS" w:cs="Comic Sans MS"/>
                <w:color w:val="000000" w:themeColor="text1"/>
              </w:rPr>
            </w:pPr>
            <w:hyperlink r:id="rId20">
              <w:r w:rsidRPr="55FC1BF6">
                <w:rPr>
                  <w:rStyle w:val="Hyperlink"/>
                  <w:rFonts w:ascii="Comic Sans MS" w:eastAsia="Comic Sans MS" w:hAnsi="Comic Sans MS" w:cs="Comic Sans MS"/>
                </w:rPr>
                <w:t>GCSE English Literature podcasts - Romeo and Juliet - BBC Bitesize</w:t>
              </w:r>
            </w:hyperlink>
          </w:p>
          <w:p w14:paraId="6F1B172F" w14:textId="4D6A638D" w:rsidR="4FAC9BE2" w:rsidRDefault="4FAC9BE2" w:rsidP="55FC1BF6">
            <w:pPr>
              <w:rPr>
                <w:rFonts w:ascii="Comic Sans MS" w:eastAsia="Comic Sans MS" w:hAnsi="Comic Sans MS" w:cs="Comic Sans MS"/>
              </w:rPr>
            </w:pPr>
            <w:r w:rsidRPr="55FC1BF6">
              <w:rPr>
                <w:rFonts w:ascii="Comic Sans MS" w:eastAsia="Comic Sans MS" w:hAnsi="Comic Sans MS" w:cs="Comic Sans MS"/>
              </w:rPr>
              <w:t>BBC Bitesize Podcast: short episodes covering all aspects of the play. Listen and make notes.</w:t>
            </w:r>
          </w:p>
        </w:tc>
      </w:tr>
      <w:tr w:rsidR="55FC1BF6" w14:paraId="45AAA73B" w14:textId="77777777" w:rsidTr="55FC1BF6">
        <w:trPr>
          <w:trHeight w:val="300"/>
        </w:trPr>
        <w:tc>
          <w:tcPr>
            <w:tcW w:w="10350" w:type="dxa"/>
          </w:tcPr>
          <w:p w14:paraId="66706C44" w14:textId="18BC4C12" w:rsidR="25914DEE" w:rsidRDefault="25914DEE" w:rsidP="55FC1BF6">
            <w:pPr>
              <w:rPr>
                <w:rFonts w:ascii="Comic Sans MS" w:eastAsia="Comic Sans MS" w:hAnsi="Comic Sans MS" w:cs="Comic Sans MS"/>
              </w:rPr>
            </w:pPr>
            <w:hyperlink r:id="rId21">
              <w:r w:rsidRPr="55FC1BF6">
                <w:rPr>
                  <w:rStyle w:val="Hyperlink"/>
                  <w:rFonts w:ascii="Comic Sans MS" w:eastAsia="Comic Sans MS" w:hAnsi="Comic Sans MS" w:cs="Comic Sans MS"/>
                </w:rPr>
                <w:t>Romeo and Juliet | Shakespeare Learning Zone</w:t>
              </w:r>
            </w:hyperlink>
          </w:p>
          <w:p w14:paraId="173C9A47" w14:textId="426621CB" w:rsidR="25914DEE" w:rsidRDefault="25914DEE" w:rsidP="55FC1BF6">
            <w:pPr>
              <w:rPr>
                <w:rFonts w:ascii="Comic Sans MS" w:eastAsia="Comic Sans MS" w:hAnsi="Comic Sans MS" w:cs="Comic Sans MS"/>
              </w:rPr>
            </w:pPr>
            <w:r w:rsidRPr="55FC1BF6">
              <w:rPr>
                <w:rFonts w:ascii="Comic Sans MS" w:eastAsia="Comic Sans MS" w:hAnsi="Comic Sans MS" w:cs="Comic Sans MS"/>
              </w:rPr>
              <w:t>RSC website – top recommended source</w:t>
            </w:r>
            <w:r w:rsidR="12736C2B" w:rsidRPr="55FC1BF6">
              <w:rPr>
                <w:rFonts w:ascii="Comic Sans MS" w:eastAsia="Comic Sans MS" w:hAnsi="Comic Sans MS" w:cs="Comic Sans MS"/>
              </w:rPr>
              <w:t xml:space="preserve"> for knowledge of the play</w:t>
            </w:r>
            <w:r w:rsidRPr="55FC1BF6">
              <w:rPr>
                <w:rFonts w:ascii="Comic Sans MS" w:eastAsia="Comic Sans MS" w:hAnsi="Comic Sans MS" w:cs="Comic Sans MS"/>
              </w:rPr>
              <w:t>. Great for characters, themes and key moments in the play. Clips of key scenes in performance and analysis to go with them to get you thinking.</w:t>
            </w:r>
          </w:p>
        </w:tc>
      </w:tr>
      <w:tr w:rsidR="55FC1BF6" w14:paraId="4D91F8E2" w14:textId="77777777" w:rsidTr="55FC1BF6">
        <w:trPr>
          <w:trHeight w:val="300"/>
        </w:trPr>
        <w:tc>
          <w:tcPr>
            <w:tcW w:w="10350" w:type="dxa"/>
          </w:tcPr>
          <w:p w14:paraId="5C3EC98C" w14:textId="22498059" w:rsidR="5D980442" w:rsidRDefault="5D980442" w:rsidP="55FC1BF6">
            <w:pPr>
              <w:rPr>
                <w:rFonts w:ascii="Comic Sans MS" w:eastAsia="Comic Sans MS" w:hAnsi="Comic Sans MS" w:cs="Comic Sans MS"/>
              </w:rPr>
            </w:pPr>
            <w:hyperlink r:id="rId22">
              <w:r w:rsidRPr="55FC1BF6">
                <w:rPr>
                  <w:rStyle w:val="Hyperlink"/>
                  <w:rFonts w:ascii="Comic Sans MS" w:eastAsia="Comic Sans MS" w:hAnsi="Comic Sans MS" w:cs="Comic Sans MS"/>
                </w:rPr>
                <w:t>Educake - Online Formative Assessment for Homework and Classwork</w:t>
              </w:r>
            </w:hyperlink>
            <w:r w:rsidRPr="55FC1BF6">
              <w:rPr>
                <w:rFonts w:ascii="Comic Sans MS" w:eastAsia="Comic Sans MS" w:hAnsi="Comic Sans MS" w:cs="Comic Sans MS"/>
              </w:rPr>
              <w:t xml:space="preserve"> </w:t>
            </w:r>
          </w:p>
          <w:p w14:paraId="60AFD828" w14:textId="3244A194" w:rsidR="5D980442" w:rsidRDefault="5D980442" w:rsidP="55FC1BF6">
            <w:pPr>
              <w:rPr>
                <w:rFonts w:ascii="Comic Sans MS" w:eastAsia="Comic Sans MS" w:hAnsi="Comic Sans MS" w:cs="Comic Sans MS"/>
              </w:rPr>
            </w:pPr>
            <w:r w:rsidRPr="55FC1BF6">
              <w:rPr>
                <w:rFonts w:ascii="Comic Sans MS" w:eastAsia="Comic Sans MS" w:hAnsi="Comic Sans MS" w:cs="Comic Sans MS"/>
              </w:rPr>
              <w:t>Lots on here – you can complete tasks on the play even if your teacher has not specifically set them for you.</w:t>
            </w:r>
          </w:p>
        </w:tc>
      </w:tr>
      <w:tr w:rsidR="55FC1BF6" w14:paraId="323DB4C2" w14:textId="77777777" w:rsidTr="55FC1BF6">
        <w:trPr>
          <w:trHeight w:val="300"/>
        </w:trPr>
        <w:tc>
          <w:tcPr>
            <w:tcW w:w="10350" w:type="dxa"/>
          </w:tcPr>
          <w:p w14:paraId="6ABDAFCF" w14:textId="11C71ADF" w:rsidR="237AD175" w:rsidRDefault="237AD175" w:rsidP="55FC1BF6">
            <w:pPr>
              <w:rPr>
                <w:rFonts w:ascii="Comic Sans MS" w:eastAsia="Comic Sans MS" w:hAnsi="Comic Sans MS" w:cs="Comic Sans MS"/>
              </w:rPr>
            </w:pPr>
            <w:hyperlink r:id="rId23">
              <w:r w:rsidRPr="55FC1BF6">
                <w:rPr>
                  <w:rStyle w:val="Hyperlink"/>
                  <w:rFonts w:ascii="Comic Sans MS" w:eastAsia="Comic Sans MS" w:hAnsi="Comic Sans MS" w:cs="Comic Sans MS"/>
                </w:rPr>
                <w:t>Romeo and Juliet | Live Lesson | 2 April 2019 | Royal Shakespeare Company</w:t>
              </w:r>
            </w:hyperlink>
          </w:p>
          <w:p w14:paraId="1E2D56D0" w14:textId="4E237EE4" w:rsidR="3D0918C1" w:rsidRDefault="3D0918C1" w:rsidP="55FC1BF6">
            <w:pPr>
              <w:rPr>
                <w:rFonts w:ascii="Comic Sans MS" w:eastAsia="Comic Sans MS" w:hAnsi="Comic Sans MS" w:cs="Comic Sans MS"/>
              </w:rPr>
            </w:pPr>
            <w:r w:rsidRPr="55FC1BF6">
              <w:rPr>
                <w:rFonts w:ascii="Comic Sans MS" w:eastAsia="Comic Sans MS" w:hAnsi="Comic Sans MS" w:cs="Comic Sans MS"/>
              </w:rPr>
              <w:t>Recorded l</w:t>
            </w:r>
            <w:r w:rsidR="237AD175" w:rsidRPr="55FC1BF6">
              <w:rPr>
                <w:rFonts w:ascii="Comic Sans MS" w:eastAsia="Comic Sans MS" w:hAnsi="Comic Sans MS" w:cs="Comic Sans MS"/>
              </w:rPr>
              <w:t xml:space="preserve">ive lesson on key scenes from the RSC. </w:t>
            </w:r>
          </w:p>
        </w:tc>
      </w:tr>
      <w:tr w:rsidR="55FC1BF6" w14:paraId="1722F280" w14:textId="77777777" w:rsidTr="55FC1BF6">
        <w:trPr>
          <w:trHeight w:val="300"/>
        </w:trPr>
        <w:tc>
          <w:tcPr>
            <w:tcW w:w="10350" w:type="dxa"/>
          </w:tcPr>
          <w:p w14:paraId="3484C317" w14:textId="1CACFC01" w:rsidR="25914DEE" w:rsidRDefault="25914DEE" w:rsidP="55FC1BF6">
            <w:pPr>
              <w:rPr>
                <w:rFonts w:ascii="Comic Sans MS" w:eastAsia="Comic Sans MS" w:hAnsi="Comic Sans MS" w:cs="Comic Sans MS"/>
              </w:rPr>
            </w:pPr>
            <w:hyperlink r:id="rId24">
              <w:r w:rsidRPr="55FC1BF6">
                <w:rPr>
                  <w:rStyle w:val="Hyperlink"/>
                  <w:rFonts w:ascii="Comic Sans MS" w:eastAsia="Comic Sans MS" w:hAnsi="Comic Sans MS" w:cs="Comic Sans MS"/>
                </w:rPr>
                <w:t>https://www.youtube.com/watch?v=MXG3sqeL-Lg&amp;list=PLqGFsWf-P-cB7YAoARj6iAFCglAfy9aN2</w:t>
              </w:r>
            </w:hyperlink>
          </w:p>
          <w:p w14:paraId="034CD663" w14:textId="279146FD" w:rsidR="25914DEE" w:rsidRDefault="25914DEE" w:rsidP="55FC1BF6">
            <w:pPr>
              <w:rPr>
                <w:rFonts w:ascii="Comic Sans MS" w:eastAsia="Comic Sans MS" w:hAnsi="Comic Sans MS" w:cs="Comic Sans MS"/>
              </w:rPr>
            </w:pPr>
            <w:r w:rsidRPr="55FC1BF6">
              <w:rPr>
                <w:rFonts w:ascii="Comic Sans MS" w:eastAsia="Comic Sans MS" w:hAnsi="Comic Sans MS" w:cs="Comic Sans MS"/>
              </w:rPr>
              <w:t>Mr Bruff. Lots of revision videos so you can choose which ones are most helpful for you</w:t>
            </w:r>
          </w:p>
        </w:tc>
      </w:tr>
      <w:tr w:rsidR="55FC1BF6" w14:paraId="5F9EE07B" w14:textId="77777777" w:rsidTr="55FC1BF6">
        <w:trPr>
          <w:trHeight w:val="300"/>
        </w:trPr>
        <w:tc>
          <w:tcPr>
            <w:tcW w:w="10350" w:type="dxa"/>
          </w:tcPr>
          <w:p w14:paraId="373EAAA7" w14:textId="78E51FFD" w:rsidR="491219F1" w:rsidRDefault="491219F1" w:rsidP="55FC1BF6">
            <w:pPr>
              <w:rPr>
                <w:rFonts w:ascii="Comic Sans MS" w:eastAsia="Comic Sans MS" w:hAnsi="Comic Sans MS" w:cs="Comic Sans MS"/>
              </w:rPr>
            </w:pPr>
            <w:hyperlink r:id="rId25">
              <w:r w:rsidRPr="55FC1BF6">
                <w:rPr>
                  <w:rStyle w:val="Hyperlink"/>
                  <w:rFonts w:ascii="Comic Sans MS" w:eastAsia="Comic Sans MS" w:hAnsi="Comic Sans MS" w:cs="Comic Sans MS"/>
                </w:rPr>
                <w:t>Romeo and Juliet | Folger Shakespeare Library</w:t>
              </w:r>
            </w:hyperlink>
          </w:p>
          <w:p w14:paraId="6B1C6D0A" w14:textId="476BD483" w:rsidR="491219F1" w:rsidRDefault="491219F1" w:rsidP="55FC1BF6">
            <w:pPr>
              <w:rPr>
                <w:rFonts w:ascii="Comic Sans MS" w:eastAsia="Comic Sans MS" w:hAnsi="Comic Sans MS" w:cs="Comic Sans MS"/>
              </w:rPr>
            </w:pPr>
            <w:r w:rsidRPr="55FC1BF6">
              <w:rPr>
                <w:rFonts w:ascii="Comic Sans MS" w:eastAsia="Comic Sans MS" w:hAnsi="Comic Sans MS" w:cs="Comic Sans MS"/>
              </w:rPr>
              <w:t xml:space="preserve">Another great place to look for knowledge of key scenes and characters. </w:t>
            </w:r>
          </w:p>
        </w:tc>
      </w:tr>
      <w:tr w:rsidR="55FC1BF6" w14:paraId="78FC6794" w14:textId="77777777" w:rsidTr="55FC1BF6">
        <w:trPr>
          <w:trHeight w:val="300"/>
        </w:trPr>
        <w:tc>
          <w:tcPr>
            <w:tcW w:w="10350" w:type="dxa"/>
          </w:tcPr>
          <w:p w14:paraId="7F3B9B05" w14:textId="2B003BD8" w:rsidR="6249C8FB" w:rsidRDefault="6249C8FB" w:rsidP="55FC1BF6">
            <w:pPr>
              <w:rPr>
                <w:rFonts w:ascii="Comic Sans MS" w:eastAsia="Comic Sans MS" w:hAnsi="Comic Sans MS" w:cs="Comic Sans MS"/>
              </w:rPr>
            </w:pPr>
            <w:hyperlink r:id="rId26">
              <w:r w:rsidRPr="55FC1BF6">
                <w:rPr>
                  <w:rStyle w:val="Hyperlink"/>
                  <w:rFonts w:ascii="Comic Sans MS" w:eastAsia="Comic Sans MS" w:hAnsi="Comic Sans MS" w:cs="Comic Sans MS"/>
                </w:rPr>
                <w:t>Romeo and Juliet: Study Guide | SparkNotes</w:t>
              </w:r>
            </w:hyperlink>
          </w:p>
          <w:p w14:paraId="303CF1DF" w14:textId="2E9A8957" w:rsidR="237AD175" w:rsidRDefault="237AD175" w:rsidP="55FC1BF6">
            <w:pPr>
              <w:rPr>
                <w:rFonts w:ascii="Comic Sans MS" w:eastAsia="Comic Sans MS" w:hAnsi="Comic Sans MS" w:cs="Comic Sans MS"/>
              </w:rPr>
            </w:pPr>
            <w:r w:rsidRPr="55FC1BF6">
              <w:rPr>
                <w:rFonts w:ascii="Comic Sans MS" w:eastAsia="Comic Sans MS" w:hAnsi="Comic Sans MS" w:cs="Comic Sans MS"/>
              </w:rPr>
              <w:t xml:space="preserve">Another great online revision guide. </w:t>
            </w:r>
          </w:p>
        </w:tc>
      </w:tr>
      <w:tr w:rsidR="55FC1BF6" w14:paraId="6F5BD220" w14:textId="77777777" w:rsidTr="55FC1BF6">
        <w:trPr>
          <w:trHeight w:val="300"/>
        </w:trPr>
        <w:tc>
          <w:tcPr>
            <w:tcW w:w="10350" w:type="dxa"/>
          </w:tcPr>
          <w:p w14:paraId="2F0BB268" w14:textId="25D2EA7B" w:rsidR="2E31D601" w:rsidRDefault="2E31D601" w:rsidP="55FC1BF6">
            <w:pPr>
              <w:rPr>
                <w:rFonts w:ascii="Comic Sans MS" w:eastAsia="Comic Sans MS" w:hAnsi="Comic Sans MS" w:cs="Comic Sans MS"/>
              </w:rPr>
            </w:pPr>
            <w:hyperlink r:id="rId27">
              <w:r w:rsidRPr="55FC1BF6">
                <w:rPr>
                  <w:rStyle w:val="Hyperlink"/>
                  <w:rFonts w:ascii="Comic Sans MS" w:eastAsia="Comic Sans MS" w:hAnsi="Comic Sans MS" w:cs="Comic Sans MS"/>
                </w:rPr>
                <w:t>Drama on 3 - Shakespeare's Romeo and Juliet - BBC Sounds</w:t>
              </w:r>
            </w:hyperlink>
          </w:p>
          <w:p w14:paraId="34C65EB7" w14:textId="600EF4DE" w:rsidR="48711452" w:rsidRDefault="48711452" w:rsidP="55FC1BF6">
            <w:pPr>
              <w:rPr>
                <w:rFonts w:ascii="Comic Sans MS" w:eastAsia="Comic Sans MS" w:hAnsi="Comic Sans MS" w:cs="Comic Sans MS"/>
              </w:rPr>
            </w:pPr>
            <w:r w:rsidRPr="55FC1BF6">
              <w:rPr>
                <w:rFonts w:ascii="Comic Sans MS" w:eastAsia="Comic Sans MS" w:hAnsi="Comic Sans MS" w:cs="Comic Sans MS"/>
              </w:rPr>
              <w:t>Free a</w:t>
            </w:r>
            <w:r w:rsidR="2E31D601" w:rsidRPr="55FC1BF6">
              <w:rPr>
                <w:rFonts w:ascii="Comic Sans MS" w:eastAsia="Comic Sans MS" w:hAnsi="Comic Sans MS" w:cs="Comic Sans MS"/>
              </w:rPr>
              <w:t xml:space="preserve">udiobook version of the complete play. </w:t>
            </w:r>
          </w:p>
        </w:tc>
      </w:tr>
    </w:tbl>
    <w:p w14:paraId="47124B93" w14:textId="3C8918C0" w:rsidR="55FC1BF6" w:rsidRDefault="55FC1BF6" w:rsidP="55FC1BF6">
      <w:pPr>
        <w:rPr>
          <w:rFonts w:ascii="Comic Sans MS" w:eastAsia="Comic Sans MS" w:hAnsi="Comic Sans MS" w:cs="Comic Sans MS"/>
          <w:b/>
          <w:bCs/>
          <w:color w:val="FF0000"/>
          <w:sz w:val="28"/>
          <w:szCs w:val="28"/>
        </w:rPr>
      </w:pPr>
    </w:p>
    <w:p w14:paraId="63359D0C" w14:textId="74F9F801" w:rsidR="505697A8" w:rsidRDefault="505697A8" w:rsidP="55FC1BF6">
      <w:pPr>
        <w:rPr>
          <w:rFonts w:ascii="Comic Sans MS" w:eastAsia="Comic Sans MS" w:hAnsi="Comic Sans MS" w:cs="Comic Sans MS"/>
          <w:b/>
          <w:bCs/>
          <w:color w:val="FF0000"/>
          <w:sz w:val="28"/>
          <w:szCs w:val="28"/>
        </w:rPr>
      </w:pPr>
      <w:r w:rsidRPr="55FC1BF6">
        <w:rPr>
          <w:rFonts w:ascii="Comic Sans MS" w:eastAsia="Comic Sans MS" w:hAnsi="Comic Sans MS" w:cs="Comic Sans MS"/>
          <w:b/>
          <w:bCs/>
          <w:color w:val="FF0000"/>
          <w:sz w:val="28"/>
          <w:szCs w:val="28"/>
        </w:rPr>
        <w:t>Want to push yourself further? Move on to these!</w:t>
      </w:r>
    </w:p>
    <w:tbl>
      <w:tblPr>
        <w:tblStyle w:val="TableGrid"/>
        <w:tblW w:w="0" w:type="auto"/>
        <w:tblLayout w:type="fixed"/>
        <w:tblLook w:val="06A0" w:firstRow="1" w:lastRow="0" w:firstColumn="1" w:lastColumn="0" w:noHBand="1" w:noVBand="1"/>
      </w:tblPr>
      <w:tblGrid>
        <w:gridCol w:w="10350"/>
      </w:tblGrid>
      <w:tr w:rsidR="55FC1BF6" w14:paraId="1596B7DB" w14:textId="77777777" w:rsidTr="55FC1BF6">
        <w:trPr>
          <w:trHeight w:val="300"/>
        </w:trPr>
        <w:tc>
          <w:tcPr>
            <w:tcW w:w="10350" w:type="dxa"/>
          </w:tcPr>
          <w:p w14:paraId="1889EBBD" w14:textId="6771103C" w:rsidR="505697A8" w:rsidRDefault="505697A8" w:rsidP="55FC1BF6">
            <w:pPr>
              <w:rPr>
                <w:rFonts w:ascii="Comic Sans MS" w:eastAsia="Comic Sans MS" w:hAnsi="Comic Sans MS" w:cs="Comic Sans MS"/>
              </w:rPr>
            </w:pPr>
            <w:hyperlink r:id="rId28">
              <w:r w:rsidRPr="55FC1BF6">
                <w:rPr>
                  <w:rStyle w:val="Hyperlink"/>
                  <w:rFonts w:ascii="Comic Sans MS" w:eastAsia="Comic Sans MS" w:hAnsi="Comic Sans MS" w:cs="Comic Sans MS"/>
                </w:rPr>
                <w:t>BBC Radio 4 - In Our Time, Romeo and Juliet</w:t>
              </w:r>
            </w:hyperlink>
            <w:r w:rsidRPr="55FC1BF6">
              <w:rPr>
                <w:rFonts w:ascii="Comic Sans MS" w:eastAsia="Comic Sans MS" w:hAnsi="Comic Sans MS" w:cs="Comic Sans MS"/>
              </w:rPr>
              <w:t xml:space="preserve"> </w:t>
            </w:r>
          </w:p>
          <w:p w14:paraId="5C06FF6B" w14:textId="62138FDF" w:rsidR="55FC1BF6" w:rsidRDefault="55FC1BF6" w:rsidP="55FC1BF6">
            <w:pPr>
              <w:rPr>
                <w:rFonts w:ascii="Comic Sans MS" w:eastAsia="Comic Sans MS" w:hAnsi="Comic Sans MS" w:cs="Comic Sans MS"/>
              </w:rPr>
            </w:pPr>
            <w:r w:rsidRPr="55FC1BF6">
              <w:rPr>
                <w:rFonts w:ascii="Comic Sans MS" w:eastAsia="Comic Sans MS" w:hAnsi="Comic Sans MS" w:cs="Comic Sans MS"/>
              </w:rPr>
              <w:t>BBC Radio’s ‘In Our Time’. Really interesting for top grade thinking.</w:t>
            </w:r>
          </w:p>
        </w:tc>
      </w:tr>
      <w:tr w:rsidR="55FC1BF6" w14:paraId="050E495B" w14:textId="77777777" w:rsidTr="55FC1BF6">
        <w:trPr>
          <w:trHeight w:val="300"/>
        </w:trPr>
        <w:tc>
          <w:tcPr>
            <w:tcW w:w="10350" w:type="dxa"/>
          </w:tcPr>
          <w:p w14:paraId="6EAC1E7E" w14:textId="5BE71BDA" w:rsidR="6A3E62D4" w:rsidRDefault="6A3E62D4" w:rsidP="55FC1BF6">
            <w:pPr>
              <w:rPr>
                <w:rFonts w:ascii="Comic Sans MS" w:eastAsia="Comic Sans MS" w:hAnsi="Comic Sans MS" w:cs="Comic Sans MS"/>
              </w:rPr>
            </w:pPr>
            <w:r w:rsidRPr="55FC1BF6">
              <w:rPr>
                <w:rFonts w:ascii="Comic Sans MS" w:eastAsia="Comic Sans MS" w:hAnsi="Comic Sans MS" w:cs="Comic Sans MS"/>
                <w:color w:val="000000" w:themeColor="text1"/>
              </w:rPr>
              <w:t xml:space="preserve">Love and Hatred </w:t>
            </w:r>
            <w:hyperlink r:id="rId29">
              <w:r w:rsidRPr="55FC1BF6">
                <w:rPr>
                  <w:rStyle w:val="Hyperlink"/>
                  <w:rFonts w:ascii="Comic Sans MS" w:eastAsia="Comic Sans MS" w:hAnsi="Comic Sans MS" w:cs="Comic Sans MS"/>
                </w:rPr>
                <w:t>https://www.rsc.org.uk/romeo-and-juliet/past-productions/neil-bartlett-2008-production/article-love-and-hatred</w:t>
              </w:r>
            </w:hyperlink>
          </w:p>
        </w:tc>
      </w:tr>
      <w:tr w:rsidR="55FC1BF6" w14:paraId="0675832B" w14:textId="77777777" w:rsidTr="55FC1BF6">
        <w:trPr>
          <w:trHeight w:val="300"/>
        </w:trPr>
        <w:tc>
          <w:tcPr>
            <w:tcW w:w="10350" w:type="dxa"/>
          </w:tcPr>
          <w:p w14:paraId="48963A35" w14:textId="4266ECA6" w:rsidR="6A3E62D4" w:rsidRDefault="6A3E62D4" w:rsidP="55FC1BF6">
            <w:pPr>
              <w:rPr>
                <w:rFonts w:ascii="Comic Sans MS" w:eastAsia="Comic Sans MS" w:hAnsi="Comic Sans MS" w:cs="Comic Sans MS"/>
              </w:rPr>
            </w:pPr>
            <w:r w:rsidRPr="55FC1BF6">
              <w:rPr>
                <w:rFonts w:ascii="Comic Sans MS" w:eastAsia="Comic Sans MS" w:hAnsi="Comic Sans MS" w:cs="Comic Sans MS"/>
              </w:rPr>
              <w:t xml:space="preserve">Romeo and Juliet revision notes: </w:t>
            </w:r>
            <w:hyperlink r:id="rId30">
              <w:r w:rsidRPr="55FC1BF6">
                <w:rPr>
                  <w:rStyle w:val="Hyperlink"/>
                  <w:rFonts w:ascii="Comic Sans MS" w:eastAsia="Comic Sans MS" w:hAnsi="Comic Sans MS" w:cs="Comic Sans MS"/>
                </w:rPr>
                <w:t>Romeo and Juliet - high level revision notes.docx</w:t>
              </w:r>
            </w:hyperlink>
          </w:p>
        </w:tc>
      </w:tr>
      <w:tr w:rsidR="55FC1BF6" w14:paraId="4E6381E4" w14:textId="77777777" w:rsidTr="55FC1BF6">
        <w:trPr>
          <w:trHeight w:val="300"/>
        </w:trPr>
        <w:tc>
          <w:tcPr>
            <w:tcW w:w="10350" w:type="dxa"/>
          </w:tcPr>
          <w:p w14:paraId="5806BE03" w14:textId="2C09A9F3" w:rsidR="6A3E62D4" w:rsidRDefault="6A3E62D4" w:rsidP="55FC1BF6">
            <w:pPr>
              <w:rPr>
                <w:rFonts w:ascii="Comic Sans MS" w:eastAsia="Comic Sans MS" w:hAnsi="Comic Sans MS" w:cs="Comic Sans MS"/>
              </w:rPr>
            </w:pPr>
            <w:r w:rsidRPr="55FC1BF6">
              <w:rPr>
                <w:rFonts w:ascii="Comic Sans MS" w:eastAsia="Comic Sans MS" w:hAnsi="Comic Sans MS" w:cs="Comic Sans MS"/>
                <w:color w:val="000000" w:themeColor="text1"/>
              </w:rPr>
              <w:t xml:space="preserve">Shakespeare’s Star-Crossed Lovers </w:t>
            </w:r>
            <w:hyperlink r:id="rId31">
              <w:r w:rsidRPr="55FC1BF6">
                <w:rPr>
                  <w:rStyle w:val="Hyperlink"/>
                  <w:rFonts w:ascii="Comic Sans MS" w:eastAsia="Comic Sans MS" w:hAnsi="Comic Sans MS" w:cs="Comic Sans MS"/>
                </w:rPr>
                <w:t>https://www.jstor.org/stable/509718</w:t>
              </w:r>
            </w:hyperlink>
          </w:p>
        </w:tc>
      </w:tr>
      <w:tr w:rsidR="55FC1BF6" w14:paraId="24AD921C" w14:textId="77777777" w:rsidTr="55FC1BF6">
        <w:trPr>
          <w:trHeight w:val="300"/>
        </w:trPr>
        <w:tc>
          <w:tcPr>
            <w:tcW w:w="10350" w:type="dxa"/>
          </w:tcPr>
          <w:p w14:paraId="483E63CD" w14:textId="62F89BD4" w:rsidR="6A3E62D4" w:rsidRDefault="6A3E62D4" w:rsidP="55FC1BF6">
            <w:pPr>
              <w:rPr>
                <w:rFonts w:ascii="Comic Sans MS" w:eastAsia="Comic Sans MS" w:hAnsi="Comic Sans MS" w:cs="Comic Sans MS"/>
              </w:rPr>
            </w:pPr>
            <w:r w:rsidRPr="55FC1BF6">
              <w:rPr>
                <w:rFonts w:ascii="Comic Sans MS" w:eastAsia="Comic Sans MS" w:hAnsi="Comic Sans MS" w:cs="Comic Sans MS"/>
                <w:color w:val="000000" w:themeColor="text1"/>
              </w:rPr>
              <w:t xml:space="preserve">The Religion of Love in Romeo and Juliet </w:t>
            </w:r>
            <w:hyperlink r:id="rId32">
              <w:r w:rsidRPr="55FC1BF6">
                <w:rPr>
                  <w:rStyle w:val="Hyperlink"/>
                  <w:rFonts w:ascii="Comic Sans MS" w:eastAsia="Comic Sans MS" w:hAnsi="Comic Sans MS" w:cs="Comic Sans MS"/>
                </w:rPr>
                <w:t>https://www.jstor.org/stable/2867455</w:t>
              </w:r>
            </w:hyperlink>
          </w:p>
        </w:tc>
      </w:tr>
    </w:tbl>
    <w:p w14:paraId="09D9EFD6" w14:textId="4DD708B7" w:rsidR="55FC1BF6" w:rsidRDefault="55FC1BF6"/>
    <w:p w14:paraId="60D5268A" w14:textId="1D69D2EC" w:rsidR="55FC1BF6" w:rsidRDefault="55FC1BF6">
      <w:r>
        <w:br w:type="page"/>
      </w:r>
    </w:p>
    <w:p w14:paraId="61FBCF49" w14:textId="0D845503" w:rsidR="3012D55C" w:rsidRDefault="3012D55C" w:rsidP="55FC1BF6">
      <w:pPr>
        <w:rPr>
          <w:rFonts w:ascii="Comic Sans MS" w:eastAsia="Comic Sans MS" w:hAnsi="Comic Sans MS" w:cs="Comic Sans MS"/>
          <w:b/>
          <w:bCs/>
          <w:color w:val="0070C0"/>
          <w:sz w:val="48"/>
          <w:szCs w:val="48"/>
          <w:u w:val="single"/>
        </w:rPr>
      </w:pPr>
      <w:r w:rsidRPr="55FC1BF6">
        <w:rPr>
          <w:rFonts w:ascii="Comic Sans MS" w:eastAsia="Comic Sans MS" w:hAnsi="Comic Sans MS" w:cs="Comic Sans MS"/>
          <w:b/>
          <w:bCs/>
          <w:color w:val="0070C0"/>
          <w:sz w:val="48"/>
          <w:szCs w:val="48"/>
          <w:u w:val="single"/>
        </w:rPr>
        <w:lastRenderedPageBreak/>
        <w:t>‘A Christmas Carol’</w:t>
      </w:r>
    </w:p>
    <w:p w14:paraId="0D15985A" w14:textId="175F898B" w:rsidR="0792BD4B" w:rsidRDefault="0792BD4B" w:rsidP="55FC1BF6">
      <w:pPr>
        <w:rPr>
          <w:rFonts w:ascii="Comic Sans MS" w:eastAsia="Comic Sans MS" w:hAnsi="Comic Sans MS" w:cs="Comic Sans MS"/>
          <w:b/>
          <w:bCs/>
          <w:u w:val="single"/>
        </w:rPr>
      </w:pPr>
      <w:r w:rsidRPr="55FC1BF6">
        <w:rPr>
          <w:rFonts w:ascii="Comic Sans MS" w:eastAsia="Comic Sans MS" w:hAnsi="Comic Sans MS" w:cs="Comic Sans MS"/>
          <w:b/>
          <w:bCs/>
          <w:color w:val="FF0000"/>
          <w:sz w:val="28"/>
          <w:szCs w:val="28"/>
        </w:rPr>
        <w:t>Start with these (great for everyone):</w:t>
      </w:r>
    </w:p>
    <w:tbl>
      <w:tblPr>
        <w:tblStyle w:val="TableGrid"/>
        <w:tblW w:w="0" w:type="auto"/>
        <w:tblLayout w:type="fixed"/>
        <w:tblLook w:val="06A0" w:firstRow="1" w:lastRow="0" w:firstColumn="1" w:lastColumn="0" w:noHBand="1" w:noVBand="1"/>
      </w:tblPr>
      <w:tblGrid>
        <w:gridCol w:w="10350"/>
      </w:tblGrid>
      <w:tr w:rsidR="55FC1BF6" w14:paraId="1D0DEED7" w14:textId="77777777" w:rsidTr="55FC1BF6">
        <w:trPr>
          <w:trHeight w:val="300"/>
        </w:trPr>
        <w:tc>
          <w:tcPr>
            <w:tcW w:w="10350" w:type="dxa"/>
          </w:tcPr>
          <w:p w14:paraId="5904B265" w14:textId="62FCD03F" w:rsidR="3012D55C" w:rsidRDefault="3012D55C" w:rsidP="55FC1BF6">
            <w:pPr>
              <w:rPr>
                <w:rFonts w:ascii="Comic Sans MS" w:eastAsia="Comic Sans MS" w:hAnsi="Comic Sans MS" w:cs="Comic Sans MS"/>
              </w:rPr>
            </w:pPr>
            <w:hyperlink r:id="rId33">
              <w:r w:rsidRPr="55FC1BF6">
                <w:rPr>
                  <w:rStyle w:val="Hyperlink"/>
                  <w:rFonts w:ascii="Comic Sans MS" w:eastAsia="Comic Sans MS" w:hAnsi="Comic Sans MS" w:cs="Comic Sans MS"/>
                </w:rPr>
                <w:t>A Christmas Carol - GCSE English Literature - BBC Bitesize</w:t>
              </w:r>
            </w:hyperlink>
          </w:p>
          <w:p w14:paraId="449724A9" w14:textId="788A0A3B" w:rsidR="3012D55C" w:rsidRDefault="3012D55C" w:rsidP="55FC1BF6">
            <w:r w:rsidRPr="55FC1BF6">
              <w:rPr>
                <w:rFonts w:ascii="Comic Sans MS" w:eastAsia="Comic Sans MS" w:hAnsi="Comic Sans MS" w:cs="Comic Sans MS"/>
              </w:rPr>
              <w:t>A comprehensive online revision guide</w:t>
            </w:r>
          </w:p>
        </w:tc>
      </w:tr>
      <w:tr w:rsidR="55FC1BF6" w14:paraId="67D2887C" w14:textId="77777777" w:rsidTr="55FC1BF6">
        <w:trPr>
          <w:trHeight w:val="300"/>
        </w:trPr>
        <w:tc>
          <w:tcPr>
            <w:tcW w:w="10350" w:type="dxa"/>
          </w:tcPr>
          <w:p w14:paraId="7DA0633B" w14:textId="087CA50B" w:rsidR="3012D55C" w:rsidRDefault="3012D55C" w:rsidP="55FC1BF6">
            <w:pPr>
              <w:rPr>
                <w:rFonts w:ascii="Comic Sans MS" w:eastAsia="Comic Sans MS" w:hAnsi="Comic Sans MS" w:cs="Comic Sans MS"/>
              </w:rPr>
            </w:pPr>
            <w:hyperlink r:id="rId34">
              <w:r w:rsidRPr="55FC1BF6">
                <w:rPr>
                  <w:rStyle w:val="Hyperlink"/>
                  <w:rFonts w:ascii="Comic Sans MS" w:eastAsia="Comic Sans MS" w:hAnsi="Comic Sans MS" w:cs="Comic Sans MS"/>
                </w:rPr>
                <w:t>Revise A Christmas Carol with BBC Bitesize GCSE podcasts - BBC Bitesize</w:t>
              </w:r>
            </w:hyperlink>
          </w:p>
          <w:p w14:paraId="09634686" w14:textId="7B5ED3D9" w:rsidR="3012D55C" w:rsidRDefault="3012D55C" w:rsidP="55FC1BF6">
            <w:pPr>
              <w:rPr>
                <w:rFonts w:ascii="Comic Sans MS" w:eastAsia="Comic Sans MS" w:hAnsi="Comic Sans MS" w:cs="Comic Sans MS"/>
              </w:rPr>
            </w:pPr>
            <w:r w:rsidRPr="55FC1BF6">
              <w:rPr>
                <w:rFonts w:ascii="Comic Sans MS" w:eastAsia="Comic Sans MS" w:hAnsi="Comic Sans MS" w:cs="Comic Sans MS"/>
              </w:rPr>
              <w:t xml:space="preserve">BBC Bitesize Podcast: short episodes covering all aspects of the </w:t>
            </w:r>
            <w:r w:rsidR="00E67517">
              <w:rPr>
                <w:rFonts w:ascii="Comic Sans MS" w:eastAsia="Comic Sans MS" w:hAnsi="Comic Sans MS" w:cs="Comic Sans MS"/>
              </w:rPr>
              <w:t>novel</w:t>
            </w:r>
            <w:r w:rsidRPr="55FC1BF6">
              <w:rPr>
                <w:rFonts w:ascii="Comic Sans MS" w:eastAsia="Comic Sans MS" w:hAnsi="Comic Sans MS" w:cs="Comic Sans MS"/>
              </w:rPr>
              <w:t>. Listen and make notes.</w:t>
            </w:r>
          </w:p>
        </w:tc>
      </w:tr>
      <w:tr w:rsidR="55FC1BF6" w14:paraId="77D5A41A" w14:textId="77777777" w:rsidTr="55FC1BF6">
        <w:trPr>
          <w:trHeight w:val="300"/>
        </w:trPr>
        <w:tc>
          <w:tcPr>
            <w:tcW w:w="10350" w:type="dxa"/>
          </w:tcPr>
          <w:p w14:paraId="258776B5" w14:textId="48F6A477" w:rsidR="608B7B8B" w:rsidRDefault="608B7B8B" w:rsidP="55FC1BF6">
            <w:pPr>
              <w:rPr>
                <w:rFonts w:ascii="Comic Sans MS" w:eastAsia="Comic Sans MS" w:hAnsi="Comic Sans MS" w:cs="Comic Sans MS"/>
              </w:rPr>
            </w:pPr>
            <w:hyperlink r:id="rId35">
              <w:r w:rsidRPr="55FC1BF6">
                <w:rPr>
                  <w:rStyle w:val="Hyperlink"/>
                  <w:rFonts w:ascii="Comic Sans MS" w:eastAsia="Comic Sans MS" w:hAnsi="Comic Sans MS" w:cs="Comic Sans MS"/>
                </w:rPr>
                <w:t>Charles Dickens: 'A Christmas Carol' Analysis - YouTube</w:t>
              </w:r>
            </w:hyperlink>
          </w:p>
          <w:p w14:paraId="75C227EF" w14:textId="728CF7AD" w:rsidR="608B7B8B" w:rsidRDefault="608B7B8B" w:rsidP="55FC1BF6">
            <w:pPr>
              <w:rPr>
                <w:rFonts w:ascii="Comic Sans MS" w:eastAsia="Comic Sans MS" w:hAnsi="Comic Sans MS" w:cs="Comic Sans MS"/>
              </w:rPr>
            </w:pPr>
            <w:r w:rsidRPr="55FC1BF6">
              <w:rPr>
                <w:rFonts w:ascii="Comic Sans MS" w:eastAsia="Comic Sans MS" w:hAnsi="Comic Sans MS" w:cs="Comic Sans MS"/>
              </w:rPr>
              <w:t>Mr Bruff. Lots of revision videos so you can choose which ones are most helpful for you.</w:t>
            </w:r>
          </w:p>
        </w:tc>
      </w:tr>
      <w:tr w:rsidR="55FC1BF6" w14:paraId="738C9CB8" w14:textId="77777777" w:rsidTr="55FC1BF6">
        <w:trPr>
          <w:trHeight w:val="300"/>
        </w:trPr>
        <w:tc>
          <w:tcPr>
            <w:tcW w:w="10350" w:type="dxa"/>
          </w:tcPr>
          <w:p w14:paraId="38D63FEF" w14:textId="22498059" w:rsidR="608B7B8B" w:rsidRDefault="608B7B8B" w:rsidP="55FC1BF6">
            <w:pPr>
              <w:rPr>
                <w:rFonts w:ascii="Comic Sans MS" w:eastAsia="Comic Sans MS" w:hAnsi="Comic Sans MS" w:cs="Comic Sans MS"/>
              </w:rPr>
            </w:pPr>
            <w:hyperlink r:id="rId36">
              <w:r w:rsidRPr="55FC1BF6">
                <w:rPr>
                  <w:rStyle w:val="Hyperlink"/>
                  <w:rFonts w:ascii="Comic Sans MS" w:eastAsia="Comic Sans MS" w:hAnsi="Comic Sans MS" w:cs="Comic Sans MS"/>
                </w:rPr>
                <w:t>Educake - Online Formative Assessment for Homework and Classwork</w:t>
              </w:r>
            </w:hyperlink>
            <w:r w:rsidRPr="55FC1BF6">
              <w:rPr>
                <w:rFonts w:ascii="Comic Sans MS" w:eastAsia="Comic Sans MS" w:hAnsi="Comic Sans MS" w:cs="Comic Sans MS"/>
              </w:rPr>
              <w:t xml:space="preserve"> </w:t>
            </w:r>
          </w:p>
          <w:p w14:paraId="0D3DAF4F" w14:textId="6B58CD8A" w:rsidR="608B7B8B" w:rsidRDefault="608B7B8B" w:rsidP="55FC1BF6">
            <w:pPr>
              <w:rPr>
                <w:rFonts w:ascii="Comic Sans MS" w:eastAsia="Comic Sans MS" w:hAnsi="Comic Sans MS" w:cs="Comic Sans MS"/>
              </w:rPr>
            </w:pPr>
            <w:r w:rsidRPr="55FC1BF6">
              <w:rPr>
                <w:rFonts w:ascii="Comic Sans MS" w:eastAsia="Comic Sans MS" w:hAnsi="Comic Sans MS" w:cs="Comic Sans MS"/>
              </w:rPr>
              <w:t xml:space="preserve">Lots on here – you can complete tasks on the </w:t>
            </w:r>
            <w:r w:rsidR="05A159F1" w:rsidRPr="55FC1BF6">
              <w:rPr>
                <w:rFonts w:ascii="Comic Sans MS" w:eastAsia="Comic Sans MS" w:hAnsi="Comic Sans MS" w:cs="Comic Sans MS"/>
              </w:rPr>
              <w:t>novel</w:t>
            </w:r>
            <w:r w:rsidRPr="55FC1BF6">
              <w:rPr>
                <w:rFonts w:ascii="Comic Sans MS" w:eastAsia="Comic Sans MS" w:hAnsi="Comic Sans MS" w:cs="Comic Sans MS"/>
              </w:rPr>
              <w:t xml:space="preserve"> even if your teacher has not specifically set them for you.</w:t>
            </w:r>
          </w:p>
        </w:tc>
      </w:tr>
      <w:tr w:rsidR="55FC1BF6" w14:paraId="54103A10" w14:textId="77777777" w:rsidTr="55FC1BF6">
        <w:trPr>
          <w:trHeight w:val="300"/>
        </w:trPr>
        <w:tc>
          <w:tcPr>
            <w:tcW w:w="10350" w:type="dxa"/>
          </w:tcPr>
          <w:p w14:paraId="6888435A" w14:textId="5557ED3C" w:rsidR="608B7B8B" w:rsidRDefault="608B7B8B" w:rsidP="55FC1BF6">
            <w:pPr>
              <w:rPr>
                <w:rFonts w:ascii="Comic Sans MS" w:eastAsia="Comic Sans MS" w:hAnsi="Comic Sans MS" w:cs="Comic Sans MS"/>
              </w:rPr>
            </w:pPr>
            <w:hyperlink r:id="rId37">
              <w:r w:rsidRPr="55FC1BF6">
                <w:rPr>
                  <w:rStyle w:val="Hyperlink"/>
                  <w:rFonts w:ascii="Comic Sans MS" w:eastAsia="Comic Sans MS" w:hAnsi="Comic Sans MS" w:cs="Comic Sans MS"/>
                </w:rPr>
                <w:t>A Christmas Carol: Study Guide | SparkNotes</w:t>
              </w:r>
            </w:hyperlink>
          </w:p>
          <w:p w14:paraId="2ED973A8" w14:textId="4A0EF43B" w:rsidR="608B7B8B" w:rsidRDefault="608B7B8B" w:rsidP="55FC1BF6">
            <w:pPr>
              <w:rPr>
                <w:rFonts w:ascii="Comic Sans MS" w:eastAsia="Comic Sans MS" w:hAnsi="Comic Sans MS" w:cs="Comic Sans MS"/>
              </w:rPr>
            </w:pPr>
            <w:r w:rsidRPr="55FC1BF6">
              <w:rPr>
                <w:rFonts w:ascii="Comic Sans MS" w:eastAsia="Comic Sans MS" w:hAnsi="Comic Sans MS" w:cs="Comic Sans MS"/>
              </w:rPr>
              <w:t>Another great online revision guide.</w:t>
            </w:r>
          </w:p>
        </w:tc>
      </w:tr>
      <w:tr w:rsidR="55FC1BF6" w14:paraId="3D0D5B17" w14:textId="77777777" w:rsidTr="55FC1BF6">
        <w:trPr>
          <w:trHeight w:val="300"/>
        </w:trPr>
        <w:tc>
          <w:tcPr>
            <w:tcW w:w="10350" w:type="dxa"/>
          </w:tcPr>
          <w:p w14:paraId="76676966" w14:textId="360D4A14" w:rsidR="5C3F2269" w:rsidRDefault="5C3F2269" w:rsidP="55FC1BF6">
            <w:pPr>
              <w:rPr>
                <w:rFonts w:ascii="Comic Sans MS" w:eastAsia="Comic Sans MS" w:hAnsi="Comic Sans MS" w:cs="Comic Sans MS"/>
              </w:rPr>
            </w:pPr>
            <w:hyperlink r:id="rId38">
              <w:r w:rsidRPr="55FC1BF6">
                <w:rPr>
                  <w:rStyle w:val="Hyperlink"/>
                  <w:rFonts w:ascii="Comic Sans MS" w:eastAsia="Comic Sans MS" w:hAnsi="Comic Sans MS" w:cs="Comic Sans MS"/>
                </w:rPr>
                <w:t>BBC Sounds - A Christmas Carol by Charles Dickens</w:t>
              </w:r>
            </w:hyperlink>
          </w:p>
          <w:p w14:paraId="6E2B3C25" w14:textId="424A7B31" w:rsidR="5C3F2269" w:rsidRDefault="5C3F2269" w:rsidP="55FC1BF6">
            <w:pPr>
              <w:rPr>
                <w:rFonts w:ascii="Comic Sans MS" w:eastAsia="Comic Sans MS" w:hAnsi="Comic Sans MS" w:cs="Comic Sans MS"/>
              </w:rPr>
            </w:pPr>
            <w:r w:rsidRPr="55FC1BF6">
              <w:rPr>
                <w:rFonts w:ascii="Comic Sans MS" w:eastAsia="Comic Sans MS" w:hAnsi="Comic Sans MS" w:cs="Comic Sans MS"/>
              </w:rPr>
              <w:t xml:space="preserve">Free audio version of the whole novel. </w:t>
            </w:r>
          </w:p>
        </w:tc>
      </w:tr>
    </w:tbl>
    <w:p w14:paraId="420B9CF7" w14:textId="1F328182" w:rsidR="55FC1BF6" w:rsidRDefault="55FC1BF6" w:rsidP="55FC1BF6">
      <w:pPr>
        <w:rPr>
          <w:rFonts w:ascii="Comic Sans MS" w:eastAsia="Comic Sans MS" w:hAnsi="Comic Sans MS" w:cs="Comic Sans MS"/>
          <w:b/>
          <w:bCs/>
          <w:color w:val="FF0000"/>
          <w:sz w:val="28"/>
          <w:szCs w:val="28"/>
        </w:rPr>
      </w:pPr>
    </w:p>
    <w:p w14:paraId="58E754EE" w14:textId="74F9F801" w:rsidR="29187AD1" w:rsidRDefault="29187AD1" w:rsidP="55FC1BF6">
      <w:pPr>
        <w:rPr>
          <w:rFonts w:ascii="Comic Sans MS" w:eastAsia="Comic Sans MS" w:hAnsi="Comic Sans MS" w:cs="Comic Sans MS"/>
          <w:b/>
          <w:bCs/>
          <w:color w:val="FF0000"/>
          <w:sz w:val="28"/>
          <w:szCs w:val="28"/>
        </w:rPr>
      </w:pPr>
      <w:r w:rsidRPr="55FC1BF6">
        <w:rPr>
          <w:rFonts w:ascii="Comic Sans MS" w:eastAsia="Comic Sans MS" w:hAnsi="Comic Sans MS" w:cs="Comic Sans MS"/>
          <w:b/>
          <w:bCs/>
          <w:color w:val="FF0000"/>
          <w:sz w:val="28"/>
          <w:szCs w:val="28"/>
        </w:rPr>
        <w:t>Want to push yourself further? Move on to these!</w:t>
      </w:r>
    </w:p>
    <w:tbl>
      <w:tblPr>
        <w:tblStyle w:val="TableGrid"/>
        <w:tblW w:w="0" w:type="auto"/>
        <w:tblLayout w:type="fixed"/>
        <w:tblLook w:val="06A0" w:firstRow="1" w:lastRow="0" w:firstColumn="1" w:lastColumn="0" w:noHBand="1" w:noVBand="1"/>
      </w:tblPr>
      <w:tblGrid>
        <w:gridCol w:w="10350"/>
      </w:tblGrid>
      <w:tr w:rsidR="55FC1BF6" w14:paraId="55487D6B" w14:textId="77777777" w:rsidTr="55FC1BF6">
        <w:trPr>
          <w:trHeight w:val="300"/>
        </w:trPr>
        <w:tc>
          <w:tcPr>
            <w:tcW w:w="10350" w:type="dxa"/>
          </w:tcPr>
          <w:p w14:paraId="0B84D827" w14:textId="7C6D2C72" w:rsidR="29187AD1" w:rsidRDefault="29187AD1" w:rsidP="55FC1BF6">
            <w:pPr>
              <w:rPr>
                <w:rFonts w:ascii="Comic Sans MS" w:eastAsia="Comic Sans MS" w:hAnsi="Comic Sans MS" w:cs="Comic Sans MS"/>
              </w:rPr>
            </w:pPr>
            <w:hyperlink r:id="rId39">
              <w:r w:rsidRPr="55FC1BF6">
                <w:rPr>
                  <w:rStyle w:val="Hyperlink"/>
                  <w:rFonts w:ascii="Comic Sans MS" w:eastAsia="Comic Sans MS" w:hAnsi="Comic Sans MS" w:cs="Comic Sans MS"/>
                </w:rPr>
                <w:t>In Our Time - A Christmas Carol - BBC Sounds</w:t>
              </w:r>
            </w:hyperlink>
            <w:r w:rsidRPr="55FC1BF6">
              <w:rPr>
                <w:rFonts w:ascii="Comic Sans MS" w:eastAsia="Comic Sans MS" w:hAnsi="Comic Sans MS" w:cs="Comic Sans MS"/>
              </w:rPr>
              <w:t xml:space="preserve"> </w:t>
            </w:r>
          </w:p>
          <w:p w14:paraId="72811F8B" w14:textId="4EC496B6" w:rsidR="29187AD1" w:rsidRDefault="29187AD1" w:rsidP="55FC1BF6">
            <w:pPr>
              <w:rPr>
                <w:rFonts w:ascii="Comic Sans MS" w:eastAsia="Comic Sans MS" w:hAnsi="Comic Sans MS" w:cs="Comic Sans MS"/>
              </w:rPr>
            </w:pPr>
            <w:r w:rsidRPr="55FC1BF6">
              <w:rPr>
                <w:rFonts w:ascii="Comic Sans MS" w:eastAsia="Comic Sans MS" w:hAnsi="Comic Sans MS" w:cs="Comic Sans MS"/>
              </w:rPr>
              <w:t>BBC Radio’s ‘In Our Time’. Really interesting for top grade thinking.</w:t>
            </w:r>
          </w:p>
        </w:tc>
      </w:tr>
    </w:tbl>
    <w:p w14:paraId="03CC462C" w14:textId="410B23AD" w:rsidR="55FC1BF6" w:rsidRDefault="55FC1BF6" w:rsidP="55FC1BF6">
      <w:pPr>
        <w:rPr>
          <w:rFonts w:ascii="Comic Sans MS" w:eastAsia="Comic Sans MS" w:hAnsi="Comic Sans MS" w:cs="Comic Sans MS"/>
          <w:b/>
          <w:bCs/>
          <w:color w:val="FF0000"/>
          <w:sz w:val="28"/>
          <w:szCs w:val="28"/>
        </w:rPr>
      </w:pPr>
    </w:p>
    <w:p w14:paraId="77E48F82" w14:textId="7C071AFD" w:rsidR="55FC1BF6" w:rsidRDefault="55FC1BF6" w:rsidP="55FC1BF6">
      <w:pPr>
        <w:rPr>
          <w:rFonts w:ascii="Comic Sans MS" w:eastAsia="Comic Sans MS" w:hAnsi="Comic Sans MS" w:cs="Comic Sans MS"/>
          <w:b/>
          <w:bCs/>
          <w:u w:val="single"/>
        </w:rPr>
      </w:pPr>
    </w:p>
    <w:p w14:paraId="56849A56" w14:textId="6FCFA852" w:rsidR="55FC1BF6" w:rsidRDefault="55FC1BF6" w:rsidP="55FC1BF6">
      <w:pPr>
        <w:rPr>
          <w:rFonts w:ascii="Comic Sans MS" w:eastAsia="Comic Sans MS" w:hAnsi="Comic Sans MS" w:cs="Comic Sans MS"/>
          <w:b/>
          <w:bCs/>
          <w:color w:val="0070C0"/>
          <w:sz w:val="48"/>
          <w:szCs w:val="48"/>
          <w:u w:val="single"/>
        </w:rPr>
      </w:pPr>
    </w:p>
    <w:p w14:paraId="370C6E1D" w14:textId="28946412" w:rsidR="55FC1BF6" w:rsidRDefault="55FC1BF6">
      <w:r>
        <w:br w:type="page"/>
      </w:r>
    </w:p>
    <w:p w14:paraId="6E2866F6" w14:textId="1053D57D" w:rsidR="608B7B8B" w:rsidRDefault="608B7B8B" w:rsidP="55FC1BF6">
      <w:pPr>
        <w:rPr>
          <w:rFonts w:ascii="Comic Sans MS" w:eastAsia="Comic Sans MS" w:hAnsi="Comic Sans MS" w:cs="Comic Sans MS"/>
          <w:b/>
          <w:bCs/>
          <w:color w:val="0070C0"/>
          <w:sz w:val="48"/>
          <w:szCs w:val="48"/>
          <w:u w:val="single"/>
        </w:rPr>
      </w:pPr>
      <w:r w:rsidRPr="55FC1BF6">
        <w:rPr>
          <w:rFonts w:ascii="Comic Sans MS" w:eastAsia="Comic Sans MS" w:hAnsi="Comic Sans MS" w:cs="Comic Sans MS"/>
          <w:b/>
          <w:bCs/>
          <w:color w:val="0070C0"/>
          <w:sz w:val="48"/>
          <w:szCs w:val="48"/>
          <w:u w:val="single"/>
        </w:rPr>
        <w:lastRenderedPageBreak/>
        <w:t>‘Frankenstein’</w:t>
      </w:r>
    </w:p>
    <w:p w14:paraId="129010B7" w14:textId="2F2970E6" w:rsidR="4B1DF51F" w:rsidRDefault="4B1DF51F" w:rsidP="55FC1BF6">
      <w:pPr>
        <w:rPr>
          <w:rFonts w:ascii="Comic Sans MS" w:eastAsia="Comic Sans MS" w:hAnsi="Comic Sans MS" w:cs="Comic Sans MS"/>
          <w:b/>
          <w:bCs/>
          <w:u w:val="single"/>
        </w:rPr>
      </w:pPr>
      <w:r w:rsidRPr="55FC1BF6">
        <w:rPr>
          <w:rFonts w:ascii="Comic Sans MS" w:eastAsia="Comic Sans MS" w:hAnsi="Comic Sans MS" w:cs="Comic Sans MS"/>
          <w:b/>
          <w:bCs/>
          <w:color w:val="FF0000"/>
          <w:sz w:val="28"/>
          <w:szCs w:val="28"/>
        </w:rPr>
        <w:t>Start with these (great for everyone):</w:t>
      </w:r>
    </w:p>
    <w:tbl>
      <w:tblPr>
        <w:tblStyle w:val="TableGrid"/>
        <w:tblW w:w="0" w:type="auto"/>
        <w:tblLayout w:type="fixed"/>
        <w:tblLook w:val="06A0" w:firstRow="1" w:lastRow="0" w:firstColumn="1" w:lastColumn="0" w:noHBand="1" w:noVBand="1"/>
      </w:tblPr>
      <w:tblGrid>
        <w:gridCol w:w="10350"/>
      </w:tblGrid>
      <w:tr w:rsidR="55FC1BF6" w14:paraId="35532B6C" w14:textId="77777777" w:rsidTr="55FC1BF6">
        <w:trPr>
          <w:trHeight w:val="300"/>
        </w:trPr>
        <w:tc>
          <w:tcPr>
            <w:tcW w:w="10350" w:type="dxa"/>
          </w:tcPr>
          <w:p w14:paraId="3C71BE08" w14:textId="41E44961" w:rsidR="6FF3F365" w:rsidRDefault="6FF3F365" w:rsidP="55FC1BF6">
            <w:hyperlink r:id="rId40">
              <w:r w:rsidRPr="55FC1BF6">
                <w:rPr>
                  <w:rStyle w:val="Hyperlink"/>
                  <w:rFonts w:ascii="Comic Sans MS" w:eastAsia="Comic Sans MS" w:hAnsi="Comic Sans MS" w:cs="Comic Sans MS"/>
                </w:rPr>
                <w:t>Frankenstein - GCSE English Literature - BBC Bitesize</w:t>
              </w:r>
            </w:hyperlink>
            <w:r w:rsidRPr="55FC1BF6">
              <w:rPr>
                <w:rFonts w:ascii="Comic Sans MS" w:eastAsia="Comic Sans MS" w:hAnsi="Comic Sans MS" w:cs="Comic Sans MS"/>
              </w:rPr>
              <w:t xml:space="preserve"> </w:t>
            </w:r>
          </w:p>
          <w:p w14:paraId="21662904" w14:textId="4DF49DFC" w:rsidR="55FC1BF6" w:rsidRDefault="55FC1BF6" w:rsidP="55FC1BF6">
            <w:r w:rsidRPr="55FC1BF6">
              <w:rPr>
                <w:rFonts w:ascii="Comic Sans MS" w:eastAsia="Comic Sans MS" w:hAnsi="Comic Sans MS" w:cs="Comic Sans MS"/>
              </w:rPr>
              <w:t>A comprehensive online revision guide</w:t>
            </w:r>
          </w:p>
        </w:tc>
      </w:tr>
      <w:tr w:rsidR="55FC1BF6" w14:paraId="7118AED9" w14:textId="77777777" w:rsidTr="55FC1BF6">
        <w:trPr>
          <w:trHeight w:val="300"/>
        </w:trPr>
        <w:tc>
          <w:tcPr>
            <w:tcW w:w="10350" w:type="dxa"/>
          </w:tcPr>
          <w:p w14:paraId="7D627E19" w14:textId="25CCBCBC" w:rsidR="010C2208" w:rsidRDefault="010C2208" w:rsidP="55FC1BF6">
            <w:pPr>
              <w:rPr>
                <w:rFonts w:ascii="Comic Sans MS" w:eastAsia="Comic Sans MS" w:hAnsi="Comic Sans MS" w:cs="Comic Sans MS"/>
              </w:rPr>
            </w:pPr>
            <w:hyperlink r:id="rId41" w:anchor="z9r2p9q">
              <w:r w:rsidRPr="55FC1BF6">
                <w:rPr>
                  <w:rStyle w:val="Hyperlink"/>
                  <w:rFonts w:ascii="Comic Sans MS" w:eastAsia="Comic Sans MS" w:hAnsi="Comic Sans MS" w:cs="Comic Sans MS"/>
                </w:rPr>
                <w:t>GCSE English Literature podcasts - Frankenstein - BBC Bitesize</w:t>
              </w:r>
            </w:hyperlink>
          </w:p>
          <w:p w14:paraId="056DD569" w14:textId="4136E67F" w:rsidR="55FC1BF6" w:rsidRDefault="55FC1BF6" w:rsidP="55FC1BF6">
            <w:pPr>
              <w:rPr>
                <w:rFonts w:ascii="Comic Sans MS" w:eastAsia="Comic Sans MS" w:hAnsi="Comic Sans MS" w:cs="Comic Sans MS"/>
              </w:rPr>
            </w:pPr>
            <w:r w:rsidRPr="55FC1BF6">
              <w:rPr>
                <w:rFonts w:ascii="Comic Sans MS" w:eastAsia="Comic Sans MS" w:hAnsi="Comic Sans MS" w:cs="Comic Sans MS"/>
              </w:rPr>
              <w:t xml:space="preserve">BBC Bitesize Podcast: short episodes covering all aspects of the </w:t>
            </w:r>
            <w:r w:rsidR="00E67517">
              <w:rPr>
                <w:rFonts w:ascii="Comic Sans MS" w:eastAsia="Comic Sans MS" w:hAnsi="Comic Sans MS" w:cs="Comic Sans MS"/>
              </w:rPr>
              <w:t>novel</w:t>
            </w:r>
            <w:r w:rsidRPr="55FC1BF6">
              <w:rPr>
                <w:rFonts w:ascii="Comic Sans MS" w:eastAsia="Comic Sans MS" w:hAnsi="Comic Sans MS" w:cs="Comic Sans MS"/>
              </w:rPr>
              <w:t>. Listen and make notes.</w:t>
            </w:r>
          </w:p>
        </w:tc>
      </w:tr>
      <w:tr w:rsidR="55FC1BF6" w14:paraId="24777025" w14:textId="77777777" w:rsidTr="55FC1BF6">
        <w:trPr>
          <w:trHeight w:val="300"/>
        </w:trPr>
        <w:tc>
          <w:tcPr>
            <w:tcW w:w="10350" w:type="dxa"/>
          </w:tcPr>
          <w:p w14:paraId="76234D9C" w14:textId="7C61AAB9" w:rsidR="71888DD9" w:rsidRDefault="71888DD9" w:rsidP="55FC1BF6">
            <w:pPr>
              <w:rPr>
                <w:rFonts w:ascii="Comic Sans MS" w:eastAsia="Comic Sans MS" w:hAnsi="Comic Sans MS" w:cs="Comic Sans MS"/>
              </w:rPr>
            </w:pPr>
            <w:hyperlink r:id="rId42">
              <w:r w:rsidRPr="55FC1BF6">
                <w:rPr>
                  <w:rStyle w:val="Hyperlink"/>
                  <w:rFonts w:ascii="Comic Sans MS" w:eastAsia="Comic Sans MS" w:hAnsi="Comic Sans MS" w:cs="Comic Sans MS"/>
                </w:rPr>
                <w:t>Mary Shelley's 'Frankenstein' Detailed Analysis - YouTube</w:t>
              </w:r>
            </w:hyperlink>
            <w:r w:rsidRPr="55FC1BF6">
              <w:rPr>
                <w:rFonts w:ascii="Comic Sans MS" w:eastAsia="Comic Sans MS" w:hAnsi="Comic Sans MS" w:cs="Comic Sans MS"/>
              </w:rPr>
              <w:t xml:space="preserve"> </w:t>
            </w:r>
          </w:p>
          <w:p w14:paraId="5675FA05" w14:textId="56CDAEEA" w:rsidR="55FC1BF6" w:rsidRDefault="55FC1BF6" w:rsidP="55FC1BF6">
            <w:pPr>
              <w:rPr>
                <w:rFonts w:ascii="Comic Sans MS" w:eastAsia="Comic Sans MS" w:hAnsi="Comic Sans MS" w:cs="Comic Sans MS"/>
              </w:rPr>
            </w:pPr>
            <w:r w:rsidRPr="55FC1BF6">
              <w:rPr>
                <w:rFonts w:ascii="Comic Sans MS" w:eastAsia="Comic Sans MS" w:hAnsi="Comic Sans MS" w:cs="Comic Sans MS"/>
              </w:rPr>
              <w:t>Mr Bruff. Lots of revision videos so you can choose which ones are most helpful for you.</w:t>
            </w:r>
          </w:p>
        </w:tc>
      </w:tr>
      <w:tr w:rsidR="55FC1BF6" w14:paraId="26DBE512" w14:textId="77777777" w:rsidTr="55FC1BF6">
        <w:trPr>
          <w:trHeight w:val="300"/>
        </w:trPr>
        <w:tc>
          <w:tcPr>
            <w:tcW w:w="10350" w:type="dxa"/>
          </w:tcPr>
          <w:p w14:paraId="680CBB91" w14:textId="22498059" w:rsidR="55FC1BF6" w:rsidRDefault="55FC1BF6" w:rsidP="55FC1BF6">
            <w:pPr>
              <w:rPr>
                <w:rFonts w:ascii="Comic Sans MS" w:eastAsia="Comic Sans MS" w:hAnsi="Comic Sans MS" w:cs="Comic Sans MS"/>
              </w:rPr>
            </w:pPr>
            <w:hyperlink r:id="rId43">
              <w:r w:rsidRPr="55FC1BF6">
                <w:rPr>
                  <w:rStyle w:val="Hyperlink"/>
                  <w:rFonts w:ascii="Comic Sans MS" w:eastAsia="Comic Sans MS" w:hAnsi="Comic Sans MS" w:cs="Comic Sans MS"/>
                </w:rPr>
                <w:t>Educake - Online Formative Assessment for Homework and Classwork</w:t>
              </w:r>
            </w:hyperlink>
            <w:r w:rsidRPr="55FC1BF6">
              <w:rPr>
                <w:rFonts w:ascii="Comic Sans MS" w:eastAsia="Comic Sans MS" w:hAnsi="Comic Sans MS" w:cs="Comic Sans MS"/>
              </w:rPr>
              <w:t xml:space="preserve"> </w:t>
            </w:r>
          </w:p>
          <w:p w14:paraId="1D2A371D" w14:textId="09CC2EF0" w:rsidR="55FC1BF6" w:rsidRDefault="55FC1BF6" w:rsidP="55FC1BF6">
            <w:pPr>
              <w:rPr>
                <w:rFonts w:ascii="Comic Sans MS" w:eastAsia="Comic Sans MS" w:hAnsi="Comic Sans MS" w:cs="Comic Sans MS"/>
              </w:rPr>
            </w:pPr>
            <w:r w:rsidRPr="55FC1BF6">
              <w:rPr>
                <w:rFonts w:ascii="Comic Sans MS" w:eastAsia="Comic Sans MS" w:hAnsi="Comic Sans MS" w:cs="Comic Sans MS"/>
              </w:rPr>
              <w:t xml:space="preserve">Lots on here – you can complete tasks on the </w:t>
            </w:r>
            <w:r w:rsidR="6042D531" w:rsidRPr="55FC1BF6">
              <w:rPr>
                <w:rFonts w:ascii="Comic Sans MS" w:eastAsia="Comic Sans MS" w:hAnsi="Comic Sans MS" w:cs="Comic Sans MS"/>
              </w:rPr>
              <w:t>novel</w:t>
            </w:r>
            <w:r w:rsidRPr="55FC1BF6">
              <w:rPr>
                <w:rFonts w:ascii="Comic Sans MS" w:eastAsia="Comic Sans MS" w:hAnsi="Comic Sans MS" w:cs="Comic Sans MS"/>
              </w:rPr>
              <w:t xml:space="preserve"> even if your teacher has not specifically set them for you.</w:t>
            </w:r>
          </w:p>
        </w:tc>
      </w:tr>
      <w:tr w:rsidR="55FC1BF6" w14:paraId="1B7265D5" w14:textId="77777777" w:rsidTr="55FC1BF6">
        <w:trPr>
          <w:trHeight w:val="300"/>
        </w:trPr>
        <w:tc>
          <w:tcPr>
            <w:tcW w:w="10350" w:type="dxa"/>
          </w:tcPr>
          <w:p w14:paraId="0B151193" w14:textId="1B29A257" w:rsidR="22752B87" w:rsidRDefault="22752B87" w:rsidP="55FC1BF6">
            <w:pPr>
              <w:rPr>
                <w:rFonts w:ascii="Comic Sans MS" w:eastAsia="Comic Sans MS" w:hAnsi="Comic Sans MS" w:cs="Comic Sans MS"/>
              </w:rPr>
            </w:pPr>
            <w:hyperlink r:id="rId44">
              <w:r w:rsidRPr="55FC1BF6">
                <w:rPr>
                  <w:rStyle w:val="Hyperlink"/>
                  <w:rFonts w:ascii="Comic Sans MS" w:eastAsia="Comic Sans MS" w:hAnsi="Comic Sans MS" w:cs="Comic Sans MS"/>
                </w:rPr>
                <w:t>Frankenstein: Study Guide | SparkNotes</w:t>
              </w:r>
            </w:hyperlink>
            <w:r w:rsidRPr="55FC1BF6">
              <w:rPr>
                <w:rFonts w:ascii="Comic Sans MS" w:eastAsia="Comic Sans MS" w:hAnsi="Comic Sans MS" w:cs="Comic Sans MS"/>
              </w:rPr>
              <w:t xml:space="preserve"> </w:t>
            </w:r>
          </w:p>
          <w:p w14:paraId="47A13A37" w14:textId="3B417224" w:rsidR="55FC1BF6" w:rsidRDefault="55FC1BF6" w:rsidP="55FC1BF6">
            <w:pPr>
              <w:rPr>
                <w:rFonts w:ascii="Comic Sans MS" w:eastAsia="Comic Sans MS" w:hAnsi="Comic Sans MS" w:cs="Comic Sans MS"/>
              </w:rPr>
            </w:pPr>
            <w:r w:rsidRPr="55FC1BF6">
              <w:rPr>
                <w:rFonts w:ascii="Comic Sans MS" w:eastAsia="Comic Sans MS" w:hAnsi="Comic Sans MS" w:cs="Comic Sans MS"/>
              </w:rPr>
              <w:t>Another great online revision guide.</w:t>
            </w:r>
          </w:p>
        </w:tc>
      </w:tr>
      <w:tr w:rsidR="55FC1BF6" w14:paraId="24D01C05" w14:textId="77777777" w:rsidTr="55FC1BF6">
        <w:trPr>
          <w:trHeight w:val="300"/>
        </w:trPr>
        <w:tc>
          <w:tcPr>
            <w:tcW w:w="10350" w:type="dxa"/>
          </w:tcPr>
          <w:p w14:paraId="54EE58C0" w14:textId="07440357" w:rsidR="132551DD" w:rsidRDefault="132551DD" w:rsidP="55FC1BF6">
            <w:pPr>
              <w:rPr>
                <w:rFonts w:ascii="Comic Sans MS" w:eastAsia="Comic Sans MS" w:hAnsi="Comic Sans MS" w:cs="Comic Sans MS"/>
              </w:rPr>
            </w:pPr>
            <w:hyperlink r:id="rId45">
              <w:r w:rsidRPr="55FC1BF6">
                <w:rPr>
                  <w:rStyle w:val="Hyperlink"/>
                  <w:rFonts w:ascii="Comic Sans MS" w:eastAsia="Comic Sans MS" w:hAnsi="Comic Sans MS" w:cs="Comic Sans MS"/>
                </w:rPr>
                <w:t>Frankenstein_Revision_Pack</w:t>
              </w:r>
            </w:hyperlink>
          </w:p>
          <w:p w14:paraId="23016AEC" w14:textId="30A812A1" w:rsidR="132551DD" w:rsidRDefault="132551DD" w:rsidP="55FC1BF6">
            <w:pPr>
              <w:rPr>
                <w:rFonts w:ascii="Comic Sans MS" w:eastAsia="Comic Sans MS" w:hAnsi="Comic Sans MS" w:cs="Comic Sans MS"/>
              </w:rPr>
            </w:pPr>
            <w:r w:rsidRPr="55FC1BF6">
              <w:rPr>
                <w:rFonts w:ascii="Comic Sans MS" w:eastAsia="Comic Sans MS" w:hAnsi="Comic Sans MS" w:cs="Comic Sans MS"/>
              </w:rPr>
              <w:t>Revision booklet</w:t>
            </w:r>
          </w:p>
        </w:tc>
      </w:tr>
      <w:tr w:rsidR="55FC1BF6" w14:paraId="4F655331" w14:textId="77777777" w:rsidTr="55FC1BF6">
        <w:trPr>
          <w:trHeight w:val="300"/>
        </w:trPr>
        <w:tc>
          <w:tcPr>
            <w:tcW w:w="10350" w:type="dxa"/>
          </w:tcPr>
          <w:p w14:paraId="758B5CB9" w14:textId="7E29C236" w:rsidR="15F0A571" w:rsidRDefault="15F0A571" w:rsidP="55FC1BF6">
            <w:pPr>
              <w:rPr>
                <w:rFonts w:ascii="Comic Sans MS" w:eastAsia="Comic Sans MS" w:hAnsi="Comic Sans MS" w:cs="Comic Sans MS"/>
              </w:rPr>
            </w:pPr>
            <w:hyperlink r:id="rId46">
              <w:r w:rsidRPr="55FC1BF6">
                <w:rPr>
                  <w:rStyle w:val="Hyperlink"/>
                  <w:rFonts w:ascii="Comic Sans MS" w:eastAsia="Comic Sans MS" w:hAnsi="Comic Sans MS" w:cs="Comic Sans MS"/>
                </w:rPr>
                <w:t>BBC Sounds - Frankenstein by Mary Shelley - Available Episodes</w:t>
              </w:r>
            </w:hyperlink>
          </w:p>
          <w:p w14:paraId="5DA81F10" w14:textId="5C2B2385" w:rsidR="15F0A571" w:rsidRDefault="15F0A571" w:rsidP="55FC1BF6">
            <w:pPr>
              <w:rPr>
                <w:rFonts w:ascii="Comic Sans MS" w:eastAsia="Comic Sans MS" w:hAnsi="Comic Sans MS" w:cs="Comic Sans MS"/>
              </w:rPr>
            </w:pPr>
            <w:r w:rsidRPr="55FC1BF6">
              <w:rPr>
                <w:rFonts w:ascii="Comic Sans MS" w:eastAsia="Comic Sans MS" w:hAnsi="Comic Sans MS" w:cs="Comic Sans MS"/>
              </w:rPr>
              <w:t xml:space="preserve">Link to the </w:t>
            </w:r>
            <w:r w:rsidR="51F07EDF" w:rsidRPr="55FC1BF6">
              <w:rPr>
                <w:rFonts w:ascii="Comic Sans MS" w:eastAsia="Comic Sans MS" w:hAnsi="Comic Sans MS" w:cs="Comic Sans MS"/>
              </w:rPr>
              <w:t xml:space="preserve">free BBC </w:t>
            </w:r>
            <w:r w:rsidRPr="55FC1BF6">
              <w:rPr>
                <w:rFonts w:ascii="Comic Sans MS" w:eastAsia="Comic Sans MS" w:hAnsi="Comic Sans MS" w:cs="Comic Sans MS"/>
              </w:rPr>
              <w:t xml:space="preserve">audiobook version. </w:t>
            </w:r>
          </w:p>
        </w:tc>
      </w:tr>
    </w:tbl>
    <w:p w14:paraId="273322B4" w14:textId="6CF6F337" w:rsidR="55FC1BF6" w:rsidRDefault="55FC1BF6" w:rsidP="55FC1BF6">
      <w:pPr>
        <w:rPr>
          <w:rFonts w:ascii="Comic Sans MS" w:eastAsia="Comic Sans MS" w:hAnsi="Comic Sans MS" w:cs="Comic Sans MS"/>
          <w:b/>
          <w:bCs/>
          <w:color w:val="FF0000"/>
          <w:sz w:val="28"/>
          <w:szCs w:val="28"/>
        </w:rPr>
      </w:pPr>
    </w:p>
    <w:p w14:paraId="58904761" w14:textId="74F9F801" w:rsidR="6E7926CB" w:rsidRDefault="6E7926CB" w:rsidP="55FC1BF6">
      <w:pPr>
        <w:rPr>
          <w:rFonts w:ascii="Comic Sans MS" w:eastAsia="Comic Sans MS" w:hAnsi="Comic Sans MS" w:cs="Comic Sans MS"/>
          <w:b/>
          <w:bCs/>
          <w:color w:val="FF0000"/>
          <w:sz w:val="28"/>
          <w:szCs w:val="28"/>
        </w:rPr>
      </w:pPr>
      <w:r w:rsidRPr="55FC1BF6">
        <w:rPr>
          <w:rFonts w:ascii="Comic Sans MS" w:eastAsia="Comic Sans MS" w:hAnsi="Comic Sans MS" w:cs="Comic Sans MS"/>
          <w:b/>
          <w:bCs/>
          <w:color w:val="FF0000"/>
          <w:sz w:val="28"/>
          <w:szCs w:val="28"/>
        </w:rPr>
        <w:t>Want to push yourself further? Move on to these!</w:t>
      </w:r>
    </w:p>
    <w:tbl>
      <w:tblPr>
        <w:tblStyle w:val="TableGrid"/>
        <w:tblW w:w="0" w:type="auto"/>
        <w:tblLayout w:type="fixed"/>
        <w:tblLook w:val="06A0" w:firstRow="1" w:lastRow="0" w:firstColumn="1" w:lastColumn="0" w:noHBand="1" w:noVBand="1"/>
      </w:tblPr>
      <w:tblGrid>
        <w:gridCol w:w="10350"/>
      </w:tblGrid>
      <w:tr w:rsidR="55FC1BF6" w14:paraId="45AB8A27" w14:textId="77777777" w:rsidTr="55FC1BF6">
        <w:trPr>
          <w:trHeight w:val="300"/>
        </w:trPr>
        <w:tc>
          <w:tcPr>
            <w:tcW w:w="10350" w:type="dxa"/>
          </w:tcPr>
          <w:p w14:paraId="44119AC1" w14:textId="55F82FF9" w:rsidR="6E7926CB" w:rsidRDefault="6E7926CB" w:rsidP="55FC1BF6">
            <w:pPr>
              <w:rPr>
                <w:rFonts w:ascii="Comic Sans MS" w:eastAsia="Comic Sans MS" w:hAnsi="Comic Sans MS" w:cs="Comic Sans MS"/>
              </w:rPr>
            </w:pPr>
            <w:hyperlink r:id="rId47">
              <w:r w:rsidRPr="55FC1BF6">
                <w:rPr>
                  <w:rStyle w:val="Hyperlink"/>
                  <w:rFonts w:ascii="Comic Sans MS" w:eastAsia="Comic Sans MS" w:hAnsi="Comic Sans MS" w:cs="Comic Sans MS"/>
                </w:rPr>
                <w:t>In Our Time - Frankenstein - BBC Sounds</w:t>
              </w:r>
            </w:hyperlink>
          </w:p>
          <w:p w14:paraId="3E784E84" w14:textId="470986AF" w:rsidR="6E7926CB" w:rsidRDefault="6E7926CB" w:rsidP="55FC1BF6">
            <w:pPr>
              <w:rPr>
                <w:rFonts w:ascii="Comic Sans MS" w:eastAsia="Comic Sans MS" w:hAnsi="Comic Sans MS" w:cs="Comic Sans MS"/>
              </w:rPr>
            </w:pPr>
            <w:r w:rsidRPr="55FC1BF6">
              <w:rPr>
                <w:rFonts w:ascii="Comic Sans MS" w:eastAsia="Comic Sans MS" w:hAnsi="Comic Sans MS" w:cs="Comic Sans MS"/>
              </w:rPr>
              <w:t>BBC Radio</w:t>
            </w:r>
            <w:r w:rsidR="67BBC471" w:rsidRPr="55FC1BF6">
              <w:rPr>
                <w:rFonts w:ascii="Comic Sans MS" w:eastAsia="Comic Sans MS" w:hAnsi="Comic Sans MS" w:cs="Comic Sans MS"/>
              </w:rPr>
              <w:t xml:space="preserve"> Four</w:t>
            </w:r>
            <w:r w:rsidRPr="55FC1BF6">
              <w:rPr>
                <w:rFonts w:ascii="Comic Sans MS" w:eastAsia="Comic Sans MS" w:hAnsi="Comic Sans MS" w:cs="Comic Sans MS"/>
              </w:rPr>
              <w:t>’s ‘In Our Time’. Really interesting for top grade thinking.</w:t>
            </w:r>
          </w:p>
        </w:tc>
      </w:tr>
    </w:tbl>
    <w:p w14:paraId="5D6EC4CA" w14:textId="1FC05AEA" w:rsidR="55FC1BF6" w:rsidRDefault="55FC1BF6" w:rsidP="55FC1BF6">
      <w:pPr>
        <w:rPr>
          <w:rFonts w:ascii="Comic Sans MS" w:eastAsia="Comic Sans MS" w:hAnsi="Comic Sans MS" w:cs="Comic Sans MS"/>
          <w:b/>
          <w:bCs/>
          <w:color w:val="FF0000"/>
          <w:sz w:val="28"/>
          <w:szCs w:val="28"/>
        </w:rPr>
      </w:pPr>
    </w:p>
    <w:p w14:paraId="4B3CDBEB" w14:textId="486DAC91" w:rsidR="55FC1BF6" w:rsidRDefault="55FC1BF6" w:rsidP="55FC1BF6">
      <w:pPr>
        <w:rPr>
          <w:rFonts w:ascii="Comic Sans MS" w:eastAsia="Comic Sans MS" w:hAnsi="Comic Sans MS" w:cs="Comic Sans MS"/>
          <w:b/>
          <w:bCs/>
          <w:color w:val="FF0000"/>
          <w:sz w:val="28"/>
          <w:szCs w:val="28"/>
        </w:rPr>
      </w:pPr>
    </w:p>
    <w:p w14:paraId="45414D7C" w14:textId="0402D930" w:rsidR="55FC1BF6" w:rsidRDefault="55FC1BF6" w:rsidP="55FC1BF6">
      <w:pPr>
        <w:rPr>
          <w:rFonts w:ascii="Comic Sans MS" w:eastAsia="Comic Sans MS" w:hAnsi="Comic Sans MS" w:cs="Comic Sans MS"/>
          <w:b/>
          <w:bCs/>
          <w:color w:val="FF0000"/>
          <w:sz w:val="28"/>
          <w:szCs w:val="28"/>
        </w:rPr>
      </w:pPr>
    </w:p>
    <w:p w14:paraId="0C40288B" w14:textId="491DE190" w:rsidR="55FC1BF6" w:rsidRDefault="55FC1BF6" w:rsidP="55FC1BF6">
      <w:pPr>
        <w:rPr>
          <w:rFonts w:ascii="Comic Sans MS" w:eastAsia="Comic Sans MS" w:hAnsi="Comic Sans MS" w:cs="Comic Sans MS"/>
          <w:b/>
          <w:bCs/>
          <w:color w:val="FF0000"/>
          <w:sz w:val="28"/>
          <w:szCs w:val="28"/>
        </w:rPr>
      </w:pPr>
    </w:p>
    <w:p w14:paraId="56F7E168" w14:textId="0762FB1B" w:rsidR="55FC1BF6" w:rsidRDefault="55FC1BF6" w:rsidP="55FC1BF6">
      <w:pPr>
        <w:rPr>
          <w:rFonts w:ascii="Comic Sans MS" w:eastAsia="Comic Sans MS" w:hAnsi="Comic Sans MS" w:cs="Comic Sans MS"/>
          <w:b/>
          <w:bCs/>
          <w:color w:val="FF0000"/>
          <w:sz w:val="28"/>
          <w:szCs w:val="28"/>
        </w:rPr>
      </w:pPr>
    </w:p>
    <w:p w14:paraId="77A2FC97" w14:textId="60CA2012" w:rsidR="55FC1BF6" w:rsidRDefault="55FC1BF6" w:rsidP="55FC1BF6">
      <w:pPr>
        <w:rPr>
          <w:rFonts w:ascii="Comic Sans MS" w:eastAsia="Comic Sans MS" w:hAnsi="Comic Sans MS" w:cs="Comic Sans MS"/>
          <w:b/>
          <w:bCs/>
          <w:color w:val="FF0000"/>
          <w:sz w:val="28"/>
          <w:szCs w:val="28"/>
        </w:rPr>
      </w:pPr>
    </w:p>
    <w:p w14:paraId="3EC2B03A" w14:textId="255D7CE4" w:rsidR="55FC1BF6" w:rsidRDefault="55FC1BF6" w:rsidP="55FC1BF6">
      <w:pPr>
        <w:rPr>
          <w:rFonts w:ascii="Comic Sans MS" w:eastAsia="Comic Sans MS" w:hAnsi="Comic Sans MS" w:cs="Comic Sans MS"/>
          <w:b/>
          <w:bCs/>
          <w:color w:val="FF0000"/>
          <w:sz w:val="28"/>
          <w:szCs w:val="28"/>
        </w:rPr>
      </w:pPr>
    </w:p>
    <w:p w14:paraId="25D62EE5" w14:textId="1D166C74" w:rsidR="55FC1BF6" w:rsidRDefault="55FC1BF6" w:rsidP="55FC1BF6">
      <w:pPr>
        <w:rPr>
          <w:rFonts w:ascii="Comic Sans MS" w:eastAsia="Comic Sans MS" w:hAnsi="Comic Sans MS" w:cs="Comic Sans MS"/>
          <w:b/>
          <w:bCs/>
          <w:color w:val="0070C0"/>
          <w:sz w:val="48"/>
          <w:szCs w:val="48"/>
          <w:u w:val="single"/>
        </w:rPr>
      </w:pPr>
    </w:p>
    <w:p w14:paraId="413527AD" w14:textId="3FBCAA58" w:rsidR="740E616F" w:rsidRDefault="740E616F" w:rsidP="55FC1BF6">
      <w:pPr>
        <w:rPr>
          <w:rFonts w:ascii="Comic Sans MS" w:eastAsia="Comic Sans MS" w:hAnsi="Comic Sans MS" w:cs="Comic Sans MS"/>
          <w:b/>
          <w:bCs/>
          <w:color w:val="0070C0"/>
          <w:sz w:val="40"/>
          <w:szCs w:val="40"/>
          <w:u w:val="single"/>
        </w:rPr>
      </w:pPr>
      <w:r w:rsidRPr="55FC1BF6">
        <w:rPr>
          <w:rFonts w:ascii="Comic Sans MS" w:eastAsia="Comic Sans MS" w:hAnsi="Comic Sans MS" w:cs="Comic Sans MS"/>
          <w:b/>
          <w:bCs/>
          <w:color w:val="0070C0"/>
          <w:sz w:val="44"/>
          <w:szCs w:val="44"/>
          <w:u w:val="single"/>
        </w:rPr>
        <w:lastRenderedPageBreak/>
        <w:t xml:space="preserve">English Language Paper 2 </w:t>
      </w:r>
    </w:p>
    <w:p w14:paraId="381C39F1" w14:textId="56D7C5FF" w:rsidR="740E616F" w:rsidRDefault="740E616F" w:rsidP="55FC1BF6">
      <w:pPr>
        <w:rPr>
          <w:rFonts w:ascii="Comic Sans MS" w:eastAsia="Comic Sans MS" w:hAnsi="Comic Sans MS" w:cs="Comic Sans MS"/>
          <w:b/>
          <w:bCs/>
          <w:color w:val="0070C0"/>
          <w:sz w:val="44"/>
          <w:szCs w:val="44"/>
          <w:u w:val="single"/>
        </w:rPr>
      </w:pPr>
      <w:r w:rsidRPr="55FC1BF6">
        <w:rPr>
          <w:rFonts w:ascii="Comic Sans MS" w:eastAsia="Comic Sans MS" w:hAnsi="Comic Sans MS" w:cs="Comic Sans MS"/>
          <w:b/>
          <w:bCs/>
          <w:color w:val="0070C0"/>
          <w:sz w:val="44"/>
          <w:szCs w:val="44"/>
          <w:u w:val="single"/>
        </w:rPr>
        <w:t>Section A (Reading)</w:t>
      </w:r>
    </w:p>
    <w:tbl>
      <w:tblPr>
        <w:tblStyle w:val="TableGrid"/>
        <w:tblW w:w="0" w:type="auto"/>
        <w:tblLayout w:type="fixed"/>
        <w:tblLook w:val="06A0" w:firstRow="1" w:lastRow="0" w:firstColumn="1" w:lastColumn="0" w:noHBand="1" w:noVBand="1"/>
      </w:tblPr>
      <w:tblGrid>
        <w:gridCol w:w="10695"/>
      </w:tblGrid>
      <w:tr w:rsidR="55FC1BF6" w14:paraId="51ECFD0F" w14:textId="77777777" w:rsidTr="55FC1BF6">
        <w:trPr>
          <w:trHeight w:val="300"/>
        </w:trPr>
        <w:tc>
          <w:tcPr>
            <w:tcW w:w="10695" w:type="dxa"/>
          </w:tcPr>
          <w:p w14:paraId="760D5E84" w14:textId="3E0637F1" w:rsidR="740E616F" w:rsidRDefault="740E616F" w:rsidP="55FC1BF6">
            <w:pPr>
              <w:rPr>
                <w:rFonts w:ascii="Comic Sans MS" w:eastAsia="Comic Sans MS" w:hAnsi="Comic Sans MS" w:cs="Comic Sans MS"/>
                <w:b/>
                <w:bCs/>
                <w:color w:val="FF0000"/>
                <w:sz w:val="52"/>
                <w:szCs w:val="52"/>
              </w:rPr>
            </w:pPr>
            <w:r w:rsidRPr="55FC1BF6">
              <w:rPr>
                <w:rFonts w:ascii="Comic Sans MS" w:eastAsia="Comic Sans MS" w:hAnsi="Comic Sans MS" w:cs="Comic Sans MS"/>
                <w:b/>
                <w:bCs/>
                <w:color w:val="FF0000"/>
                <w:sz w:val="48"/>
                <w:szCs w:val="48"/>
              </w:rPr>
              <w:t>Overview and General Tips</w:t>
            </w:r>
          </w:p>
          <w:p w14:paraId="46E6AC5F" w14:textId="773D3872" w:rsidR="55FC1BF6" w:rsidRDefault="55FC1BF6" w:rsidP="55FC1BF6">
            <w:pPr>
              <w:rPr>
                <w:rFonts w:ascii="Comic Sans MS" w:eastAsia="Comic Sans MS" w:hAnsi="Comic Sans MS" w:cs="Comic Sans MS"/>
                <w:b/>
                <w:bCs/>
                <w:color w:val="FF0000"/>
                <w:sz w:val="28"/>
                <w:szCs w:val="28"/>
              </w:rPr>
            </w:pPr>
          </w:p>
          <w:p w14:paraId="617176EA" w14:textId="50DF935C" w:rsidR="2C8A1792" w:rsidRDefault="2C8A1792" w:rsidP="55FC1BF6">
            <w:pPr>
              <w:pStyle w:val="ListParagraph"/>
              <w:numPr>
                <w:ilvl w:val="0"/>
                <w:numId w:val="1"/>
              </w:numPr>
              <w:rPr>
                <w:rFonts w:ascii="Comic Sans MS" w:eastAsia="Comic Sans MS" w:hAnsi="Comic Sans MS" w:cs="Comic Sans MS"/>
                <w:sz w:val="28"/>
                <w:szCs w:val="28"/>
              </w:rPr>
            </w:pPr>
            <w:r w:rsidRPr="55FC1BF6">
              <w:rPr>
                <w:rFonts w:ascii="Comic Sans MS" w:eastAsia="Comic Sans MS" w:hAnsi="Comic Sans MS" w:cs="Comic Sans MS"/>
                <w:sz w:val="28"/>
                <w:szCs w:val="28"/>
              </w:rPr>
              <w:t xml:space="preserve">You need to know </w:t>
            </w:r>
            <w:r w:rsidRPr="55FC1BF6">
              <w:rPr>
                <w:rFonts w:ascii="Comic Sans MS" w:eastAsia="Comic Sans MS" w:hAnsi="Comic Sans MS" w:cs="Comic Sans MS"/>
                <w:b/>
                <w:bCs/>
                <w:sz w:val="28"/>
                <w:szCs w:val="28"/>
              </w:rPr>
              <w:t>strategy</w:t>
            </w:r>
            <w:r w:rsidRPr="55FC1BF6">
              <w:rPr>
                <w:rFonts w:ascii="Comic Sans MS" w:eastAsia="Comic Sans MS" w:hAnsi="Comic Sans MS" w:cs="Comic Sans MS"/>
                <w:sz w:val="28"/>
                <w:szCs w:val="28"/>
              </w:rPr>
              <w:t xml:space="preserve"> for this exam. </w:t>
            </w:r>
          </w:p>
          <w:p w14:paraId="62E62F5E" w14:textId="462F9DC9" w:rsidR="2C8A1792" w:rsidRDefault="2C8A1792" w:rsidP="55FC1BF6">
            <w:pPr>
              <w:pStyle w:val="ListParagraph"/>
              <w:numPr>
                <w:ilvl w:val="0"/>
                <w:numId w:val="1"/>
              </w:numPr>
              <w:rPr>
                <w:rFonts w:ascii="Comic Sans MS" w:eastAsia="Comic Sans MS" w:hAnsi="Comic Sans MS" w:cs="Comic Sans MS"/>
                <w:sz w:val="28"/>
                <w:szCs w:val="28"/>
              </w:rPr>
            </w:pPr>
            <w:r w:rsidRPr="55FC1BF6">
              <w:rPr>
                <w:rFonts w:ascii="Comic Sans MS" w:eastAsia="Comic Sans MS" w:hAnsi="Comic Sans MS" w:cs="Comic Sans MS"/>
                <w:sz w:val="28"/>
                <w:szCs w:val="28"/>
              </w:rPr>
              <w:t xml:space="preserve">You need to know </w:t>
            </w:r>
            <w:r w:rsidRPr="55FC1BF6">
              <w:rPr>
                <w:rFonts w:ascii="Comic Sans MS" w:eastAsia="Comic Sans MS" w:hAnsi="Comic Sans MS" w:cs="Comic Sans MS"/>
                <w:b/>
                <w:bCs/>
                <w:sz w:val="28"/>
                <w:szCs w:val="28"/>
              </w:rPr>
              <w:t>how long to spend</w:t>
            </w:r>
            <w:r w:rsidRPr="55FC1BF6">
              <w:rPr>
                <w:rFonts w:ascii="Comic Sans MS" w:eastAsia="Comic Sans MS" w:hAnsi="Comic Sans MS" w:cs="Comic Sans MS"/>
                <w:sz w:val="28"/>
                <w:szCs w:val="28"/>
              </w:rPr>
              <w:t xml:space="preserve"> on each question, what </w:t>
            </w:r>
            <w:r w:rsidR="5D704F16" w:rsidRPr="55FC1BF6">
              <w:rPr>
                <w:rFonts w:ascii="Comic Sans MS" w:eastAsia="Comic Sans MS" w:hAnsi="Comic Sans MS" w:cs="Comic Sans MS"/>
                <w:b/>
                <w:bCs/>
                <w:sz w:val="28"/>
                <w:szCs w:val="28"/>
              </w:rPr>
              <w:t>skills</w:t>
            </w:r>
            <w:r w:rsidR="5D704F16" w:rsidRPr="55FC1BF6">
              <w:rPr>
                <w:rFonts w:ascii="Comic Sans MS" w:eastAsia="Comic Sans MS" w:hAnsi="Comic Sans MS" w:cs="Comic Sans MS"/>
                <w:sz w:val="28"/>
                <w:szCs w:val="28"/>
              </w:rPr>
              <w:t xml:space="preserve"> </w:t>
            </w:r>
            <w:r w:rsidRPr="55FC1BF6">
              <w:rPr>
                <w:rFonts w:ascii="Comic Sans MS" w:eastAsia="Comic Sans MS" w:hAnsi="Comic Sans MS" w:cs="Comic Sans MS"/>
                <w:sz w:val="28"/>
                <w:szCs w:val="28"/>
              </w:rPr>
              <w:t>the examiner is looking for</w:t>
            </w:r>
            <w:r w:rsidR="1D0D8F4F" w:rsidRPr="55FC1BF6">
              <w:rPr>
                <w:rFonts w:ascii="Comic Sans MS" w:eastAsia="Comic Sans MS" w:hAnsi="Comic Sans MS" w:cs="Comic Sans MS"/>
                <w:sz w:val="28"/>
                <w:szCs w:val="28"/>
              </w:rPr>
              <w:t xml:space="preserve">, </w:t>
            </w:r>
            <w:r w:rsidRPr="55FC1BF6">
              <w:rPr>
                <w:rFonts w:ascii="Comic Sans MS" w:eastAsia="Comic Sans MS" w:hAnsi="Comic Sans MS" w:cs="Comic Sans MS"/>
                <w:sz w:val="28"/>
                <w:szCs w:val="28"/>
              </w:rPr>
              <w:t xml:space="preserve">the best way to </w:t>
            </w:r>
            <w:r w:rsidRPr="55FC1BF6">
              <w:rPr>
                <w:rFonts w:ascii="Comic Sans MS" w:eastAsia="Comic Sans MS" w:hAnsi="Comic Sans MS" w:cs="Comic Sans MS"/>
                <w:b/>
                <w:bCs/>
                <w:sz w:val="28"/>
                <w:szCs w:val="28"/>
              </w:rPr>
              <w:t>structure your paragraphs</w:t>
            </w:r>
            <w:r w:rsidR="7E17C3A7" w:rsidRPr="55FC1BF6">
              <w:rPr>
                <w:rFonts w:ascii="Comic Sans MS" w:eastAsia="Comic Sans MS" w:hAnsi="Comic Sans MS" w:cs="Comic Sans MS"/>
                <w:b/>
                <w:bCs/>
                <w:sz w:val="28"/>
                <w:szCs w:val="28"/>
              </w:rPr>
              <w:t xml:space="preserve"> </w:t>
            </w:r>
            <w:r w:rsidR="7E17C3A7" w:rsidRPr="55FC1BF6">
              <w:rPr>
                <w:rFonts w:ascii="Comic Sans MS" w:eastAsia="Comic Sans MS" w:hAnsi="Comic Sans MS" w:cs="Comic Sans MS"/>
                <w:sz w:val="28"/>
                <w:szCs w:val="28"/>
              </w:rPr>
              <w:t xml:space="preserve">and some key </w:t>
            </w:r>
            <w:r w:rsidR="7E17C3A7" w:rsidRPr="55FC1BF6">
              <w:rPr>
                <w:rFonts w:ascii="Comic Sans MS" w:eastAsia="Comic Sans MS" w:hAnsi="Comic Sans MS" w:cs="Comic Sans MS"/>
                <w:b/>
                <w:bCs/>
                <w:sz w:val="28"/>
                <w:szCs w:val="28"/>
              </w:rPr>
              <w:t>sentence starters to use</w:t>
            </w:r>
            <w:r w:rsidRPr="55FC1BF6">
              <w:rPr>
                <w:rFonts w:ascii="Comic Sans MS" w:eastAsia="Comic Sans MS" w:hAnsi="Comic Sans MS" w:cs="Comic Sans MS"/>
                <w:sz w:val="28"/>
                <w:szCs w:val="28"/>
              </w:rPr>
              <w:t xml:space="preserve">. </w:t>
            </w:r>
          </w:p>
          <w:p w14:paraId="389521DA" w14:textId="40B8CD38" w:rsidR="2C8A1792" w:rsidRDefault="2C8A1792" w:rsidP="55FC1BF6">
            <w:pPr>
              <w:pStyle w:val="ListParagraph"/>
              <w:numPr>
                <w:ilvl w:val="0"/>
                <w:numId w:val="1"/>
              </w:numPr>
              <w:rPr>
                <w:rFonts w:ascii="Comic Sans MS" w:eastAsia="Comic Sans MS" w:hAnsi="Comic Sans MS" w:cs="Comic Sans MS"/>
                <w:sz w:val="28"/>
                <w:szCs w:val="28"/>
              </w:rPr>
            </w:pPr>
            <w:r w:rsidRPr="55FC1BF6">
              <w:rPr>
                <w:rFonts w:ascii="Comic Sans MS" w:eastAsia="Comic Sans MS" w:hAnsi="Comic Sans MS" w:cs="Comic Sans MS"/>
                <w:b/>
                <w:bCs/>
                <w:sz w:val="28"/>
                <w:szCs w:val="28"/>
              </w:rPr>
              <w:t>You can learn all this!</w:t>
            </w:r>
          </w:p>
          <w:p w14:paraId="08C7273C" w14:textId="39EA0B1C" w:rsidR="2C8A1792" w:rsidRDefault="2C8A1792" w:rsidP="55FC1BF6">
            <w:pPr>
              <w:pStyle w:val="ListParagraph"/>
              <w:numPr>
                <w:ilvl w:val="0"/>
                <w:numId w:val="1"/>
              </w:numPr>
              <w:rPr>
                <w:rFonts w:ascii="Comic Sans MS" w:eastAsia="Comic Sans MS" w:hAnsi="Comic Sans MS" w:cs="Comic Sans MS"/>
                <w:sz w:val="28"/>
                <w:szCs w:val="28"/>
              </w:rPr>
            </w:pPr>
            <w:r w:rsidRPr="55FC1BF6">
              <w:rPr>
                <w:rFonts w:ascii="Comic Sans MS" w:eastAsia="Comic Sans MS" w:hAnsi="Comic Sans MS" w:cs="Comic Sans MS"/>
                <w:sz w:val="28"/>
                <w:szCs w:val="28"/>
              </w:rPr>
              <w:t xml:space="preserve">Use the </w:t>
            </w:r>
            <w:r w:rsidR="0605CF9A" w:rsidRPr="55FC1BF6">
              <w:rPr>
                <w:rFonts w:ascii="Comic Sans MS" w:eastAsia="Comic Sans MS" w:hAnsi="Comic Sans MS" w:cs="Comic Sans MS"/>
                <w:b/>
                <w:bCs/>
                <w:sz w:val="28"/>
                <w:szCs w:val="28"/>
              </w:rPr>
              <w:t>PHHS English Department Language Paper 2 Section A revision flashcards</w:t>
            </w:r>
            <w:r w:rsidRPr="55FC1BF6">
              <w:rPr>
                <w:rFonts w:ascii="Comic Sans MS" w:eastAsia="Comic Sans MS" w:hAnsi="Comic Sans MS" w:cs="Comic Sans MS"/>
                <w:sz w:val="28"/>
                <w:szCs w:val="28"/>
              </w:rPr>
              <w:t xml:space="preserve"> to learn this strategy. </w:t>
            </w:r>
          </w:p>
          <w:p w14:paraId="6DC09ECC" w14:textId="03949310" w:rsidR="40278449" w:rsidRDefault="40278449" w:rsidP="55FC1BF6">
            <w:pPr>
              <w:pStyle w:val="ListParagraph"/>
              <w:numPr>
                <w:ilvl w:val="0"/>
                <w:numId w:val="1"/>
              </w:numPr>
              <w:rPr>
                <w:rFonts w:ascii="Comic Sans MS" w:eastAsia="Comic Sans MS" w:hAnsi="Comic Sans MS" w:cs="Comic Sans MS"/>
                <w:sz w:val="28"/>
                <w:szCs w:val="28"/>
              </w:rPr>
            </w:pPr>
            <w:r w:rsidRPr="55FC1BF6">
              <w:rPr>
                <w:rFonts w:ascii="Comic Sans MS" w:eastAsia="Comic Sans MS" w:hAnsi="Comic Sans MS" w:cs="Comic Sans MS"/>
                <w:sz w:val="28"/>
                <w:szCs w:val="28"/>
              </w:rPr>
              <w:t xml:space="preserve">There are other excellent resources out there: </w:t>
            </w:r>
            <w:r w:rsidRPr="55FC1BF6">
              <w:rPr>
                <w:rFonts w:ascii="Comic Sans MS" w:eastAsia="Comic Sans MS" w:hAnsi="Comic Sans MS" w:cs="Comic Sans MS"/>
                <w:b/>
                <w:bCs/>
                <w:sz w:val="28"/>
                <w:szCs w:val="28"/>
              </w:rPr>
              <w:t>Mr. Bruff’s rev</w:t>
            </w:r>
            <w:r w:rsidR="2898FE5A" w:rsidRPr="55FC1BF6">
              <w:rPr>
                <w:rFonts w:ascii="Comic Sans MS" w:eastAsia="Comic Sans MS" w:hAnsi="Comic Sans MS" w:cs="Comic Sans MS"/>
                <w:b/>
                <w:bCs/>
                <w:sz w:val="28"/>
                <w:szCs w:val="28"/>
              </w:rPr>
              <w:t>i</w:t>
            </w:r>
            <w:r w:rsidRPr="55FC1BF6">
              <w:rPr>
                <w:rFonts w:ascii="Comic Sans MS" w:eastAsia="Comic Sans MS" w:hAnsi="Comic Sans MS" w:cs="Comic Sans MS"/>
                <w:b/>
                <w:bCs/>
                <w:sz w:val="28"/>
                <w:szCs w:val="28"/>
              </w:rPr>
              <w:t>sion videos</w:t>
            </w:r>
            <w:r w:rsidRPr="55FC1BF6">
              <w:rPr>
                <w:rFonts w:ascii="Comic Sans MS" w:eastAsia="Comic Sans MS" w:hAnsi="Comic Sans MS" w:cs="Comic Sans MS"/>
                <w:sz w:val="28"/>
                <w:szCs w:val="28"/>
              </w:rPr>
              <w:t xml:space="preserve"> are very helpful, and </w:t>
            </w:r>
            <w:r w:rsidRPr="55FC1BF6">
              <w:rPr>
                <w:rFonts w:ascii="Comic Sans MS" w:eastAsia="Comic Sans MS" w:hAnsi="Comic Sans MS" w:cs="Comic Sans MS"/>
                <w:b/>
                <w:bCs/>
                <w:sz w:val="28"/>
                <w:szCs w:val="28"/>
              </w:rPr>
              <w:t>BBC Bitesize</w:t>
            </w:r>
            <w:r w:rsidRPr="55FC1BF6">
              <w:rPr>
                <w:rFonts w:ascii="Comic Sans MS" w:eastAsia="Comic Sans MS" w:hAnsi="Comic Sans MS" w:cs="Comic Sans MS"/>
                <w:sz w:val="28"/>
                <w:szCs w:val="28"/>
              </w:rPr>
              <w:t xml:space="preserve"> also has some good tips. We have selected the best of these </w:t>
            </w:r>
            <w:r w:rsidR="5F80F00A" w:rsidRPr="55FC1BF6">
              <w:rPr>
                <w:rFonts w:ascii="Comic Sans MS" w:eastAsia="Comic Sans MS" w:hAnsi="Comic Sans MS" w:cs="Comic Sans MS"/>
                <w:sz w:val="28"/>
                <w:szCs w:val="28"/>
              </w:rPr>
              <w:t xml:space="preserve">for you – see below. </w:t>
            </w:r>
          </w:p>
          <w:p w14:paraId="12EBAAA3" w14:textId="111A0CE9" w:rsidR="635C867D" w:rsidRDefault="635C867D" w:rsidP="55FC1BF6">
            <w:pPr>
              <w:pStyle w:val="ListParagraph"/>
              <w:numPr>
                <w:ilvl w:val="0"/>
                <w:numId w:val="1"/>
              </w:numPr>
              <w:rPr>
                <w:rFonts w:ascii="Comic Sans MS" w:eastAsia="Comic Sans MS" w:hAnsi="Comic Sans MS" w:cs="Comic Sans MS"/>
                <w:sz w:val="28"/>
                <w:szCs w:val="28"/>
              </w:rPr>
            </w:pPr>
            <w:r w:rsidRPr="55FC1BF6">
              <w:rPr>
                <w:rFonts w:ascii="Comic Sans MS" w:eastAsia="Comic Sans MS" w:hAnsi="Comic Sans MS" w:cs="Comic Sans MS"/>
                <w:sz w:val="28"/>
                <w:szCs w:val="28"/>
              </w:rPr>
              <w:t xml:space="preserve">The best way to </w:t>
            </w:r>
            <w:r w:rsidR="29F4CEDB" w:rsidRPr="55FC1BF6">
              <w:rPr>
                <w:rFonts w:ascii="Comic Sans MS" w:eastAsia="Comic Sans MS" w:hAnsi="Comic Sans MS" w:cs="Comic Sans MS"/>
                <w:sz w:val="28"/>
                <w:szCs w:val="28"/>
              </w:rPr>
              <w:t xml:space="preserve">revise </w:t>
            </w:r>
            <w:r w:rsidRPr="55FC1BF6">
              <w:rPr>
                <w:rFonts w:ascii="Comic Sans MS" w:eastAsia="Comic Sans MS" w:hAnsi="Comic Sans MS" w:cs="Comic Sans MS"/>
                <w:sz w:val="28"/>
                <w:szCs w:val="28"/>
              </w:rPr>
              <w:t>is</w:t>
            </w:r>
            <w:r w:rsidR="2FB6FB0D" w:rsidRPr="55FC1BF6">
              <w:rPr>
                <w:rFonts w:ascii="Comic Sans MS" w:eastAsia="Comic Sans MS" w:hAnsi="Comic Sans MS" w:cs="Comic Sans MS"/>
                <w:sz w:val="28"/>
                <w:szCs w:val="28"/>
              </w:rPr>
              <w:t xml:space="preserve"> t</w:t>
            </w:r>
            <w:r w:rsidR="4BD8CCA4" w:rsidRPr="55FC1BF6">
              <w:rPr>
                <w:rFonts w:ascii="Comic Sans MS" w:eastAsia="Comic Sans MS" w:hAnsi="Comic Sans MS" w:cs="Comic Sans MS"/>
                <w:sz w:val="28"/>
                <w:szCs w:val="28"/>
              </w:rPr>
              <w:t xml:space="preserve">o practise this strategy using </w:t>
            </w:r>
            <w:r w:rsidRPr="55FC1BF6">
              <w:rPr>
                <w:rFonts w:ascii="Comic Sans MS" w:eastAsia="Comic Sans MS" w:hAnsi="Comic Sans MS" w:cs="Comic Sans MS"/>
                <w:b/>
                <w:bCs/>
                <w:sz w:val="28"/>
                <w:szCs w:val="28"/>
              </w:rPr>
              <w:t>a past paper</w:t>
            </w:r>
            <w:r w:rsidRPr="55FC1BF6">
              <w:rPr>
                <w:rFonts w:ascii="Comic Sans MS" w:eastAsia="Comic Sans MS" w:hAnsi="Comic Sans MS" w:cs="Comic Sans MS"/>
                <w:sz w:val="28"/>
                <w:szCs w:val="28"/>
              </w:rPr>
              <w:t xml:space="preserve"> (</w:t>
            </w:r>
            <w:r w:rsidR="001C0A49">
              <w:rPr>
                <w:rFonts w:ascii="Comic Sans MS" w:eastAsia="Comic Sans MS" w:hAnsi="Comic Sans MS" w:cs="Comic Sans MS"/>
                <w:sz w:val="28"/>
                <w:szCs w:val="28"/>
              </w:rPr>
              <w:t>you will be set one for homework</w:t>
            </w:r>
            <w:r w:rsidRPr="55FC1BF6">
              <w:rPr>
                <w:rFonts w:ascii="Comic Sans MS" w:eastAsia="Comic Sans MS" w:hAnsi="Comic Sans MS" w:cs="Comic Sans MS"/>
                <w:sz w:val="28"/>
                <w:szCs w:val="28"/>
              </w:rPr>
              <w:t xml:space="preserve">). </w:t>
            </w:r>
          </w:p>
          <w:p w14:paraId="0EFDFF08" w14:textId="543A7769" w:rsidR="635C867D" w:rsidRDefault="635C867D" w:rsidP="55FC1BF6">
            <w:pPr>
              <w:pStyle w:val="ListParagraph"/>
              <w:numPr>
                <w:ilvl w:val="0"/>
                <w:numId w:val="1"/>
              </w:numPr>
              <w:rPr>
                <w:rFonts w:ascii="Comic Sans MS" w:eastAsia="Comic Sans MS" w:hAnsi="Comic Sans MS" w:cs="Comic Sans MS"/>
                <w:sz w:val="28"/>
                <w:szCs w:val="28"/>
              </w:rPr>
            </w:pPr>
            <w:r w:rsidRPr="55FC1BF6">
              <w:rPr>
                <w:rFonts w:ascii="Comic Sans MS" w:eastAsia="Comic Sans MS" w:hAnsi="Comic Sans MS" w:cs="Comic Sans MS"/>
                <w:b/>
                <w:bCs/>
                <w:sz w:val="28"/>
                <w:szCs w:val="28"/>
              </w:rPr>
              <w:t>Work through the paper step by step, question by question.</w:t>
            </w:r>
            <w:r w:rsidRPr="55FC1BF6">
              <w:rPr>
                <w:rFonts w:ascii="Comic Sans MS" w:eastAsia="Comic Sans MS" w:hAnsi="Comic Sans MS" w:cs="Comic Sans MS"/>
                <w:sz w:val="28"/>
                <w:szCs w:val="28"/>
              </w:rPr>
              <w:t xml:space="preserve"> </w:t>
            </w:r>
            <w:r w:rsidR="389FAC6B" w:rsidRPr="55FC1BF6">
              <w:rPr>
                <w:rFonts w:ascii="Comic Sans MS" w:eastAsia="Comic Sans MS" w:hAnsi="Comic Sans MS" w:cs="Comic Sans MS"/>
                <w:sz w:val="28"/>
                <w:szCs w:val="28"/>
              </w:rPr>
              <w:t xml:space="preserve">Methodically learning and applying the </w:t>
            </w:r>
            <w:r w:rsidR="389FAC6B" w:rsidRPr="55FC1BF6">
              <w:rPr>
                <w:rFonts w:ascii="Comic Sans MS" w:eastAsia="Comic Sans MS" w:hAnsi="Comic Sans MS" w:cs="Comic Sans MS"/>
                <w:b/>
                <w:bCs/>
                <w:sz w:val="28"/>
                <w:szCs w:val="28"/>
              </w:rPr>
              <w:t>strategy</w:t>
            </w:r>
            <w:r w:rsidR="389FAC6B" w:rsidRPr="55FC1BF6">
              <w:rPr>
                <w:rFonts w:ascii="Comic Sans MS" w:eastAsia="Comic Sans MS" w:hAnsi="Comic Sans MS" w:cs="Comic Sans MS"/>
                <w:sz w:val="28"/>
                <w:szCs w:val="28"/>
              </w:rPr>
              <w:t xml:space="preserve"> will allow you to learn how to answer each question effectively and within the time. </w:t>
            </w:r>
          </w:p>
          <w:p w14:paraId="305B4C46" w14:textId="7B1B47D6" w:rsidR="29E7C937" w:rsidRDefault="29E7C937" w:rsidP="55FC1BF6">
            <w:pPr>
              <w:pStyle w:val="ListParagraph"/>
              <w:numPr>
                <w:ilvl w:val="0"/>
                <w:numId w:val="1"/>
              </w:numPr>
              <w:rPr>
                <w:rFonts w:ascii="Comic Sans MS" w:eastAsia="Comic Sans MS" w:hAnsi="Comic Sans MS" w:cs="Comic Sans MS"/>
                <w:sz w:val="28"/>
                <w:szCs w:val="28"/>
              </w:rPr>
            </w:pPr>
            <w:r w:rsidRPr="55FC1BF6">
              <w:rPr>
                <w:rFonts w:ascii="Comic Sans MS" w:eastAsia="Comic Sans MS" w:hAnsi="Comic Sans MS" w:cs="Comic Sans MS"/>
                <w:b/>
                <w:bCs/>
                <w:sz w:val="28"/>
                <w:szCs w:val="28"/>
              </w:rPr>
              <w:t>Use a timer. Set it</w:t>
            </w:r>
            <w:r w:rsidR="635C867D" w:rsidRPr="55FC1BF6">
              <w:rPr>
                <w:rFonts w:ascii="Comic Sans MS" w:eastAsia="Comic Sans MS" w:hAnsi="Comic Sans MS" w:cs="Comic Sans MS"/>
                <w:b/>
                <w:bCs/>
                <w:sz w:val="28"/>
                <w:szCs w:val="28"/>
              </w:rPr>
              <w:t xml:space="preserve"> for each question</w:t>
            </w:r>
            <w:r w:rsidR="635C867D" w:rsidRPr="55FC1BF6">
              <w:rPr>
                <w:rFonts w:ascii="Comic Sans MS" w:eastAsia="Comic Sans MS" w:hAnsi="Comic Sans MS" w:cs="Comic Sans MS"/>
                <w:sz w:val="28"/>
                <w:szCs w:val="28"/>
              </w:rPr>
              <w:t xml:space="preserve"> and try to stick to the timings: using the time wisely is </w:t>
            </w:r>
            <w:proofErr w:type="gramStart"/>
            <w:r w:rsidR="635C867D" w:rsidRPr="55FC1BF6">
              <w:rPr>
                <w:rFonts w:ascii="Comic Sans MS" w:eastAsia="Comic Sans MS" w:hAnsi="Comic Sans MS" w:cs="Comic Sans MS"/>
                <w:sz w:val="28"/>
                <w:szCs w:val="28"/>
              </w:rPr>
              <w:t>absolutely crucial</w:t>
            </w:r>
            <w:proofErr w:type="gramEnd"/>
            <w:r w:rsidR="635C867D" w:rsidRPr="55FC1BF6">
              <w:rPr>
                <w:rFonts w:ascii="Comic Sans MS" w:eastAsia="Comic Sans MS" w:hAnsi="Comic Sans MS" w:cs="Comic Sans MS"/>
                <w:sz w:val="28"/>
                <w:szCs w:val="28"/>
              </w:rPr>
              <w:t xml:space="preserve"> to your success as you don’t want to run out of time to answer Q4, which is worth the most </w:t>
            </w:r>
            <w:r w:rsidR="0016BB65" w:rsidRPr="55FC1BF6">
              <w:rPr>
                <w:rFonts w:ascii="Comic Sans MS" w:eastAsia="Comic Sans MS" w:hAnsi="Comic Sans MS" w:cs="Comic Sans MS"/>
                <w:sz w:val="28"/>
                <w:szCs w:val="28"/>
              </w:rPr>
              <w:t xml:space="preserve">marks in section A. </w:t>
            </w:r>
          </w:p>
          <w:p w14:paraId="63BAD25F" w14:textId="300C05B7" w:rsidR="635C867D" w:rsidRDefault="635C867D" w:rsidP="55FC1BF6">
            <w:pPr>
              <w:pStyle w:val="ListParagraph"/>
              <w:numPr>
                <w:ilvl w:val="0"/>
                <w:numId w:val="1"/>
              </w:numPr>
              <w:rPr>
                <w:rFonts w:ascii="Comic Sans MS" w:eastAsia="Comic Sans MS" w:hAnsi="Comic Sans MS" w:cs="Comic Sans MS"/>
                <w:sz w:val="28"/>
                <w:szCs w:val="28"/>
              </w:rPr>
            </w:pPr>
            <w:r w:rsidRPr="55FC1BF6">
              <w:rPr>
                <w:rFonts w:ascii="Comic Sans MS" w:eastAsia="Comic Sans MS" w:hAnsi="Comic Sans MS" w:cs="Comic Sans MS"/>
                <w:sz w:val="28"/>
                <w:szCs w:val="28"/>
              </w:rPr>
              <w:t xml:space="preserve">Have your </w:t>
            </w:r>
            <w:r w:rsidRPr="55FC1BF6">
              <w:rPr>
                <w:rFonts w:ascii="Comic Sans MS" w:eastAsia="Comic Sans MS" w:hAnsi="Comic Sans MS" w:cs="Comic Sans MS"/>
                <w:b/>
                <w:bCs/>
                <w:sz w:val="28"/>
                <w:szCs w:val="28"/>
              </w:rPr>
              <w:t xml:space="preserve">PHHS English Department </w:t>
            </w:r>
            <w:r w:rsidR="0B06E3F4" w:rsidRPr="55FC1BF6">
              <w:rPr>
                <w:rFonts w:ascii="Comic Sans MS" w:eastAsia="Comic Sans MS" w:hAnsi="Comic Sans MS" w:cs="Comic Sans MS"/>
                <w:b/>
                <w:bCs/>
                <w:sz w:val="28"/>
                <w:szCs w:val="28"/>
              </w:rPr>
              <w:t xml:space="preserve">Language Paper 2 Section A </w:t>
            </w:r>
            <w:r w:rsidRPr="55FC1BF6">
              <w:rPr>
                <w:rFonts w:ascii="Comic Sans MS" w:eastAsia="Comic Sans MS" w:hAnsi="Comic Sans MS" w:cs="Comic Sans MS"/>
                <w:b/>
                <w:bCs/>
                <w:sz w:val="28"/>
                <w:szCs w:val="28"/>
              </w:rPr>
              <w:t>revision flashcards</w:t>
            </w:r>
            <w:r w:rsidRPr="55FC1BF6">
              <w:rPr>
                <w:rFonts w:ascii="Comic Sans MS" w:eastAsia="Comic Sans MS" w:hAnsi="Comic Sans MS" w:cs="Comic Sans MS"/>
                <w:sz w:val="28"/>
                <w:szCs w:val="28"/>
              </w:rPr>
              <w:t xml:space="preserve"> handy to help you with strategy and sentence starters.</w:t>
            </w:r>
          </w:p>
          <w:p w14:paraId="42D7ACB0" w14:textId="1B919D60" w:rsidR="10EDA897" w:rsidRDefault="10EDA897" w:rsidP="55FC1BF6">
            <w:pPr>
              <w:pStyle w:val="ListParagraph"/>
              <w:numPr>
                <w:ilvl w:val="0"/>
                <w:numId w:val="1"/>
              </w:numPr>
              <w:rPr>
                <w:rFonts w:ascii="Comic Sans MS" w:eastAsia="Comic Sans MS" w:hAnsi="Comic Sans MS" w:cs="Comic Sans MS"/>
                <w:sz w:val="28"/>
                <w:szCs w:val="28"/>
              </w:rPr>
            </w:pPr>
            <w:r w:rsidRPr="55FC1BF6">
              <w:rPr>
                <w:rFonts w:ascii="Comic Sans MS" w:eastAsia="Comic Sans MS" w:hAnsi="Comic Sans MS" w:cs="Comic Sans MS"/>
                <w:sz w:val="28"/>
                <w:szCs w:val="28"/>
              </w:rPr>
              <w:t xml:space="preserve">If you have your notes from Y10 have these handy too. </w:t>
            </w:r>
          </w:p>
          <w:p w14:paraId="3093EEC1" w14:textId="3AB2A943" w:rsidR="0F8BDCC8" w:rsidRDefault="0F8BDCC8" w:rsidP="55FC1BF6">
            <w:pPr>
              <w:pStyle w:val="ListParagraph"/>
              <w:numPr>
                <w:ilvl w:val="0"/>
                <w:numId w:val="1"/>
              </w:numPr>
              <w:rPr>
                <w:rFonts w:ascii="Comic Sans MS" w:eastAsia="Comic Sans MS" w:hAnsi="Comic Sans MS" w:cs="Comic Sans MS"/>
                <w:sz w:val="28"/>
                <w:szCs w:val="28"/>
              </w:rPr>
            </w:pPr>
            <w:r w:rsidRPr="55FC1BF6">
              <w:rPr>
                <w:rFonts w:ascii="Comic Sans MS" w:eastAsia="Comic Sans MS" w:hAnsi="Comic Sans MS" w:cs="Comic Sans MS"/>
                <w:b/>
                <w:bCs/>
                <w:sz w:val="28"/>
                <w:szCs w:val="28"/>
              </w:rPr>
              <w:t>Complete the questions in order (1-4).</w:t>
            </w:r>
            <w:r w:rsidRPr="55FC1BF6">
              <w:rPr>
                <w:rFonts w:ascii="Comic Sans MS" w:eastAsia="Comic Sans MS" w:hAnsi="Comic Sans MS" w:cs="Comic Sans MS"/>
                <w:sz w:val="28"/>
                <w:szCs w:val="28"/>
              </w:rPr>
              <w:t xml:space="preserve"> The paper has been designed to build your knowledge of the sources through Q1, </w:t>
            </w:r>
            <w:r w:rsidR="74582ADD" w:rsidRPr="55FC1BF6">
              <w:rPr>
                <w:rFonts w:ascii="Comic Sans MS" w:eastAsia="Comic Sans MS" w:hAnsi="Comic Sans MS" w:cs="Comic Sans MS"/>
                <w:sz w:val="28"/>
                <w:szCs w:val="28"/>
              </w:rPr>
              <w:t>Q</w:t>
            </w:r>
            <w:r w:rsidRPr="55FC1BF6">
              <w:rPr>
                <w:rFonts w:ascii="Comic Sans MS" w:eastAsia="Comic Sans MS" w:hAnsi="Comic Sans MS" w:cs="Comic Sans MS"/>
                <w:sz w:val="28"/>
                <w:szCs w:val="28"/>
              </w:rPr>
              <w:t xml:space="preserve">2 and </w:t>
            </w:r>
            <w:r w:rsidR="7F3F4828" w:rsidRPr="55FC1BF6">
              <w:rPr>
                <w:rFonts w:ascii="Comic Sans MS" w:eastAsia="Comic Sans MS" w:hAnsi="Comic Sans MS" w:cs="Comic Sans MS"/>
                <w:sz w:val="28"/>
                <w:szCs w:val="28"/>
              </w:rPr>
              <w:t>Q</w:t>
            </w:r>
            <w:r w:rsidRPr="55FC1BF6">
              <w:rPr>
                <w:rFonts w:ascii="Comic Sans MS" w:eastAsia="Comic Sans MS" w:hAnsi="Comic Sans MS" w:cs="Comic Sans MS"/>
                <w:sz w:val="28"/>
                <w:szCs w:val="28"/>
              </w:rPr>
              <w:t>3</w:t>
            </w:r>
            <w:r w:rsidR="44A39AD1" w:rsidRPr="55FC1BF6">
              <w:rPr>
                <w:rFonts w:ascii="Comic Sans MS" w:eastAsia="Comic Sans MS" w:hAnsi="Comic Sans MS" w:cs="Comic Sans MS"/>
                <w:sz w:val="28"/>
                <w:szCs w:val="28"/>
              </w:rPr>
              <w:t xml:space="preserve"> so that by the time you get to Q4 you have a strong understanding of the sources and the writers’ ideas. </w:t>
            </w:r>
          </w:p>
          <w:p w14:paraId="77A3BD1B" w14:textId="0D17137A" w:rsidR="55FC1BF6" w:rsidRDefault="55FC1BF6" w:rsidP="55FC1BF6">
            <w:pPr>
              <w:rPr>
                <w:rFonts w:ascii="Comic Sans MS" w:eastAsia="Comic Sans MS" w:hAnsi="Comic Sans MS" w:cs="Comic Sans MS"/>
                <w:b/>
                <w:bCs/>
                <w:color w:val="FF0000"/>
              </w:rPr>
            </w:pPr>
          </w:p>
        </w:tc>
      </w:tr>
    </w:tbl>
    <w:p w14:paraId="63D79213" w14:textId="6F930570" w:rsidR="55FC1BF6" w:rsidRDefault="55FC1BF6" w:rsidP="55FC1BF6">
      <w:pPr>
        <w:rPr>
          <w:rFonts w:ascii="Comic Sans MS" w:eastAsia="Comic Sans MS" w:hAnsi="Comic Sans MS" w:cs="Comic Sans MS"/>
          <w:b/>
          <w:bCs/>
          <w:u w:val="single"/>
        </w:rPr>
      </w:pPr>
    </w:p>
    <w:p w14:paraId="77430AAB" w14:textId="4662AA6A" w:rsidR="3E03DB7A" w:rsidRDefault="3E03DB7A" w:rsidP="55FC1BF6">
      <w:pPr>
        <w:spacing w:after="0" w:line="240" w:lineRule="auto"/>
        <w:rPr>
          <w:rFonts w:ascii="Comic Sans MS" w:eastAsia="Comic Sans MS" w:hAnsi="Comic Sans MS" w:cs="Comic Sans MS"/>
          <w:b/>
          <w:bCs/>
          <w:color w:val="FF0000"/>
          <w:sz w:val="40"/>
          <w:szCs w:val="40"/>
        </w:rPr>
      </w:pPr>
      <w:r w:rsidRPr="55FC1BF6">
        <w:rPr>
          <w:rFonts w:ascii="Comic Sans MS" w:eastAsia="Comic Sans MS" w:hAnsi="Comic Sans MS" w:cs="Comic Sans MS"/>
          <w:b/>
          <w:bCs/>
          <w:color w:val="FF0000"/>
          <w:sz w:val="40"/>
          <w:szCs w:val="40"/>
        </w:rPr>
        <w:lastRenderedPageBreak/>
        <w:t>Recommended revision strategy and process</w:t>
      </w:r>
    </w:p>
    <w:tbl>
      <w:tblPr>
        <w:tblStyle w:val="TableGrid"/>
        <w:tblW w:w="10350" w:type="dxa"/>
        <w:tblLayout w:type="fixed"/>
        <w:tblLook w:val="06A0" w:firstRow="1" w:lastRow="0" w:firstColumn="1" w:lastColumn="0" w:noHBand="1" w:noVBand="1"/>
      </w:tblPr>
      <w:tblGrid>
        <w:gridCol w:w="10350"/>
      </w:tblGrid>
      <w:tr w:rsidR="55FC1BF6" w14:paraId="6A5F28B6" w14:textId="77777777" w:rsidTr="0086156F">
        <w:trPr>
          <w:trHeight w:val="300"/>
        </w:trPr>
        <w:tc>
          <w:tcPr>
            <w:tcW w:w="10350" w:type="dxa"/>
          </w:tcPr>
          <w:p w14:paraId="20740318" w14:textId="72FC6F53" w:rsidR="3BC23887" w:rsidRDefault="3BC23887" w:rsidP="55FC1BF6">
            <w:pPr>
              <w:rPr>
                <w:rFonts w:ascii="Comic Sans MS" w:eastAsia="Comic Sans MS" w:hAnsi="Comic Sans MS" w:cs="Comic Sans MS"/>
                <w:b/>
                <w:bCs/>
                <w:sz w:val="28"/>
                <w:szCs w:val="28"/>
              </w:rPr>
            </w:pPr>
            <w:r w:rsidRPr="55FC1BF6">
              <w:rPr>
                <w:rFonts w:ascii="Comic Sans MS" w:eastAsia="Comic Sans MS" w:hAnsi="Comic Sans MS" w:cs="Comic Sans MS"/>
                <w:b/>
                <w:bCs/>
                <w:sz w:val="28"/>
                <w:szCs w:val="28"/>
              </w:rPr>
              <w:t>Reading the sources</w:t>
            </w:r>
          </w:p>
          <w:p w14:paraId="0E3E55F0" w14:textId="51BB412A" w:rsidR="3BC23887" w:rsidRPr="00CE44D5" w:rsidRDefault="3BC23887" w:rsidP="55FC1BF6">
            <w:pPr>
              <w:pStyle w:val="ListParagraph"/>
              <w:numPr>
                <w:ilvl w:val="1"/>
                <w:numId w:val="2"/>
              </w:numPr>
              <w:rPr>
                <w:rFonts w:ascii="Comic Sans MS" w:eastAsia="Comic Sans MS" w:hAnsi="Comic Sans MS" w:cs="Comic Sans MS"/>
                <w:sz w:val="26"/>
                <w:szCs w:val="26"/>
              </w:rPr>
            </w:pPr>
            <w:r w:rsidRPr="00CE44D5">
              <w:rPr>
                <w:rFonts w:ascii="Comic Sans MS" w:eastAsia="Comic Sans MS" w:hAnsi="Comic Sans MS" w:cs="Comic Sans MS"/>
                <w:sz w:val="26"/>
                <w:szCs w:val="26"/>
              </w:rPr>
              <w:t xml:space="preserve">Read the strategy on our flashcards for reading the sources. </w:t>
            </w:r>
          </w:p>
          <w:p w14:paraId="0A5CB117" w14:textId="77777777" w:rsidR="3BC23887" w:rsidRPr="00CE44D5" w:rsidRDefault="3BC23887" w:rsidP="55FC1BF6">
            <w:pPr>
              <w:pStyle w:val="ListParagraph"/>
              <w:numPr>
                <w:ilvl w:val="1"/>
                <w:numId w:val="2"/>
              </w:numPr>
              <w:rPr>
                <w:rFonts w:ascii="Comic Sans MS" w:eastAsia="Comic Sans MS" w:hAnsi="Comic Sans MS" w:cs="Comic Sans MS"/>
                <w:sz w:val="26"/>
                <w:szCs w:val="26"/>
              </w:rPr>
            </w:pPr>
            <w:r w:rsidRPr="00CE44D5">
              <w:rPr>
                <w:rFonts w:ascii="Comic Sans MS" w:eastAsia="Comic Sans MS" w:hAnsi="Comic Sans MS" w:cs="Comic Sans MS"/>
                <w:b/>
                <w:bCs/>
                <w:color w:val="7030A0"/>
                <w:sz w:val="26"/>
                <w:szCs w:val="26"/>
              </w:rPr>
              <w:t>Timer: 15 minutes</w:t>
            </w:r>
            <w:r w:rsidRPr="00CE44D5">
              <w:rPr>
                <w:rFonts w:ascii="Comic Sans MS" w:eastAsia="Comic Sans MS" w:hAnsi="Comic Sans MS" w:cs="Comic Sans MS"/>
                <w:sz w:val="26"/>
                <w:szCs w:val="26"/>
              </w:rPr>
              <w:t>. Read the 2 sources and follow the steps.</w:t>
            </w:r>
          </w:p>
          <w:p w14:paraId="4BFD2252" w14:textId="12FD78DC" w:rsidR="0086156F" w:rsidRDefault="0086156F" w:rsidP="55FC1BF6">
            <w:pPr>
              <w:pStyle w:val="ListParagraph"/>
              <w:numPr>
                <w:ilvl w:val="1"/>
                <w:numId w:val="2"/>
              </w:numPr>
              <w:rPr>
                <w:rFonts w:ascii="Comic Sans MS" w:eastAsia="Comic Sans MS" w:hAnsi="Comic Sans MS" w:cs="Comic Sans MS"/>
                <w:sz w:val="28"/>
                <w:szCs w:val="28"/>
              </w:rPr>
            </w:pPr>
            <w:r w:rsidRPr="00CE44D5">
              <w:rPr>
                <w:rFonts w:ascii="Comic Sans MS" w:eastAsia="Comic Sans MS" w:hAnsi="Comic Sans MS" w:cs="Comic Sans MS"/>
                <w:b/>
                <w:bCs/>
                <w:sz w:val="26"/>
                <w:szCs w:val="26"/>
              </w:rPr>
              <w:t>Note</w:t>
            </w:r>
            <w:r w:rsidRPr="00CE44D5">
              <w:rPr>
                <w:rFonts w:ascii="Comic Sans MS" w:eastAsia="Comic Sans MS" w:hAnsi="Comic Sans MS" w:cs="Comic Sans MS"/>
                <w:sz w:val="26"/>
                <w:szCs w:val="26"/>
              </w:rPr>
              <w:t>: You do not have to spend the whole 15 minutes on this. If you finish reading within 15 minutes (and have read the two sources thoroughly and carefully and are confident you have understood them well), you can get started on the questions.</w:t>
            </w:r>
          </w:p>
        </w:tc>
      </w:tr>
      <w:tr w:rsidR="55FC1BF6" w14:paraId="097B006E" w14:textId="77777777" w:rsidTr="0086156F">
        <w:trPr>
          <w:trHeight w:val="300"/>
        </w:trPr>
        <w:tc>
          <w:tcPr>
            <w:tcW w:w="10350" w:type="dxa"/>
          </w:tcPr>
          <w:p w14:paraId="6A05D14A" w14:textId="764B4C66" w:rsidR="3BC23887" w:rsidRDefault="3BC23887" w:rsidP="55FC1BF6">
            <w:pPr>
              <w:rPr>
                <w:rFonts w:ascii="Comic Sans MS" w:eastAsia="Comic Sans MS" w:hAnsi="Comic Sans MS" w:cs="Comic Sans MS"/>
                <w:b/>
                <w:bCs/>
                <w:sz w:val="28"/>
                <w:szCs w:val="28"/>
              </w:rPr>
            </w:pPr>
            <w:r w:rsidRPr="55FC1BF6">
              <w:rPr>
                <w:rFonts w:ascii="Comic Sans MS" w:eastAsia="Comic Sans MS" w:hAnsi="Comic Sans MS" w:cs="Comic Sans MS"/>
                <w:b/>
                <w:bCs/>
                <w:sz w:val="28"/>
                <w:szCs w:val="28"/>
              </w:rPr>
              <w:t>Q1</w:t>
            </w:r>
            <w:r w:rsidRPr="55FC1BF6">
              <w:rPr>
                <w:rFonts w:ascii="Comic Sans MS" w:eastAsia="Comic Sans MS" w:hAnsi="Comic Sans MS" w:cs="Comic Sans MS"/>
                <w:sz w:val="28"/>
                <w:szCs w:val="28"/>
              </w:rPr>
              <w:t xml:space="preserve"> – </w:t>
            </w:r>
            <w:r w:rsidRPr="55FC1BF6">
              <w:rPr>
                <w:rFonts w:ascii="Comic Sans MS" w:eastAsia="Comic Sans MS" w:hAnsi="Comic Sans MS" w:cs="Comic Sans MS"/>
                <w:b/>
                <w:bCs/>
                <w:sz w:val="28"/>
                <w:szCs w:val="28"/>
              </w:rPr>
              <w:t>Four True Statements</w:t>
            </w:r>
          </w:p>
          <w:p w14:paraId="31879658" w14:textId="7B0DA3D4" w:rsidR="3BC23887" w:rsidRPr="00CE44D5" w:rsidRDefault="3BC23887" w:rsidP="55FC1BF6">
            <w:pPr>
              <w:pStyle w:val="ListParagraph"/>
              <w:numPr>
                <w:ilvl w:val="1"/>
                <w:numId w:val="2"/>
              </w:numPr>
              <w:rPr>
                <w:rFonts w:ascii="Comic Sans MS" w:eastAsia="Comic Sans MS" w:hAnsi="Comic Sans MS" w:cs="Comic Sans MS"/>
                <w:sz w:val="26"/>
                <w:szCs w:val="26"/>
              </w:rPr>
            </w:pPr>
            <w:r w:rsidRPr="00CE44D5">
              <w:rPr>
                <w:rFonts w:ascii="Comic Sans MS" w:eastAsia="Comic Sans MS" w:hAnsi="Comic Sans MS" w:cs="Comic Sans MS"/>
                <w:sz w:val="26"/>
                <w:szCs w:val="26"/>
              </w:rPr>
              <w:t>Read the strategy on our flashcards for Q1.</w:t>
            </w:r>
          </w:p>
          <w:p w14:paraId="30DFE544" w14:textId="7E48405F" w:rsidR="3BC23887" w:rsidRPr="00CE44D5" w:rsidRDefault="3BC23887" w:rsidP="55FC1BF6">
            <w:pPr>
              <w:pStyle w:val="ListParagraph"/>
              <w:numPr>
                <w:ilvl w:val="1"/>
                <w:numId w:val="2"/>
              </w:numPr>
              <w:rPr>
                <w:rFonts w:ascii="Comic Sans MS" w:eastAsia="Comic Sans MS" w:hAnsi="Comic Sans MS" w:cs="Comic Sans MS"/>
                <w:sz w:val="26"/>
                <w:szCs w:val="26"/>
              </w:rPr>
            </w:pPr>
            <w:r w:rsidRPr="00CE44D5">
              <w:rPr>
                <w:rFonts w:ascii="Comic Sans MS" w:eastAsia="Comic Sans MS" w:hAnsi="Comic Sans MS" w:cs="Comic Sans MS"/>
                <w:sz w:val="26"/>
                <w:szCs w:val="26"/>
              </w:rPr>
              <w:t xml:space="preserve">Watch the Mr. Bruff video on Q1 </w:t>
            </w:r>
            <w:hyperlink r:id="rId48">
              <w:r w:rsidRPr="00CE44D5">
                <w:rPr>
                  <w:rStyle w:val="Hyperlink"/>
                  <w:rFonts w:ascii="Comic Sans MS" w:eastAsia="Comic Sans MS" w:hAnsi="Comic Sans MS" w:cs="Comic Sans MS"/>
                  <w:sz w:val="26"/>
                  <w:szCs w:val="26"/>
                </w:rPr>
                <w:t>AQA English Language Paper 2 Question 1 (2026 Onwards)</w:t>
              </w:r>
            </w:hyperlink>
            <w:r w:rsidRPr="00CE44D5">
              <w:rPr>
                <w:rFonts w:ascii="Comic Sans MS" w:eastAsia="Comic Sans MS" w:hAnsi="Comic Sans MS" w:cs="Comic Sans MS"/>
                <w:sz w:val="26"/>
                <w:szCs w:val="26"/>
              </w:rPr>
              <w:t xml:space="preserve">. </w:t>
            </w:r>
          </w:p>
          <w:p w14:paraId="35EACA9D" w14:textId="33213385" w:rsidR="3BC23887" w:rsidRDefault="3BC23887" w:rsidP="55FC1BF6">
            <w:pPr>
              <w:pStyle w:val="ListParagraph"/>
              <w:numPr>
                <w:ilvl w:val="1"/>
                <w:numId w:val="2"/>
              </w:numPr>
              <w:rPr>
                <w:rFonts w:ascii="Comic Sans MS" w:eastAsia="Comic Sans MS" w:hAnsi="Comic Sans MS" w:cs="Comic Sans MS"/>
                <w:sz w:val="28"/>
                <w:szCs w:val="28"/>
              </w:rPr>
            </w:pPr>
            <w:r w:rsidRPr="00CE44D5">
              <w:rPr>
                <w:rFonts w:ascii="Comic Sans MS" w:eastAsia="Comic Sans MS" w:hAnsi="Comic Sans MS" w:cs="Comic Sans MS"/>
                <w:b/>
                <w:bCs/>
                <w:color w:val="7030A0"/>
                <w:sz w:val="26"/>
                <w:szCs w:val="26"/>
              </w:rPr>
              <w:t>Timer: 5 minutes</w:t>
            </w:r>
            <w:r w:rsidRPr="00CE44D5">
              <w:rPr>
                <w:rFonts w:ascii="Comic Sans MS" w:eastAsia="Comic Sans MS" w:hAnsi="Comic Sans MS" w:cs="Comic Sans MS"/>
                <w:sz w:val="26"/>
                <w:szCs w:val="26"/>
              </w:rPr>
              <w:t>. Apply the strategy and answer the question.</w:t>
            </w:r>
          </w:p>
        </w:tc>
      </w:tr>
      <w:tr w:rsidR="55FC1BF6" w14:paraId="3F87DB5F" w14:textId="77777777" w:rsidTr="0086156F">
        <w:trPr>
          <w:trHeight w:val="300"/>
        </w:trPr>
        <w:tc>
          <w:tcPr>
            <w:tcW w:w="10350" w:type="dxa"/>
          </w:tcPr>
          <w:p w14:paraId="73879436" w14:textId="64E6FE32" w:rsidR="3BC23887" w:rsidRDefault="3BC23887" w:rsidP="55FC1BF6">
            <w:pPr>
              <w:rPr>
                <w:rFonts w:ascii="Comic Sans MS" w:eastAsia="Comic Sans MS" w:hAnsi="Comic Sans MS" w:cs="Comic Sans MS"/>
                <w:b/>
                <w:bCs/>
                <w:sz w:val="28"/>
                <w:szCs w:val="28"/>
              </w:rPr>
            </w:pPr>
            <w:r w:rsidRPr="55FC1BF6">
              <w:rPr>
                <w:rFonts w:ascii="Comic Sans MS" w:eastAsia="Comic Sans MS" w:hAnsi="Comic Sans MS" w:cs="Comic Sans MS"/>
                <w:b/>
                <w:bCs/>
                <w:sz w:val="28"/>
                <w:szCs w:val="28"/>
              </w:rPr>
              <w:t>Q2 – Synthesis (comparison) and Inference</w:t>
            </w:r>
          </w:p>
          <w:p w14:paraId="737F0924" w14:textId="4FD2EF56" w:rsidR="3BC23887" w:rsidRPr="00CE44D5" w:rsidRDefault="3BC23887" w:rsidP="55FC1BF6">
            <w:pPr>
              <w:pStyle w:val="ListParagraph"/>
              <w:numPr>
                <w:ilvl w:val="1"/>
                <w:numId w:val="2"/>
              </w:numPr>
              <w:rPr>
                <w:rFonts w:ascii="Comic Sans MS" w:eastAsia="Comic Sans MS" w:hAnsi="Comic Sans MS" w:cs="Comic Sans MS"/>
                <w:sz w:val="26"/>
                <w:szCs w:val="26"/>
              </w:rPr>
            </w:pPr>
            <w:r w:rsidRPr="00CE44D5">
              <w:rPr>
                <w:rFonts w:ascii="Comic Sans MS" w:eastAsia="Comic Sans MS" w:hAnsi="Comic Sans MS" w:cs="Comic Sans MS"/>
                <w:sz w:val="26"/>
                <w:szCs w:val="26"/>
              </w:rPr>
              <w:t>Read the strategy on our flashcards for Q2.</w:t>
            </w:r>
          </w:p>
          <w:p w14:paraId="110FFF45" w14:textId="02453752" w:rsidR="3BC23887" w:rsidRPr="00CE44D5" w:rsidRDefault="3BC23887" w:rsidP="55FC1BF6">
            <w:pPr>
              <w:pStyle w:val="ListParagraph"/>
              <w:numPr>
                <w:ilvl w:val="1"/>
                <w:numId w:val="2"/>
              </w:numPr>
              <w:rPr>
                <w:rFonts w:ascii="Comic Sans MS" w:eastAsia="Comic Sans MS" w:hAnsi="Comic Sans MS" w:cs="Comic Sans MS"/>
                <w:sz w:val="26"/>
                <w:szCs w:val="26"/>
              </w:rPr>
            </w:pPr>
            <w:r w:rsidRPr="00CE44D5">
              <w:rPr>
                <w:rFonts w:ascii="Comic Sans MS" w:eastAsia="Comic Sans MS" w:hAnsi="Comic Sans MS" w:cs="Comic Sans MS"/>
                <w:sz w:val="26"/>
                <w:szCs w:val="26"/>
              </w:rPr>
              <w:t xml:space="preserve">Watch the Mr. Bruff video on Q2 </w:t>
            </w:r>
            <w:hyperlink r:id="rId49">
              <w:r w:rsidRPr="00CE44D5">
                <w:rPr>
                  <w:rStyle w:val="Hyperlink"/>
                  <w:rFonts w:ascii="Comic Sans MS" w:eastAsia="Comic Sans MS" w:hAnsi="Comic Sans MS" w:cs="Comic Sans MS"/>
                  <w:sz w:val="26"/>
                  <w:szCs w:val="26"/>
                </w:rPr>
                <w:t>2026 AQA English Language Paper 2 Question 2: Your Guide</w:t>
              </w:r>
            </w:hyperlink>
            <w:r w:rsidRPr="00CE44D5">
              <w:rPr>
                <w:rFonts w:ascii="Comic Sans MS" w:eastAsia="Comic Sans MS" w:hAnsi="Comic Sans MS" w:cs="Comic Sans MS"/>
                <w:sz w:val="26"/>
                <w:szCs w:val="26"/>
              </w:rPr>
              <w:t xml:space="preserve"> </w:t>
            </w:r>
          </w:p>
          <w:p w14:paraId="4EE25FD9" w14:textId="1C1477E7" w:rsidR="3BC23887" w:rsidRDefault="3BC23887" w:rsidP="55FC1BF6">
            <w:pPr>
              <w:pStyle w:val="ListParagraph"/>
              <w:numPr>
                <w:ilvl w:val="1"/>
                <w:numId w:val="2"/>
              </w:numPr>
              <w:rPr>
                <w:rFonts w:ascii="Comic Sans MS" w:eastAsia="Comic Sans MS" w:hAnsi="Comic Sans MS" w:cs="Comic Sans MS"/>
                <w:sz w:val="28"/>
                <w:szCs w:val="28"/>
              </w:rPr>
            </w:pPr>
            <w:r w:rsidRPr="00CE44D5">
              <w:rPr>
                <w:rFonts w:ascii="Comic Sans MS" w:eastAsia="Comic Sans MS" w:hAnsi="Comic Sans MS" w:cs="Comic Sans MS"/>
                <w:b/>
                <w:bCs/>
                <w:color w:val="7030A0"/>
                <w:sz w:val="26"/>
                <w:szCs w:val="26"/>
              </w:rPr>
              <w:t>Timer: 10 minutes</w:t>
            </w:r>
            <w:r w:rsidRPr="00CE44D5">
              <w:rPr>
                <w:rFonts w:ascii="Comic Sans MS" w:eastAsia="Comic Sans MS" w:hAnsi="Comic Sans MS" w:cs="Comic Sans MS"/>
                <w:sz w:val="26"/>
                <w:szCs w:val="26"/>
              </w:rPr>
              <w:t xml:space="preserve"> (adjust for extra time if you have it – see flashcards).  apply the strategy and answer the question.</w:t>
            </w:r>
          </w:p>
        </w:tc>
      </w:tr>
      <w:tr w:rsidR="55FC1BF6" w14:paraId="4809F04B" w14:textId="77777777" w:rsidTr="0086156F">
        <w:trPr>
          <w:trHeight w:val="300"/>
        </w:trPr>
        <w:tc>
          <w:tcPr>
            <w:tcW w:w="10350" w:type="dxa"/>
          </w:tcPr>
          <w:p w14:paraId="542F95AD" w14:textId="6025A680" w:rsidR="3BC23887" w:rsidRDefault="3BC23887" w:rsidP="55FC1BF6">
            <w:pPr>
              <w:rPr>
                <w:rFonts w:ascii="Comic Sans MS" w:eastAsia="Comic Sans MS" w:hAnsi="Comic Sans MS" w:cs="Comic Sans MS"/>
                <w:b/>
                <w:bCs/>
                <w:sz w:val="28"/>
                <w:szCs w:val="28"/>
              </w:rPr>
            </w:pPr>
            <w:r w:rsidRPr="55FC1BF6">
              <w:rPr>
                <w:rFonts w:ascii="Comic Sans MS" w:eastAsia="Comic Sans MS" w:hAnsi="Comic Sans MS" w:cs="Comic Sans MS"/>
                <w:b/>
                <w:bCs/>
                <w:sz w:val="28"/>
                <w:szCs w:val="28"/>
              </w:rPr>
              <w:t>Q3 – Language Analysis</w:t>
            </w:r>
          </w:p>
          <w:p w14:paraId="12CF5BD6" w14:textId="3829BE32" w:rsidR="3BC23887" w:rsidRPr="00CE44D5" w:rsidRDefault="3BC23887" w:rsidP="55FC1BF6">
            <w:pPr>
              <w:pStyle w:val="ListParagraph"/>
              <w:numPr>
                <w:ilvl w:val="1"/>
                <w:numId w:val="2"/>
              </w:numPr>
              <w:rPr>
                <w:rFonts w:ascii="Comic Sans MS" w:eastAsia="Comic Sans MS" w:hAnsi="Comic Sans MS" w:cs="Comic Sans MS"/>
                <w:sz w:val="26"/>
                <w:szCs w:val="26"/>
              </w:rPr>
            </w:pPr>
            <w:r w:rsidRPr="00CE44D5">
              <w:rPr>
                <w:rFonts w:ascii="Comic Sans MS" w:eastAsia="Comic Sans MS" w:hAnsi="Comic Sans MS" w:cs="Comic Sans MS"/>
                <w:sz w:val="26"/>
                <w:szCs w:val="26"/>
              </w:rPr>
              <w:t>Read the strategy on our flashcards for Q3.</w:t>
            </w:r>
          </w:p>
          <w:p w14:paraId="26E9CA9B" w14:textId="61BFC6E6" w:rsidR="3BC23887" w:rsidRPr="00CE44D5" w:rsidRDefault="3BC23887" w:rsidP="55FC1BF6">
            <w:pPr>
              <w:pStyle w:val="ListParagraph"/>
              <w:numPr>
                <w:ilvl w:val="1"/>
                <w:numId w:val="2"/>
              </w:numPr>
              <w:rPr>
                <w:rFonts w:ascii="Comic Sans MS" w:eastAsia="Comic Sans MS" w:hAnsi="Comic Sans MS" w:cs="Comic Sans MS"/>
                <w:sz w:val="26"/>
                <w:szCs w:val="26"/>
              </w:rPr>
            </w:pPr>
            <w:r w:rsidRPr="00CE44D5">
              <w:rPr>
                <w:rFonts w:ascii="Comic Sans MS" w:eastAsia="Comic Sans MS" w:hAnsi="Comic Sans MS" w:cs="Comic Sans MS"/>
                <w:sz w:val="26"/>
                <w:szCs w:val="26"/>
              </w:rPr>
              <w:t xml:space="preserve">Watch one of the Mr. Bruff videos on Q3 and look at the information on BBC Bitesize. </w:t>
            </w:r>
          </w:p>
          <w:p w14:paraId="74772A4E" w14:textId="60DF45D7" w:rsidR="3BC23887" w:rsidRPr="00CE44D5" w:rsidRDefault="3BC23887" w:rsidP="55FC1BF6">
            <w:pPr>
              <w:pStyle w:val="ListParagraph"/>
              <w:numPr>
                <w:ilvl w:val="1"/>
                <w:numId w:val="2"/>
              </w:numPr>
              <w:rPr>
                <w:rFonts w:ascii="Comic Sans MS" w:eastAsia="Comic Sans MS" w:hAnsi="Comic Sans MS" w:cs="Comic Sans MS"/>
                <w:sz w:val="26"/>
                <w:szCs w:val="26"/>
              </w:rPr>
            </w:pPr>
            <w:hyperlink r:id="rId50">
              <w:r w:rsidRPr="00CE44D5">
                <w:rPr>
                  <w:rStyle w:val="Hyperlink"/>
                  <w:rFonts w:ascii="Comic Sans MS" w:eastAsia="Comic Sans MS" w:hAnsi="Comic Sans MS" w:cs="Comic Sans MS"/>
                  <w:sz w:val="26"/>
                  <w:szCs w:val="26"/>
                </w:rPr>
                <w:t>Language - Language and structure - AQA - GCSE English Language Revision - AQA - BBC Bitesize</w:t>
              </w:r>
            </w:hyperlink>
          </w:p>
          <w:p w14:paraId="10B7A62E" w14:textId="5AF72062" w:rsidR="3BC23887" w:rsidRPr="00CE44D5" w:rsidRDefault="3BC23887" w:rsidP="55FC1BF6">
            <w:pPr>
              <w:pStyle w:val="ListParagraph"/>
              <w:numPr>
                <w:ilvl w:val="1"/>
                <w:numId w:val="2"/>
              </w:numPr>
              <w:rPr>
                <w:rFonts w:ascii="Comic Sans MS" w:eastAsia="Comic Sans MS" w:hAnsi="Comic Sans MS" w:cs="Comic Sans MS"/>
                <w:sz w:val="26"/>
                <w:szCs w:val="26"/>
              </w:rPr>
            </w:pPr>
            <w:hyperlink r:id="rId51">
              <w:r w:rsidRPr="00CE44D5">
                <w:rPr>
                  <w:rStyle w:val="Hyperlink"/>
                  <w:rFonts w:ascii="Comic Sans MS" w:eastAsia="Comic Sans MS" w:hAnsi="Comic Sans MS" w:cs="Comic Sans MS"/>
                  <w:sz w:val="26"/>
                  <w:szCs w:val="26"/>
                </w:rPr>
                <w:t>AQA English Language Paper 2 Question 3 (2026 Onwards)</w:t>
              </w:r>
            </w:hyperlink>
            <w:r w:rsidRPr="00CE44D5">
              <w:rPr>
                <w:rFonts w:ascii="Comic Sans MS" w:eastAsia="Comic Sans MS" w:hAnsi="Comic Sans MS" w:cs="Comic Sans MS"/>
                <w:sz w:val="26"/>
                <w:szCs w:val="26"/>
              </w:rPr>
              <w:t xml:space="preserve"> - Mr. Bruff (shorter video)</w:t>
            </w:r>
          </w:p>
          <w:p w14:paraId="28C6AF28" w14:textId="1026E326" w:rsidR="3BC23887" w:rsidRPr="00CE44D5" w:rsidRDefault="3BC23887" w:rsidP="55FC1BF6">
            <w:pPr>
              <w:pStyle w:val="ListParagraph"/>
              <w:numPr>
                <w:ilvl w:val="1"/>
                <w:numId w:val="2"/>
              </w:numPr>
              <w:rPr>
                <w:rFonts w:ascii="Comic Sans MS" w:eastAsia="Comic Sans MS" w:hAnsi="Comic Sans MS" w:cs="Comic Sans MS"/>
                <w:sz w:val="26"/>
                <w:szCs w:val="26"/>
              </w:rPr>
            </w:pPr>
            <w:hyperlink r:id="rId52">
              <w:r w:rsidRPr="00CE44D5">
                <w:rPr>
                  <w:rStyle w:val="Hyperlink"/>
                  <w:rFonts w:ascii="Comic Sans MS" w:eastAsia="Comic Sans MS" w:hAnsi="Comic Sans MS" w:cs="Comic Sans MS"/>
                  <w:sz w:val="26"/>
                  <w:szCs w:val="26"/>
                </w:rPr>
                <w:t>AQA English Language 2026: Paper 1 Question 3</w:t>
              </w:r>
            </w:hyperlink>
            <w:r w:rsidRPr="00CE44D5">
              <w:rPr>
                <w:rFonts w:ascii="Comic Sans MS" w:eastAsia="Comic Sans MS" w:hAnsi="Comic Sans MS" w:cs="Comic Sans MS"/>
                <w:sz w:val="26"/>
                <w:szCs w:val="26"/>
              </w:rPr>
              <w:t xml:space="preserve"> - Mr. Bruff (more detailed video)</w:t>
            </w:r>
          </w:p>
          <w:p w14:paraId="785DE5B4" w14:textId="1FBC37EB" w:rsidR="3BC23887" w:rsidRDefault="3BC23887" w:rsidP="55FC1BF6">
            <w:pPr>
              <w:pStyle w:val="ListParagraph"/>
              <w:numPr>
                <w:ilvl w:val="1"/>
                <w:numId w:val="2"/>
              </w:numPr>
              <w:rPr>
                <w:rFonts w:ascii="Comic Sans MS" w:eastAsia="Comic Sans MS" w:hAnsi="Comic Sans MS" w:cs="Comic Sans MS"/>
                <w:sz w:val="28"/>
                <w:szCs w:val="28"/>
              </w:rPr>
            </w:pPr>
            <w:r w:rsidRPr="00CE44D5">
              <w:rPr>
                <w:rFonts w:ascii="Comic Sans MS" w:eastAsia="Comic Sans MS" w:hAnsi="Comic Sans MS" w:cs="Comic Sans MS"/>
                <w:b/>
                <w:bCs/>
                <w:color w:val="7030A0"/>
                <w:sz w:val="26"/>
                <w:szCs w:val="26"/>
              </w:rPr>
              <w:t>Timer: 15 minutes</w:t>
            </w:r>
            <w:r w:rsidRPr="00CE44D5">
              <w:rPr>
                <w:rFonts w:ascii="Comic Sans MS" w:eastAsia="Comic Sans MS" w:hAnsi="Comic Sans MS" w:cs="Comic Sans MS"/>
                <w:sz w:val="26"/>
                <w:szCs w:val="26"/>
              </w:rPr>
              <w:t xml:space="preserve"> (adjust for extra time if you have it – see flashcards).  apply the strategy and answer the question.</w:t>
            </w:r>
          </w:p>
        </w:tc>
      </w:tr>
      <w:tr w:rsidR="55FC1BF6" w14:paraId="75801774" w14:textId="77777777" w:rsidTr="0086156F">
        <w:trPr>
          <w:trHeight w:val="300"/>
        </w:trPr>
        <w:tc>
          <w:tcPr>
            <w:tcW w:w="10350" w:type="dxa"/>
          </w:tcPr>
          <w:p w14:paraId="65C7E2EF" w14:textId="2EF0DCE6" w:rsidR="3BC23887" w:rsidRDefault="3BC23887" w:rsidP="55FC1BF6">
            <w:pPr>
              <w:rPr>
                <w:rFonts w:ascii="Comic Sans MS" w:eastAsia="Comic Sans MS" w:hAnsi="Comic Sans MS" w:cs="Comic Sans MS"/>
                <w:b/>
                <w:bCs/>
                <w:sz w:val="28"/>
                <w:szCs w:val="28"/>
              </w:rPr>
            </w:pPr>
            <w:r w:rsidRPr="55FC1BF6">
              <w:rPr>
                <w:rFonts w:ascii="Comic Sans MS" w:eastAsia="Comic Sans MS" w:hAnsi="Comic Sans MS" w:cs="Comic Sans MS"/>
                <w:b/>
                <w:bCs/>
                <w:sz w:val="28"/>
                <w:szCs w:val="28"/>
              </w:rPr>
              <w:t xml:space="preserve">Q4 – Comparing writers’ </w:t>
            </w:r>
            <w:r w:rsidR="00AB6580">
              <w:rPr>
                <w:rFonts w:ascii="Comic Sans MS" w:eastAsia="Comic Sans MS" w:hAnsi="Comic Sans MS" w:cs="Comic Sans MS"/>
                <w:b/>
                <w:bCs/>
                <w:sz w:val="28"/>
                <w:szCs w:val="28"/>
              </w:rPr>
              <w:t xml:space="preserve">feelings / </w:t>
            </w:r>
            <w:r w:rsidRPr="55FC1BF6">
              <w:rPr>
                <w:rFonts w:ascii="Comic Sans MS" w:eastAsia="Comic Sans MS" w:hAnsi="Comic Sans MS" w:cs="Comic Sans MS"/>
                <w:b/>
                <w:bCs/>
                <w:sz w:val="28"/>
                <w:szCs w:val="28"/>
              </w:rPr>
              <w:t xml:space="preserve">viewpoints </w:t>
            </w:r>
            <w:r w:rsidR="00AB6580">
              <w:rPr>
                <w:rFonts w:ascii="Comic Sans MS" w:eastAsia="Comic Sans MS" w:hAnsi="Comic Sans MS" w:cs="Comic Sans MS"/>
                <w:b/>
                <w:bCs/>
                <w:sz w:val="28"/>
                <w:szCs w:val="28"/>
              </w:rPr>
              <w:t xml:space="preserve">/ </w:t>
            </w:r>
            <w:r w:rsidRPr="55FC1BF6">
              <w:rPr>
                <w:rFonts w:ascii="Comic Sans MS" w:eastAsia="Comic Sans MS" w:hAnsi="Comic Sans MS" w:cs="Comic Sans MS"/>
                <w:b/>
                <w:bCs/>
                <w:sz w:val="28"/>
                <w:szCs w:val="28"/>
              </w:rPr>
              <w:t>perspectives</w:t>
            </w:r>
          </w:p>
          <w:p w14:paraId="41CF7EFC" w14:textId="21B6AECE" w:rsidR="3BC23887" w:rsidRPr="00CE44D5" w:rsidRDefault="3BC23887" w:rsidP="55FC1BF6">
            <w:pPr>
              <w:pStyle w:val="ListParagraph"/>
              <w:numPr>
                <w:ilvl w:val="1"/>
                <w:numId w:val="2"/>
              </w:numPr>
              <w:rPr>
                <w:rFonts w:ascii="Comic Sans MS" w:eastAsia="Comic Sans MS" w:hAnsi="Comic Sans MS" w:cs="Comic Sans MS"/>
                <w:sz w:val="26"/>
                <w:szCs w:val="26"/>
              </w:rPr>
            </w:pPr>
            <w:r w:rsidRPr="00CE44D5">
              <w:rPr>
                <w:rFonts w:ascii="Comic Sans MS" w:eastAsia="Comic Sans MS" w:hAnsi="Comic Sans MS" w:cs="Comic Sans MS"/>
                <w:sz w:val="26"/>
                <w:szCs w:val="26"/>
              </w:rPr>
              <w:t>Read the strategy on our flashcards for Q4.</w:t>
            </w:r>
          </w:p>
          <w:p w14:paraId="3872DF16" w14:textId="100A4661" w:rsidR="3BC23887" w:rsidRPr="00CE44D5" w:rsidRDefault="3BC23887" w:rsidP="55FC1BF6">
            <w:pPr>
              <w:pStyle w:val="ListParagraph"/>
              <w:numPr>
                <w:ilvl w:val="1"/>
                <w:numId w:val="2"/>
              </w:numPr>
              <w:rPr>
                <w:rFonts w:ascii="Comic Sans MS" w:eastAsia="Comic Sans MS" w:hAnsi="Comic Sans MS" w:cs="Comic Sans MS"/>
                <w:sz w:val="26"/>
                <w:szCs w:val="26"/>
              </w:rPr>
            </w:pPr>
            <w:r w:rsidRPr="00CE44D5">
              <w:rPr>
                <w:rFonts w:ascii="Comic Sans MS" w:eastAsia="Comic Sans MS" w:hAnsi="Comic Sans MS" w:cs="Comic Sans MS"/>
                <w:sz w:val="26"/>
                <w:szCs w:val="26"/>
              </w:rPr>
              <w:t xml:space="preserve">Watch the Mr. Bruff video on Q4 </w:t>
            </w:r>
            <w:hyperlink r:id="rId53">
              <w:r w:rsidRPr="00CE44D5">
                <w:rPr>
                  <w:rStyle w:val="Hyperlink"/>
                  <w:rFonts w:ascii="Comic Sans MS" w:eastAsia="Comic Sans MS" w:hAnsi="Comic Sans MS" w:cs="Comic Sans MS"/>
                  <w:sz w:val="26"/>
                  <w:szCs w:val="26"/>
                </w:rPr>
                <w:t>2026 AQA English Language Paper 1 Question 4: Your Guide</w:t>
              </w:r>
            </w:hyperlink>
            <w:r w:rsidRPr="00CE44D5">
              <w:rPr>
                <w:rFonts w:ascii="Comic Sans MS" w:eastAsia="Comic Sans MS" w:hAnsi="Comic Sans MS" w:cs="Comic Sans MS"/>
                <w:sz w:val="26"/>
                <w:szCs w:val="26"/>
              </w:rPr>
              <w:t xml:space="preserve">. </w:t>
            </w:r>
          </w:p>
          <w:p w14:paraId="12E64F19" w14:textId="475DC518" w:rsidR="3BC23887" w:rsidRDefault="3BC23887" w:rsidP="55FC1BF6">
            <w:pPr>
              <w:pStyle w:val="ListParagraph"/>
              <w:numPr>
                <w:ilvl w:val="1"/>
                <w:numId w:val="2"/>
              </w:numPr>
              <w:rPr>
                <w:rFonts w:ascii="Comic Sans MS" w:eastAsia="Comic Sans MS" w:hAnsi="Comic Sans MS" w:cs="Comic Sans MS"/>
                <w:sz w:val="28"/>
                <w:szCs w:val="28"/>
              </w:rPr>
            </w:pPr>
            <w:r w:rsidRPr="00CE44D5">
              <w:rPr>
                <w:rFonts w:ascii="Comic Sans MS" w:eastAsia="Comic Sans MS" w:hAnsi="Comic Sans MS" w:cs="Comic Sans MS"/>
                <w:b/>
                <w:bCs/>
                <w:color w:val="7030A0"/>
                <w:sz w:val="26"/>
                <w:szCs w:val="26"/>
              </w:rPr>
              <w:t>Timer: 20 minutes</w:t>
            </w:r>
            <w:r w:rsidRPr="00CE44D5">
              <w:rPr>
                <w:rFonts w:ascii="Comic Sans MS" w:eastAsia="Comic Sans MS" w:hAnsi="Comic Sans MS" w:cs="Comic Sans MS"/>
                <w:sz w:val="26"/>
                <w:szCs w:val="26"/>
              </w:rPr>
              <w:t xml:space="preserve"> (adjust for extra time if you have it – see flashcards).  apply the strategy and answer the question.</w:t>
            </w:r>
          </w:p>
        </w:tc>
      </w:tr>
    </w:tbl>
    <w:p w14:paraId="7B9F78EB" w14:textId="55F27CEE" w:rsidR="55FC1BF6" w:rsidRDefault="55FC1BF6" w:rsidP="55FC1BF6">
      <w:pPr>
        <w:rPr>
          <w:rFonts w:ascii="Comic Sans MS" w:eastAsia="Comic Sans MS" w:hAnsi="Comic Sans MS" w:cs="Comic Sans MS"/>
          <w:b/>
          <w:bCs/>
          <w:u w:val="single"/>
        </w:rPr>
      </w:pPr>
    </w:p>
    <w:sectPr w:rsidR="55FC1BF6" w:rsidSect="005207F2">
      <w:headerReference w:type="default" r:id="rId54"/>
      <w:footerReference w:type="default" r:id="rId55"/>
      <w:pgSz w:w="11906" w:h="16838"/>
      <w:pgMar w:top="540" w:right="836" w:bottom="851"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19FD7" w14:textId="77777777" w:rsidR="00B94829" w:rsidRDefault="00B94829">
      <w:pPr>
        <w:spacing w:after="0" w:line="240" w:lineRule="auto"/>
      </w:pPr>
      <w:r>
        <w:separator/>
      </w:r>
    </w:p>
  </w:endnote>
  <w:endnote w:type="continuationSeparator" w:id="0">
    <w:p w14:paraId="61505D0F" w14:textId="77777777" w:rsidR="00B94829" w:rsidRDefault="00B948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50"/>
      <w:gridCol w:w="3450"/>
      <w:gridCol w:w="3450"/>
    </w:tblGrid>
    <w:tr w:rsidR="55FC1BF6" w14:paraId="0A76CB0B" w14:textId="77777777" w:rsidTr="55FC1BF6">
      <w:trPr>
        <w:trHeight w:val="300"/>
      </w:trPr>
      <w:tc>
        <w:tcPr>
          <w:tcW w:w="3450" w:type="dxa"/>
        </w:tcPr>
        <w:p w14:paraId="141506B5" w14:textId="3B99FA4C" w:rsidR="55FC1BF6" w:rsidRDefault="55FC1BF6" w:rsidP="55FC1BF6">
          <w:pPr>
            <w:pStyle w:val="Header"/>
            <w:ind w:left="-115"/>
          </w:pPr>
        </w:p>
      </w:tc>
      <w:tc>
        <w:tcPr>
          <w:tcW w:w="3450" w:type="dxa"/>
        </w:tcPr>
        <w:p w14:paraId="3DEF4B8E" w14:textId="5E594446" w:rsidR="55FC1BF6" w:rsidRDefault="55FC1BF6" w:rsidP="55FC1BF6">
          <w:pPr>
            <w:pStyle w:val="Header"/>
            <w:jc w:val="center"/>
          </w:pPr>
        </w:p>
      </w:tc>
      <w:tc>
        <w:tcPr>
          <w:tcW w:w="3450" w:type="dxa"/>
        </w:tcPr>
        <w:p w14:paraId="0FD27501" w14:textId="55052716" w:rsidR="55FC1BF6" w:rsidRDefault="55FC1BF6" w:rsidP="55FC1BF6">
          <w:pPr>
            <w:pStyle w:val="Header"/>
            <w:ind w:right="-115"/>
            <w:jc w:val="right"/>
          </w:pPr>
        </w:p>
      </w:tc>
    </w:tr>
  </w:tbl>
  <w:p w14:paraId="5B9FE9B1" w14:textId="11FC1039" w:rsidR="55FC1BF6" w:rsidRDefault="55FC1BF6" w:rsidP="55FC1B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FA6F2" w14:textId="77777777" w:rsidR="00B94829" w:rsidRDefault="00B94829">
      <w:pPr>
        <w:spacing w:after="0" w:line="240" w:lineRule="auto"/>
      </w:pPr>
      <w:r>
        <w:separator/>
      </w:r>
    </w:p>
  </w:footnote>
  <w:footnote w:type="continuationSeparator" w:id="0">
    <w:p w14:paraId="4074ED7C" w14:textId="77777777" w:rsidR="00B94829" w:rsidRDefault="00B948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50"/>
      <w:gridCol w:w="3450"/>
      <w:gridCol w:w="3450"/>
    </w:tblGrid>
    <w:tr w:rsidR="55FC1BF6" w14:paraId="042E07B1" w14:textId="77777777" w:rsidTr="55FC1BF6">
      <w:trPr>
        <w:trHeight w:val="300"/>
      </w:trPr>
      <w:tc>
        <w:tcPr>
          <w:tcW w:w="3450" w:type="dxa"/>
        </w:tcPr>
        <w:p w14:paraId="3F5A0E1E" w14:textId="6E757BAA" w:rsidR="55FC1BF6" w:rsidRDefault="55FC1BF6" w:rsidP="55FC1BF6">
          <w:pPr>
            <w:pStyle w:val="Header"/>
            <w:ind w:left="-115"/>
          </w:pPr>
        </w:p>
      </w:tc>
      <w:tc>
        <w:tcPr>
          <w:tcW w:w="3450" w:type="dxa"/>
        </w:tcPr>
        <w:p w14:paraId="10C728F1" w14:textId="0F69B933" w:rsidR="55FC1BF6" w:rsidRDefault="55FC1BF6" w:rsidP="55FC1BF6">
          <w:pPr>
            <w:pStyle w:val="Header"/>
            <w:jc w:val="center"/>
          </w:pPr>
        </w:p>
      </w:tc>
      <w:tc>
        <w:tcPr>
          <w:tcW w:w="3450" w:type="dxa"/>
        </w:tcPr>
        <w:p w14:paraId="636618B8" w14:textId="65CE376D" w:rsidR="55FC1BF6" w:rsidRDefault="55FC1BF6" w:rsidP="55FC1BF6">
          <w:pPr>
            <w:pStyle w:val="Header"/>
            <w:ind w:right="-115"/>
            <w:jc w:val="right"/>
          </w:pPr>
        </w:p>
      </w:tc>
    </w:tr>
  </w:tbl>
  <w:p w14:paraId="083EB8E6" w14:textId="4B233CB8" w:rsidR="55FC1BF6" w:rsidRDefault="55FC1BF6" w:rsidP="55FC1B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122271"/>
    <w:multiLevelType w:val="hybridMultilevel"/>
    <w:tmpl w:val="22EE5EF8"/>
    <w:lvl w:ilvl="0" w:tplc="D1149884">
      <w:start w:val="1"/>
      <w:numFmt w:val="bullet"/>
      <w:lvlText w:val=""/>
      <w:lvlJc w:val="left"/>
      <w:pPr>
        <w:ind w:left="720" w:hanging="360"/>
      </w:pPr>
      <w:rPr>
        <w:rFonts w:ascii="Symbol" w:hAnsi="Symbol" w:hint="default"/>
      </w:rPr>
    </w:lvl>
    <w:lvl w:ilvl="1" w:tplc="6910F98A">
      <w:start w:val="1"/>
      <w:numFmt w:val="bullet"/>
      <w:lvlText w:val="o"/>
      <w:lvlJc w:val="left"/>
      <w:pPr>
        <w:ind w:left="1440" w:hanging="360"/>
      </w:pPr>
      <w:rPr>
        <w:rFonts w:ascii="Courier New" w:hAnsi="Courier New" w:hint="default"/>
      </w:rPr>
    </w:lvl>
    <w:lvl w:ilvl="2" w:tplc="C7BE62AC">
      <w:start w:val="1"/>
      <w:numFmt w:val="bullet"/>
      <w:lvlText w:val=""/>
      <w:lvlJc w:val="left"/>
      <w:pPr>
        <w:ind w:left="2160" w:hanging="360"/>
      </w:pPr>
      <w:rPr>
        <w:rFonts w:ascii="Wingdings" w:hAnsi="Wingdings" w:hint="default"/>
      </w:rPr>
    </w:lvl>
    <w:lvl w:ilvl="3" w:tplc="DE18F9E8">
      <w:start w:val="1"/>
      <w:numFmt w:val="bullet"/>
      <w:lvlText w:val=""/>
      <w:lvlJc w:val="left"/>
      <w:pPr>
        <w:ind w:left="2880" w:hanging="360"/>
      </w:pPr>
      <w:rPr>
        <w:rFonts w:ascii="Symbol" w:hAnsi="Symbol" w:hint="default"/>
      </w:rPr>
    </w:lvl>
    <w:lvl w:ilvl="4" w:tplc="CC1E19A2">
      <w:start w:val="1"/>
      <w:numFmt w:val="bullet"/>
      <w:lvlText w:val="o"/>
      <w:lvlJc w:val="left"/>
      <w:pPr>
        <w:ind w:left="3600" w:hanging="360"/>
      </w:pPr>
      <w:rPr>
        <w:rFonts w:ascii="Courier New" w:hAnsi="Courier New" w:hint="default"/>
      </w:rPr>
    </w:lvl>
    <w:lvl w:ilvl="5" w:tplc="C4F22B9E">
      <w:start w:val="1"/>
      <w:numFmt w:val="bullet"/>
      <w:lvlText w:val=""/>
      <w:lvlJc w:val="left"/>
      <w:pPr>
        <w:ind w:left="4320" w:hanging="360"/>
      </w:pPr>
      <w:rPr>
        <w:rFonts w:ascii="Wingdings" w:hAnsi="Wingdings" w:hint="default"/>
      </w:rPr>
    </w:lvl>
    <w:lvl w:ilvl="6" w:tplc="AFD4EF44">
      <w:start w:val="1"/>
      <w:numFmt w:val="bullet"/>
      <w:lvlText w:val=""/>
      <w:lvlJc w:val="left"/>
      <w:pPr>
        <w:ind w:left="5040" w:hanging="360"/>
      </w:pPr>
      <w:rPr>
        <w:rFonts w:ascii="Symbol" w:hAnsi="Symbol" w:hint="default"/>
      </w:rPr>
    </w:lvl>
    <w:lvl w:ilvl="7" w:tplc="9FA61850">
      <w:start w:val="1"/>
      <w:numFmt w:val="bullet"/>
      <w:lvlText w:val="o"/>
      <w:lvlJc w:val="left"/>
      <w:pPr>
        <w:ind w:left="5760" w:hanging="360"/>
      </w:pPr>
      <w:rPr>
        <w:rFonts w:ascii="Courier New" w:hAnsi="Courier New" w:hint="default"/>
      </w:rPr>
    </w:lvl>
    <w:lvl w:ilvl="8" w:tplc="37B484C4">
      <w:start w:val="1"/>
      <w:numFmt w:val="bullet"/>
      <w:lvlText w:val=""/>
      <w:lvlJc w:val="left"/>
      <w:pPr>
        <w:ind w:left="6480" w:hanging="360"/>
      </w:pPr>
      <w:rPr>
        <w:rFonts w:ascii="Wingdings" w:hAnsi="Wingdings" w:hint="default"/>
      </w:rPr>
    </w:lvl>
  </w:abstractNum>
  <w:abstractNum w:abstractNumId="1" w15:restartNumberingAfterBreak="0">
    <w:nsid w:val="5D9E8141"/>
    <w:multiLevelType w:val="hybridMultilevel"/>
    <w:tmpl w:val="1226840E"/>
    <w:lvl w:ilvl="0" w:tplc="6D780808">
      <w:start w:val="1"/>
      <w:numFmt w:val="bullet"/>
      <w:lvlText w:val=""/>
      <w:lvlJc w:val="left"/>
      <w:pPr>
        <w:ind w:left="720" w:hanging="360"/>
      </w:pPr>
      <w:rPr>
        <w:rFonts w:ascii="Symbol" w:hAnsi="Symbol" w:hint="default"/>
      </w:rPr>
    </w:lvl>
    <w:lvl w:ilvl="1" w:tplc="95C63506">
      <w:start w:val="1"/>
      <w:numFmt w:val="bullet"/>
      <w:lvlText w:val="o"/>
      <w:lvlJc w:val="left"/>
      <w:pPr>
        <w:ind w:left="1440" w:hanging="360"/>
      </w:pPr>
      <w:rPr>
        <w:rFonts w:ascii="Courier New" w:hAnsi="Courier New" w:hint="default"/>
      </w:rPr>
    </w:lvl>
    <w:lvl w:ilvl="2" w:tplc="98EC058A">
      <w:start w:val="1"/>
      <w:numFmt w:val="bullet"/>
      <w:lvlText w:val=""/>
      <w:lvlJc w:val="left"/>
      <w:pPr>
        <w:ind w:left="2160" w:hanging="360"/>
      </w:pPr>
      <w:rPr>
        <w:rFonts w:ascii="Wingdings" w:hAnsi="Wingdings" w:hint="default"/>
      </w:rPr>
    </w:lvl>
    <w:lvl w:ilvl="3" w:tplc="CD82AFD6">
      <w:start w:val="1"/>
      <w:numFmt w:val="bullet"/>
      <w:lvlText w:val=""/>
      <w:lvlJc w:val="left"/>
      <w:pPr>
        <w:ind w:left="2880" w:hanging="360"/>
      </w:pPr>
      <w:rPr>
        <w:rFonts w:ascii="Symbol" w:hAnsi="Symbol" w:hint="default"/>
      </w:rPr>
    </w:lvl>
    <w:lvl w:ilvl="4" w:tplc="231E78E2">
      <w:start w:val="1"/>
      <w:numFmt w:val="bullet"/>
      <w:lvlText w:val="o"/>
      <w:lvlJc w:val="left"/>
      <w:pPr>
        <w:ind w:left="3600" w:hanging="360"/>
      </w:pPr>
      <w:rPr>
        <w:rFonts w:ascii="Courier New" w:hAnsi="Courier New" w:hint="default"/>
      </w:rPr>
    </w:lvl>
    <w:lvl w:ilvl="5" w:tplc="D3BC5A82">
      <w:start w:val="1"/>
      <w:numFmt w:val="bullet"/>
      <w:lvlText w:val=""/>
      <w:lvlJc w:val="left"/>
      <w:pPr>
        <w:ind w:left="4320" w:hanging="360"/>
      </w:pPr>
      <w:rPr>
        <w:rFonts w:ascii="Wingdings" w:hAnsi="Wingdings" w:hint="default"/>
      </w:rPr>
    </w:lvl>
    <w:lvl w:ilvl="6" w:tplc="803E47E4">
      <w:start w:val="1"/>
      <w:numFmt w:val="bullet"/>
      <w:lvlText w:val=""/>
      <w:lvlJc w:val="left"/>
      <w:pPr>
        <w:ind w:left="5040" w:hanging="360"/>
      </w:pPr>
      <w:rPr>
        <w:rFonts w:ascii="Symbol" w:hAnsi="Symbol" w:hint="default"/>
      </w:rPr>
    </w:lvl>
    <w:lvl w:ilvl="7" w:tplc="76CC1190">
      <w:start w:val="1"/>
      <w:numFmt w:val="bullet"/>
      <w:lvlText w:val="o"/>
      <w:lvlJc w:val="left"/>
      <w:pPr>
        <w:ind w:left="5760" w:hanging="360"/>
      </w:pPr>
      <w:rPr>
        <w:rFonts w:ascii="Courier New" w:hAnsi="Courier New" w:hint="default"/>
      </w:rPr>
    </w:lvl>
    <w:lvl w:ilvl="8" w:tplc="2632A1A0">
      <w:start w:val="1"/>
      <w:numFmt w:val="bullet"/>
      <w:lvlText w:val=""/>
      <w:lvlJc w:val="left"/>
      <w:pPr>
        <w:ind w:left="6480" w:hanging="360"/>
      </w:pPr>
      <w:rPr>
        <w:rFonts w:ascii="Wingdings" w:hAnsi="Wingdings" w:hint="default"/>
      </w:rPr>
    </w:lvl>
  </w:abstractNum>
  <w:abstractNum w:abstractNumId="2" w15:restartNumberingAfterBreak="0">
    <w:nsid w:val="7C9A5A4E"/>
    <w:multiLevelType w:val="hybridMultilevel"/>
    <w:tmpl w:val="7E2CEB70"/>
    <w:lvl w:ilvl="0" w:tplc="E37235C8">
      <w:start w:val="1"/>
      <w:numFmt w:val="bullet"/>
      <w:lvlText w:val="-"/>
      <w:lvlJc w:val="left"/>
      <w:pPr>
        <w:ind w:left="720" w:hanging="360"/>
      </w:pPr>
      <w:rPr>
        <w:rFonts w:ascii="Aptos" w:hAnsi="Aptos" w:hint="default"/>
      </w:rPr>
    </w:lvl>
    <w:lvl w:ilvl="1" w:tplc="9B408010">
      <w:start w:val="1"/>
      <w:numFmt w:val="bullet"/>
      <w:lvlText w:val="o"/>
      <w:lvlJc w:val="left"/>
      <w:pPr>
        <w:ind w:left="1440" w:hanging="360"/>
      </w:pPr>
      <w:rPr>
        <w:rFonts w:ascii="Courier New" w:hAnsi="Courier New" w:hint="default"/>
      </w:rPr>
    </w:lvl>
    <w:lvl w:ilvl="2" w:tplc="7C1A5CEC">
      <w:start w:val="1"/>
      <w:numFmt w:val="bullet"/>
      <w:lvlText w:val=""/>
      <w:lvlJc w:val="left"/>
      <w:pPr>
        <w:ind w:left="2160" w:hanging="360"/>
      </w:pPr>
      <w:rPr>
        <w:rFonts w:ascii="Wingdings" w:hAnsi="Wingdings" w:hint="default"/>
      </w:rPr>
    </w:lvl>
    <w:lvl w:ilvl="3" w:tplc="5C7EA2D2">
      <w:start w:val="1"/>
      <w:numFmt w:val="bullet"/>
      <w:lvlText w:val=""/>
      <w:lvlJc w:val="left"/>
      <w:pPr>
        <w:ind w:left="2880" w:hanging="360"/>
      </w:pPr>
      <w:rPr>
        <w:rFonts w:ascii="Symbol" w:hAnsi="Symbol" w:hint="default"/>
      </w:rPr>
    </w:lvl>
    <w:lvl w:ilvl="4" w:tplc="0412991A">
      <w:start w:val="1"/>
      <w:numFmt w:val="bullet"/>
      <w:lvlText w:val="o"/>
      <w:lvlJc w:val="left"/>
      <w:pPr>
        <w:ind w:left="3600" w:hanging="360"/>
      </w:pPr>
      <w:rPr>
        <w:rFonts w:ascii="Courier New" w:hAnsi="Courier New" w:hint="default"/>
      </w:rPr>
    </w:lvl>
    <w:lvl w:ilvl="5" w:tplc="EBAE02D4">
      <w:start w:val="1"/>
      <w:numFmt w:val="bullet"/>
      <w:lvlText w:val=""/>
      <w:lvlJc w:val="left"/>
      <w:pPr>
        <w:ind w:left="4320" w:hanging="360"/>
      </w:pPr>
      <w:rPr>
        <w:rFonts w:ascii="Wingdings" w:hAnsi="Wingdings" w:hint="default"/>
      </w:rPr>
    </w:lvl>
    <w:lvl w:ilvl="6" w:tplc="BD666526">
      <w:start w:val="1"/>
      <w:numFmt w:val="bullet"/>
      <w:lvlText w:val=""/>
      <w:lvlJc w:val="left"/>
      <w:pPr>
        <w:ind w:left="5040" w:hanging="360"/>
      </w:pPr>
      <w:rPr>
        <w:rFonts w:ascii="Symbol" w:hAnsi="Symbol" w:hint="default"/>
      </w:rPr>
    </w:lvl>
    <w:lvl w:ilvl="7" w:tplc="E0B0484E">
      <w:start w:val="1"/>
      <w:numFmt w:val="bullet"/>
      <w:lvlText w:val="o"/>
      <w:lvlJc w:val="left"/>
      <w:pPr>
        <w:ind w:left="5760" w:hanging="360"/>
      </w:pPr>
      <w:rPr>
        <w:rFonts w:ascii="Courier New" w:hAnsi="Courier New" w:hint="default"/>
      </w:rPr>
    </w:lvl>
    <w:lvl w:ilvl="8" w:tplc="69E611F2">
      <w:start w:val="1"/>
      <w:numFmt w:val="bullet"/>
      <w:lvlText w:val=""/>
      <w:lvlJc w:val="left"/>
      <w:pPr>
        <w:ind w:left="6480" w:hanging="360"/>
      </w:pPr>
      <w:rPr>
        <w:rFonts w:ascii="Wingdings" w:hAnsi="Wingdings" w:hint="default"/>
      </w:rPr>
    </w:lvl>
  </w:abstractNum>
  <w:num w:numId="1" w16cid:durableId="1876968787">
    <w:abstractNumId w:val="0"/>
  </w:num>
  <w:num w:numId="2" w16cid:durableId="711809123">
    <w:abstractNumId w:val="2"/>
  </w:num>
  <w:num w:numId="3" w16cid:durableId="9593836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8DFE458"/>
    <w:rsid w:val="000745AE"/>
    <w:rsid w:val="0016BB65"/>
    <w:rsid w:val="001C0A49"/>
    <w:rsid w:val="00312B2C"/>
    <w:rsid w:val="004B6793"/>
    <w:rsid w:val="005207F2"/>
    <w:rsid w:val="0062157C"/>
    <w:rsid w:val="006674C1"/>
    <w:rsid w:val="006F22C2"/>
    <w:rsid w:val="0076B595"/>
    <w:rsid w:val="0086156F"/>
    <w:rsid w:val="00A1764B"/>
    <w:rsid w:val="00AB6580"/>
    <w:rsid w:val="00B94829"/>
    <w:rsid w:val="00C32144"/>
    <w:rsid w:val="00C7613D"/>
    <w:rsid w:val="00CE44D5"/>
    <w:rsid w:val="00D73D80"/>
    <w:rsid w:val="00D86491"/>
    <w:rsid w:val="00E67517"/>
    <w:rsid w:val="00E75DBA"/>
    <w:rsid w:val="00F7A812"/>
    <w:rsid w:val="00FF207E"/>
    <w:rsid w:val="010C2208"/>
    <w:rsid w:val="0112E840"/>
    <w:rsid w:val="014E7236"/>
    <w:rsid w:val="01719EC9"/>
    <w:rsid w:val="01C9F589"/>
    <w:rsid w:val="01EBB63A"/>
    <w:rsid w:val="0243583D"/>
    <w:rsid w:val="02643DFB"/>
    <w:rsid w:val="02696007"/>
    <w:rsid w:val="02828DF1"/>
    <w:rsid w:val="02AEA64B"/>
    <w:rsid w:val="0352B6D3"/>
    <w:rsid w:val="0356E081"/>
    <w:rsid w:val="03608760"/>
    <w:rsid w:val="039F63DC"/>
    <w:rsid w:val="042B48D1"/>
    <w:rsid w:val="044686F4"/>
    <w:rsid w:val="04B09407"/>
    <w:rsid w:val="0555BB56"/>
    <w:rsid w:val="05A159F1"/>
    <w:rsid w:val="0605CF9A"/>
    <w:rsid w:val="061D032F"/>
    <w:rsid w:val="06F0159D"/>
    <w:rsid w:val="071CFCF3"/>
    <w:rsid w:val="0792BD4B"/>
    <w:rsid w:val="0848A116"/>
    <w:rsid w:val="09497BC2"/>
    <w:rsid w:val="09CD29D2"/>
    <w:rsid w:val="0B06E3F4"/>
    <w:rsid w:val="0BB3417A"/>
    <w:rsid w:val="0BE6C0C0"/>
    <w:rsid w:val="0C0DD86B"/>
    <w:rsid w:val="0C3CF615"/>
    <w:rsid w:val="0CA67931"/>
    <w:rsid w:val="0D1765E5"/>
    <w:rsid w:val="0D3DEE68"/>
    <w:rsid w:val="0DF82F87"/>
    <w:rsid w:val="0E003377"/>
    <w:rsid w:val="0E11BB58"/>
    <w:rsid w:val="0E2F73E9"/>
    <w:rsid w:val="0E7E82BB"/>
    <w:rsid w:val="0F8BDCC8"/>
    <w:rsid w:val="10AA9339"/>
    <w:rsid w:val="10EDA897"/>
    <w:rsid w:val="11177778"/>
    <w:rsid w:val="124A5D63"/>
    <w:rsid w:val="12736C2B"/>
    <w:rsid w:val="12D02B5E"/>
    <w:rsid w:val="132551DD"/>
    <w:rsid w:val="13A89F86"/>
    <w:rsid w:val="14BD8905"/>
    <w:rsid w:val="150952E3"/>
    <w:rsid w:val="159699A0"/>
    <w:rsid w:val="15998C8D"/>
    <w:rsid w:val="15A69881"/>
    <w:rsid w:val="15AF62BB"/>
    <w:rsid w:val="15F0A571"/>
    <w:rsid w:val="16258C28"/>
    <w:rsid w:val="1662828E"/>
    <w:rsid w:val="18CCCB49"/>
    <w:rsid w:val="195B6C3A"/>
    <w:rsid w:val="198D8ACB"/>
    <w:rsid w:val="19A77A2C"/>
    <w:rsid w:val="19C2B93A"/>
    <w:rsid w:val="19D470C2"/>
    <w:rsid w:val="1A5459C2"/>
    <w:rsid w:val="1B65F118"/>
    <w:rsid w:val="1B9CA2A8"/>
    <w:rsid w:val="1BCBD076"/>
    <w:rsid w:val="1C38A36C"/>
    <w:rsid w:val="1CAB61CD"/>
    <w:rsid w:val="1CDFF5A9"/>
    <w:rsid w:val="1D0D8F4F"/>
    <w:rsid w:val="1F4E61DB"/>
    <w:rsid w:val="1FD8227C"/>
    <w:rsid w:val="203D5711"/>
    <w:rsid w:val="2092EB4F"/>
    <w:rsid w:val="21707E84"/>
    <w:rsid w:val="22752B87"/>
    <w:rsid w:val="23070673"/>
    <w:rsid w:val="233AD3E3"/>
    <w:rsid w:val="2373C593"/>
    <w:rsid w:val="237AD175"/>
    <w:rsid w:val="23B3F1BB"/>
    <w:rsid w:val="24492E45"/>
    <w:rsid w:val="24C1528B"/>
    <w:rsid w:val="253E0712"/>
    <w:rsid w:val="25914DEE"/>
    <w:rsid w:val="259F8F7F"/>
    <w:rsid w:val="25A38042"/>
    <w:rsid w:val="26835DA5"/>
    <w:rsid w:val="269002A5"/>
    <w:rsid w:val="279E861C"/>
    <w:rsid w:val="2807EC44"/>
    <w:rsid w:val="2898FE5A"/>
    <w:rsid w:val="28BDCEF5"/>
    <w:rsid w:val="29187AD1"/>
    <w:rsid w:val="294D5D85"/>
    <w:rsid w:val="29564113"/>
    <w:rsid w:val="29604FA7"/>
    <w:rsid w:val="29837945"/>
    <w:rsid w:val="29D9916B"/>
    <w:rsid w:val="29E7C937"/>
    <w:rsid w:val="29F4CEDB"/>
    <w:rsid w:val="2A1CF517"/>
    <w:rsid w:val="2A9D74FE"/>
    <w:rsid w:val="2A9EAC44"/>
    <w:rsid w:val="2C2B8B59"/>
    <w:rsid w:val="2C8A1792"/>
    <w:rsid w:val="2C95ECC8"/>
    <w:rsid w:val="2CD6F303"/>
    <w:rsid w:val="2D24914B"/>
    <w:rsid w:val="2E0168C4"/>
    <w:rsid w:val="2E31D601"/>
    <w:rsid w:val="2E4DDEBB"/>
    <w:rsid w:val="2E7E0EAF"/>
    <w:rsid w:val="2E885CE1"/>
    <w:rsid w:val="2EDE6115"/>
    <w:rsid w:val="2F018DAA"/>
    <w:rsid w:val="2F76D8CE"/>
    <w:rsid w:val="2FB6FB0D"/>
    <w:rsid w:val="2FD92F77"/>
    <w:rsid w:val="2FF38D13"/>
    <w:rsid w:val="3012D55C"/>
    <w:rsid w:val="30328F10"/>
    <w:rsid w:val="306C709A"/>
    <w:rsid w:val="30702B25"/>
    <w:rsid w:val="3146499E"/>
    <w:rsid w:val="31A4D662"/>
    <w:rsid w:val="31FD9203"/>
    <w:rsid w:val="321CBD0D"/>
    <w:rsid w:val="32CBDBC0"/>
    <w:rsid w:val="34F24431"/>
    <w:rsid w:val="3531F08F"/>
    <w:rsid w:val="35420001"/>
    <w:rsid w:val="35976D81"/>
    <w:rsid w:val="35A5B7FA"/>
    <w:rsid w:val="3723DE29"/>
    <w:rsid w:val="375ACF0E"/>
    <w:rsid w:val="375DE2ED"/>
    <w:rsid w:val="389FAC6B"/>
    <w:rsid w:val="38DFE458"/>
    <w:rsid w:val="395165CA"/>
    <w:rsid w:val="39709E44"/>
    <w:rsid w:val="39808EFC"/>
    <w:rsid w:val="398C6F7A"/>
    <w:rsid w:val="3993A5EE"/>
    <w:rsid w:val="39BDB0A1"/>
    <w:rsid w:val="3B284A7E"/>
    <w:rsid w:val="3BA6E941"/>
    <w:rsid w:val="3BC23887"/>
    <w:rsid w:val="3BEF3AF2"/>
    <w:rsid w:val="3C5A0356"/>
    <w:rsid w:val="3CF36887"/>
    <w:rsid w:val="3D0918C1"/>
    <w:rsid w:val="3D0A6FCC"/>
    <w:rsid w:val="3D0DBC7C"/>
    <w:rsid w:val="3D813D3E"/>
    <w:rsid w:val="3DC6C705"/>
    <w:rsid w:val="3E03DB7A"/>
    <w:rsid w:val="3E4949C1"/>
    <w:rsid w:val="3E7E9F90"/>
    <w:rsid w:val="3F143182"/>
    <w:rsid w:val="3F247CA4"/>
    <w:rsid w:val="3F3D81A6"/>
    <w:rsid w:val="3F587323"/>
    <w:rsid w:val="3FF89F24"/>
    <w:rsid w:val="40278449"/>
    <w:rsid w:val="4048F8A2"/>
    <w:rsid w:val="4085878E"/>
    <w:rsid w:val="40DF254E"/>
    <w:rsid w:val="41D8E39B"/>
    <w:rsid w:val="42554673"/>
    <w:rsid w:val="42FFFF7B"/>
    <w:rsid w:val="433D97B3"/>
    <w:rsid w:val="4435DD9E"/>
    <w:rsid w:val="443D500B"/>
    <w:rsid w:val="4486FEC4"/>
    <w:rsid w:val="44A39AD1"/>
    <w:rsid w:val="4597F3E4"/>
    <w:rsid w:val="4616A91B"/>
    <w:rsid w:val="4636E0B5"/>
    <w:rsid w:val="47921E3D"/>
    <w:rsid w:val="480887F0"/>
    <w:rsid w:val="48711452"/>
    <w:rsid w:val="4874DD0A"/>
    <w:rsid w:val="4887E9BC"/>
    <w:rsid w:val="48C0EF31"/>
    <w:rsid w:val="491219F1"/>
    <w:rsid w:val="49AE36DA"/>
    <w:rsid w:val="49B466B9"/>
    <w:rsid w:val="4AAF6C95"/>
    <w:rsid w:val="4AF5FC2A"/>
    <w:rsid w:val="4B1DF51F"/>
    <w:rsid w:val="4B3B5ABA"/>
    <w:rsid w:val="4BD8CCA4"/>
    <w:rsid w:val="4C302923"/>
    <w:rsid w:val="4C36F221"/>
    <w:rsid w:val="4C5318CC"/>
    <w:rsid w:val="4ECE64EF"/>
    <w:rsid w:val="4FA1FF19"/>
    <w:rsid w:val="4FAC9BE2"/>
    <w:rsid w:val="4FC961AB"/>
    <w:rsid w:val="505697A8"/>
    <w:rsid w:val="505A7751"/>
    <w:rsid w:val="50F10FC2"/>
    <w:rsid w:val="517A50E3"/>
    <w:rsid w:val="518D7395"/>
    <w:rsid w:val="51D46EA4"/>
    <w:rsid w:val="51F07EDF"/>
    <w:rsid w:val="525D996B"/>
    <w:rsid w:val="526C77D9"/>
    <w:rsid w:val="52F32075"/>
    <w:rsid w:val="5399F371"/>
    <w:rsid w:val="53F337BC"/>
    <w:rsid w:val="53FBFB65"/>
    <w:rsid w:val="54E58FE9"/>
    <w:rsid w:val="556782AB"/>
    <w:rsid w:val="55FC1BF6"/>
    <w:rsid w:val="5665B378"/>
    <w:rsid w:val="583364BF"/>
    <w:rsid w:val="58839DEF"/>
    <w:rsid w:val="5921A55B"/>
    <w:rsid w:val="5A33A239"/>
    <w:rsid w:val="5ABDBA10"/>
    <w:rsid w:val="5C2D85FD"/>
    <w:rsid w:val="5C3F2269"/>
    <w:rsid w:val="5C4AD88F"/>
    <w:rsid w:val="5CE20870"/>
    <w:rsid w:val="5CF3EC72"/>
    <w:rsid w:val="5CFEEDD2"/>
    <w:rsid w:val="5D03B4B5"/>
    <w:rsid w:val="5D704F16"/>
    <w:rsid w:val="5D980442"/>
    <w:rsid w:val="5D9F3BC8"/>
    <w:rsid w:val="5EB115D9"/>
    <w:rsid w:val="5F0EE6F6"/>
    <w:rsid w:val="5F80F00A"/>
    <w:rsid w:val="5F95FA94"/>
    <w:rsid w:val="5FA0FAF9"/>
    <w:rsid w:val="5FB449D4"/>
    <w:rsid w:val="5FE4F6FC"/>
    <w:rsid w:val="5FECE734"/>
    <w:rsid w:val="6032B794"/>
    <w:rsid w:val="603E3253"/>
    <w:rsid w:val="6042D531"/>
    <w:rsid w:val="608B7B8B"/>
    <w:rsid w:val="60FED21E"/>
    <w:rsid w:val="61428929"/>
    <w:rsid w:val="6154AAB9"/>
    <w:rsid w:val="619802B0"/>
    <w:rsid w:val="6249C8FB"/>
    <w:rsid w:val="62FFB5F7"/>
    <w:rsid w:val="631B158E"/>
    <w:rsid w:val="634ABF59"/>
    <w:rsid w:val="635C867D"/>
    <w:rsid w:val="63E9C94A"/>
    <w:rsid w:val="64E6FB86"/>
    <w:rsid w:val="65349E99"/>
    <w:rsid w:val="654204D2"/>
    <w:rsid w:val="65576C2A"/>
    <w:rsid w:val="657EBB49"/>
    <w:rsid w:val="65F1F977"/>
    <w:rsid w:val="668A0E0C"/>
    <w:rsid w:val="67510CC0"/>
    <w:rsid w:val="6778ACF6"/>
    <w:rsid w:val="6780A5C7"/>
    <w:rsid w:val="67BBC471"/>
    <w:rsid w:val="6859B885"/>
    <w:rsid w:val="6A0CB914"/>
    <w:rsid w:val="6A28D5DC"/>
    <w:rsid w:val="6A3E62D4"/>
    <w:rsid w:val="6A7DD279"/>
    <w:rsid w:val="6AD73EEC"/>
    <w:rsid w:val="6AF3D44B"/>
    <w:rsid w:val="6B4F6FE7"/>
    <w:rsid w:val="6B53E15A"/>
    <w:rsid w:val="6B8D6880"/>
    <w:rsid w:val="6CADD014"/>
    <w:rsid w:val="6CD72048"/>
    <w:rsid w:val="6D4C1E69"/>
    <w:rsid w:val="6DA981F8"/>
    <w:rsid w:val="6E69A5B7"/>
    <w:rsid w:val="6E7926CB"/>
    <w:rsid w:val="6EC80E21"/>
    <w:rsid w:val="6F0D1800"/>
    <w:rsid w:val="6FCE31C6"/>
    <w:rsid w:val="6FF3F365"/>
    <w:rsid w:val="7072FE6E"/>
    <w:rsid w:val="7089883D"/>
    <w:rsid w:val="70938D95"/>
    <w:rsid w:val="71888DD9"/>
    <w:rsid w:val="71F27A26"/>
    <w:rsid w:val="721302FB"/>
    <w:rsid w:val="724EC7CC"/>
    <w:rsid w:val="72A11963"/>
    <w:rsid w:val="73FB972C"/>
    <w:rsid w:val="7404A6B3"/>
    <w:rsid w:val="740E616F"/>
    <w:rsid w:val="74582ADD"/>
    <w:rsid w:val="749972C7"/>
    <w:rsid w:val="7503E229"/>
    <w:rsid w:val="75CBA0FB"/>
    <w:rsid w:val="75FE7063"/>
    <w:rsid w:val="762F2FB7"/>
    <w:rsid w:val="76483031"/>
    <w:rsid w:val="76AF6B78"/>
    <w:rsid w:val="76FF4E43"/>
    <w:rsid w:val="7776A94F"/>
    <w:rsid w:val="78D0A36D"/>
    <w:rsid w:val="79D9A622"/>
    <w:rsid w:val="79FF00A2"/>
    <w:rsid w:val="7A9C269F"/>
    <w:rsid w:val="7B0DD7A5"/>
    <w:rsid w:val="7D2D133E"/>
    <w:rsid w:val="7D5D2A1D"/>
    <w:rsid w:val="7DE5FE90"/>
    <w:rsid w:val="7DF6D206"/>
    <w:rsid w:val="7E17C3A7"/>
    <w:rsid w:val="7E476909"/>
    <w:rsid w:val="7EA23CBE"/>
    <w:rsid w:val="7F3F4828"/>
    <w:rsid w:val="7F7869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FE458"/>
  <w15:chartTrackingRefBased/>
  <w15:docId w15:val="{93CCBB3A-027A-49CB-AE20-8D3A4424A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14BD8905"/>
    <w:rPr>
      <w:color w:val="467886"/>
      <w:u w:val="single"/>
    </w:rPr>
  </w:style>
  <w:style w:type="paragraph" w:styleId="Header">
    <w:name w:val="header"/>
    <w:basedOn w:val="Normal"/>
    <w:uiPriority w:val="99"/>
    <w:unhideWhenUsed/>
    <w:rsid w:val="55FC1BF6"/>
    <w:pPr>
      <w:tabs>
        <w:tab w:val="center" w:pos="4680"/>
        <w:tab w:val="right" w:pos="9360"/>
      </w:tabs>
      <w:spacing w:after="0" w:line="240" w:lineRule="auto"/>
    </w:pPr>
  </w:style>
  <w:style w:type="paragraph" w:styleId="Footer">
    <w:name w:val="footer"/>
    <w:basedOn w:val="Normal"/>
    <w:uiPriority w:val="99"/>
    <w:unhideWhenUsed/>
    <w:rsid w:val="55FC1BF6"/>
    <w:pPr>
      <w:tabs>
        <w:tab w:val="center" w:pos="4680"/>
        <w:tab w:val="right" w:pos="9360"/>
      </w:tabs>
      <w:spacing w:after="0" w:line="240" w:lineRule="auto"/>
    </w:pPr>
  </w:style>
  <w:style w:type="paragraph" w:styleId="ListParagraph">
    <w:name w:val="List Paragraph"/>
    <w:basedOn w:val="Normal"/>
    <w:uiPriority w:val="34"/>
    <w:qFormat/>
    <w:rsid w:val="55FC1BF6"/>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olger.edu/explore/shakespeares-works/macbeth/about-shakespeares-macbeth/" TargetMode="External"/><Relationship Id="rId18" Type="http://schemas.openxmlformats.org/officeDocument/2006/relationships/hyperlink" Target="https://www.jstor.org/stable/27541839" TargetMode="External"/><Relationship Id="rId26" Type="http://schemas.openxmlformats.org/officeDocument/2006/relationships/hyperlink" Target="https://www.sparknotes.com/shakespeare/romeojuliet/" TargetMode="External"/><Relationship Id="rId39" Type="http://schemas.openxmlformats.org/officeDocument/2006/relationships/hyperlink" Target="https://www.bbc.co.uk/sounds/play/m0012fl5" TargetMode="External"/><Relationship Id="rId21" Type="http://schemas.openxmlformats.org/officeDocument/2006/relationships/hyperlink" Target="https://www.rsc.org.uk/shakespeare-learning-zone/romeo-and-juliet" TargetMode="External"/><Relationship Id="rId34" Type="http://schemas.openxmlformats.org/officeDocument/2006/relationships/hyperlink" Target="https://www.bbc.co.uk/bitesize/topics/zk3dmbk/articles/zjcxywx" TargetMode="External"/><Relationship Id="rId42" Type="http://schemas.openxmlformats.org/officeDocument/2006/relationships/hyperlink" Target="https://www.youtube.com/playlist?list=PLqGFsWf-P-cDNPzgj-9Eey6rtQmZbFu6G" TargetMode="External"/><Relationship Id="rId47" Type="http://schemas.openxmlformats.org/officeDocument/2006/relationships/hyperlink" Target="https://www.bbc.co.uk/sounds/play/m00051n6" TargetMode="External"/><Relationship Id="rId50" Type="http://schemas.openxmlformats.org/officeDocument/2006/relationships/hyperlink" Target="https://www.bbc.co.uk/bitesize/guides/zq6vg82/revision/1" TargetMode="External"/><Relationship Id="rId55" Type="http://schemas.openxmlformats.org/officeDocument/2006/relationships/footer" Target="footer1.xml"/><Relationship Id="rId7" Type="http://schemas.openxmlformats.org/officeDocument/2006/relationships/hyperlink" Target="https://www.bbc.co.uk/bitesize/topics/zgq3dmn" TargetMode="External"/><Relationship Id="rId2" Type="http://schemas.openxmlformats.org/officeDocument/2006/relationships/styles" Target="styles.xml"/><Relationship Id="rId16" Type="http://schemas.openxmlformats.org/officeDocument/2006/relationships/hyperlink" Target="https://www.bbc.co.uk/programmes/m000mytn" TargetMode="External"/><Relationship Id="rId29" Type="http://schemas.openxmlformats.org/officeDocument/2006/relationships/hyperlink" Target="https://www.rsc.org.uk/romeo-and-juliet/past-productions/neil-bartlett-2008-production/article-love-and-hatred" TargetMode="External"/><Relationship Id="rId11" Type="http://schemas.openxmlformats.org/officeDocument/2006/relationships/hyperlink" Target="https://www.youtube.com/playlist?list=PLqGFsWf-P-cCMpq89C0yaU5scvuYiIKuL" TargetMode="External"/><Relationship Id="rId24" Type="http://schemas.openxmlformats.org/officeDocument/2006/relationships/hyperlink" Target="https://www.youtube.com/watch?v=MXG3sqeL-Lg&amp;list=PLqGFsWf-P-cB7YAoARj6iAFCglAfy9aN2" TargetMode="External"/><Relationship Id="rId32" Type="http://schemas.openxmlformats.org/officeDocument/2006/relationships/hyperlink" Target="https://www.jstor.org/stable/2867455" TargetMode="External"/><Relationship Id="rId37" Type="http://schemas.openxmlformats.org/officeDocument/2006/relationships/hyperlink" Target="https://www.sparknotes.com/lit/christmascarol/" TargetMode="External"/><Relationship Id="rId40" Type="http://schemas.openxmlformats.org/officeDocument/2006/relationships/hyperlink" Target="https://www.bbc.co.uk/bitesize/topics/z9mrqty" TargetMode="External"/><Relationship Id="rId45" Type="http://schemas.openxmlformats.org/officeDocument/2006/relationships/hyperlink" Target="https://princehenryshighschool-my.sharepoint.com/:b:/g/personal/ejl_princehenrys_worcs_sch_uk/ETDOPV9AWDhNv7D5wifnRU4B7YbvoY2jZoE4F2cfBomZIQ?e=c33XSU" TargetMode="External"/><Relationship Id="rId53" Type="http://schemas.openxmlformats.org/officeDocument/2006/relationships/hyperlink" Target="https://www.youtube.com/watch?v=y22Ciur-Ryo" TargetMode="External"/><Relationship Id="rId5" Type="http://schemas.openxmlformats.org/officeDocument/2006/relationships/footnotes" Target="footnotes.xml"/><Relationship Id="rId19" Type="http://schemas.openxmlformats.org/officeDocument/2006/relationships/hyperlink" Target="https://www.bbc.co.uk/bitesize/topics/zykncwx" TargetMode="External"/><Relationship Id="rId4" Type="http://schemas.openxmlformats.org/officeDocument/2006/relationships/webSettings" Target="webSettings.xml"/><Relationship Id="rId9" Type="http://schemas.openxmlformats.org/officeDocument/2006/relationships/hyperlink" Target="https://www.rsc.org.uk/shakespeare-learning-zone/macbeth" TargetMode="External"/><Relationship Id="rId14" Type="http://schemas.openxmlformats.org/officeDocument/2006/relationships/hyperlink" Target="https://www.sparknotes.com/shakespeare/macbeth/context/" TargetMode="External"/><Relationship Id="rId22" Type="http://schemas.openxmlformats.org/officeDocument/2006/relationships/hyperlink" Target="https://my.educake.co.uk/student-login" TargetMode="External"/><Relationship Id="rId27" Type="http://schemas.openxmlformats.org/officeDocument/2006/relationships/hyperlink" Target="https://www.bbc.co.uk/sounds/play/b01g4vv1" TargetMode="External"/><Relationship Id="rId30" Type="http://schemas.openxmlformats.org/officeDocument/2006/relationships/hyperlink" Target="https://princehenryshighschool-my.sharepoint.com/:w:/g/personal/ejl_princehenrys_worcs_sch_uk/EQV_o4fDne9Kh4zwktZq6PABw2OJgRe2uQVIATphhny0wQ?e=LGyQSF" TargetMode="External"/><Relationship Id="rId35" Type="http://schemas.openxmlformats.org/officeDocument/2006/relationships/hyperlink" Target="https://www.youtube.com/playlist?list=PLqGFsWf-P-cBhNFIdX59nQmTodoDmDQsh" TargetMode="External"/><Relationship Id="rId43" Type="http://schemas.openxmlformats.org/officeDocument/2006/relationships/hyperlink" Target="https://my.educake.co.uk/student-login" TargetMode="External"/><Relationship Id="rId48" Type="http://schemas.openxmlformats.org/officeDocument/2006/relationships/hyperlink" Target="https://www.youtube.com/watch?v=yKZ_Tr2Y-CE" TargetMode="External"/><Relationship Id="rId56" Type="http://schemas.openxmlformats.org/officeDocument/2006/relationships/fontTable" Target="fontTable.xml"/><Relationship Id="rId8" Type="http://schemas.openxmlformats.org/officeDocument/2006/relationships/hyperlink" Target="https://www.bbc.co.uk/bitesize/topics/zk3dmbk/articles/z77xs82" TargetMode="External"/><Relationship Id="rId51" Type="http://schemas.openxmlformats.org/officeDocument/2006/relationships/hyperlink" Target="https://www.youtube.com/watch?v=RUWxpg_EmeM" TargetMode="External"/><Relationship Id="rId3" Type="http://schemas.openxmlformats.org/officeDocument/2006/relationships/settings" Target="settings.xml"/><Relationship Id="rId12" Type="http://schemas.openxmlformats.org/officeDocument/2006/relationships/hyperlink" Target="https://www.youtube.com/watch?v=BnBJwGhrISw" TargetMode="External"/><Relationship Id="rId17" Type="http://schemas.openxmlformats.org/officeDocument/2006/relationships/hyperlink" Target="https://www.youtube.com/watch?v=ERs_mdUJmAY" TargetMode="External"/><Relationship Id="rId25" Type="http://schemas.openxmlformats.org/officeDocument/2006/relationships/hyperlink" Target="https://www.folger.edu/explore/shakespeares-works/romeo-and-juliet/" TargetMode="External"/><Relationship Id="rId33" Type="http://schemas.openxmlformats.org/officeDocument/2006/relationships/hyperlink" Target="https://www.bbc.co.uk/bitesize/topics/zwhkxsg" TargetMode="External"/><Relationship Id="rId38" Type="http://schemas.openxmlformats.org/officeDocument/2006/relationships/hyperlink" Target="https://www.bbc.co.uk/programmes/p07l9rkl" TargetMode="External"/><Relationship Id="rId46" Type="http://schemas.openxmlformats.org/officeDocument/2006/relationships/hyperlink" Target="https://www.bbc.co.uk/sounds/brand/p07lbwfw" TargetMode="External"/><Relationship Id="rId20" Type="http://schemas.openxmlformats.org/officeDocument/2006/relationships/hyperlink" Target="https://www.bbc.co.uk/bitesize/topics/zk3dmbk/articles/zvd7h4j" TargetMode="External"/><Relationship Id="rId41" Type="http://schemas.openxmlformats.org/officeDocument/2006/relationships/hyperlink" Target="https://www.bbc.co.uk/bitesize/articles/z229qyc" TargetMode="External"/><Relationship Id="rId54"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youtube.com/watch?v=1n9fh6R1T2Y" TargetMode="External"/><Relationship Id="rId23" Type="http://schemas.openxmlformats.org/officeDocument/2006/relationships/hyperlink" Target="https://www.youtube.com/watch?v=6OsBkCjwfQc" TargetMode="External"/><Relationship Id="rId28" Type="http://schemas.openxmlformats.org/officeDocument/2006/relationships/hyperlink" Target="https://www.bbc.co.uk/programmes/m0014gml" TargetMode="External"/><Relationship Id="rId36" Type="http://schemas.openxmlformats.org/officeDocument/2006/relationships/hyperlink" Target="https://my.educake.co.uk/student-login" TargetMode="External"/><Relationship Id="rId49" Type="http://schemas.openxmlformats.org/officeDocument/2006/relationships/hyperlink" Target="https://www.youtube.com/watch?v=Y51zxEf4QYQ" TargetMode="External"/><Relationship Id="rId57" Type="http://schemas.openxmlformats.org/officeDocument/2006/relationships/theme" Target="theme/theme1.xml"/><Relationship Id="rId10" Type="http://schemas.openxmlformats.org/officeDocument/2006/relationships/hyperlink" Target="https://my.educake.co.uk/student-login" TargetMode="External"/><Relationship Id="rId31" Type="http://schemas.openxmlformats.org/officeDocument/2006/relationships/hyperlink" Target="https://www.jstor.org/stable/509718" TargetMode="External"/><Relationship Id="rId44" Type="http://schemas.openxmlformats.org/officeDocument/2006/relationships/hyperlink" Target="https://www.sparknotes.com/lit/frankenstein/" TargetMode="External"/><Relationship Id="rId52" Type="http://schemas.openxmlformats.org/officeDocument/2006/relationships/hyperlink" Target="https://www.youtube.com/watch?v=VNVB5InFrH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1514</Words>
  <Characters>7751</Characters>
  <Application>Microsoft Office Word</Application>
  <DocSecurity>0</DocSecurity>
  <Lines>212</Lines>
  <Paragraphs>135</Paragraphs>
  <ScaleCrop>false</ScaleCrop>
  <Company/>
  <LinksUpToDate>false</LinksUpToDate>
  <CharactersWithSpaces>9201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E Loverock</dc:creator>
  <cp:keywords/>
  <dc:description/>
  <cp:lastModifiedBy>Mrs A Lee</cp:lastModifiedBy>
  <cp:revision>11</cp:revision>
  <dcterms:created xsi:type="dcterms:W3CDTF">2025-11-09T10:00:00Z</dcterms:created>
  <dcterms:modified xsi:type="dcterms:W3CDTF">2025-11-12T09:29:00Z</dcterms:modified>
</cp:coreProperties>
</file>