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816CA" w14:textId="77777777" w:rsidR="006270C7" w:rsidRDefault="006270C7" w:rsidP="006270C7">
      <w:bookmarkStart w:id="0" w:name="_GoBack"/>
      <w:bookmarkEnd w:id="0"/>
    </w:p>
    <w:p w14:paraId="05E3CBD5" w14:textId="77777777" w:rsidR="00CE492C" w:rsidRDefault="00DB239F" w:rsidP="006270C7">
      <w:r>
        <w:t xml:space="preserve">National Citizen Service (NCS) </w:t>
      </w:r>
      <w:r w:rsidR="00CE492C">
        <w:t>is an exclusive experience for</w:t>
      </w:r>
      <w:r>
        <w:t xml:space="preserve"> </w:t>
      </w:r>
      <w:r w:rsidR="00CE492C">
        <w:t>15–17-year-olds, giving them the opportunity to</w:t>
      </w:r>
      <w:r>
        <w:t xml:space="preserve"> build skills for work and life</w:t>
      </w:r>
      <w:r w:rsidR="00CE492C">
        <w:t xml:space="preserve"> on a 5 day away from home residential. </w:t>
      </w:r>
    </w:p>
    <w:p w14:paraId="25CF84B7" w14:textId="730CDE26" w:rsidR="006270C7" w:rsidRDefault="006270C7" w:rsidP="006270C7">
      <w:r>
        <w:t xml:space="preserve">This is your teen’s chance to get back out into the world with their </w:t>
      </w:r>
      <w:r w:rsidR="00CE492C">
        <w:t>friends</w:t>
      </w:r>
      <w:r>
        <w:t xml:space="preserve">, </w:t>
      </w:r>
      <w:r w:rsidR="00CE492C">
        <w:t>take</w:t>
      </w:r>
      <w:r w:rsidR="00DB239F">
        <w:t xml:space="preserve"> part in new challenges</w:t>
      </w:r>
      <w:r w:rsidR="00CE492C">
        <w:t xml:space="preserve"> and meet </w:t>
      </w:r>
      <w:r w:rsidR="00DB239F">
        <w:t>new people</w:t>
      </w:r>
      <w:r w:rsidR="00CE492C">
        <w:t xml:space="preserve"> while</w:t>
      </w:r>
      <w:r w:rsidR="00DB239F">
        <w:t xml:space="preserve"> gaining confidence and independence.</w:t>
      </w:r>
    </w:p>
    <w:p w14:paraId="271CE056" w14:textId="410AFE60" w:rsidR="006E23FA" w:rsidRDefault="00E205AB">
      <w:r w:rsidRPr="00E205AB">
        <w:t xml:space="preserve">NCS away from home experiences are available across the country. Each experience is </w:t>
      </w:r>
      <w:r w:rsidR="00CE492C">
        <w:t>5 days</w:t>
      </w:r>
      <w:r w:rsidRPr="00E205AB">
        <w:t xml:space="preserve"> and </w:t>
      </w:r>
      <w:r w:rsidR="00CE492C">
        <w:t>4</w:t>
      </w:r>
      <w:r w:rsidRPr="00E205AB">
        <w:t xml:space="preserve"> nights, and includes a variety of activities centred around one of three themes: </w:t>
      </w:r>
      <w:r w:rsidR="00CE492C">
        <w:t>LIVE IT</w:t>
      </w:r>
      <w:r w:rsidRPr="00E205AB">
        <w:t>, B</w:t>
      </w:r>
      <w:r w:rsidR="00CE492C">
        <w:t>OSS IT</w:t>
      </w:r>
      <w:r w:rsidRPr="00E205AB">
        <w:t xml:space="preserve">, or </w:t>
      </w:r>
      <w:r w:rsidR="00CE492C">
        <w:t>CHANGE IT</w:t>
      </w:r>
      <w:r w:rsidRPr="00E205AB">
        <w:t xml:space="preserve">. The experiences will boost your young person’s CV </w:t>
      </w:r>
      <w:r w:rsidR="00CE492C">
        <w:t>or their</w:t>
      </w:r>
      <w:r w:rsidRPr="00E205AB">
        <w:t xml:space="preserve"> college or university applications</w:t>
      </w:r>
      <w:r w:rsidR="00CE492C">
        <w:t xml:space="preserve">, </w:t>
      </w:r>
      <w:r w:rsidRPr="00E205AB">
        <w:t>highlighting</w:t>
      </w:r>
      <w:r w:rsidR="00CE492C">
        <w:t xml:space="preserve"> to employers and higher education providers</w:t>
      </w:r>
      <w:r w:rsidRPr="00E205AB">
        <w:t xml:space="preserve"> the broader range of skills they’ve gained </w:t>
      </w:r>
      <w:r w:rsidR="00CE492C">
        <w:t>and their willingness to go beyond</w:t>
      </w:r>
      <w:r w:rsidRPr="00E205AB">
        <w:t>.</w:t>
      </w:r>
    </w:p>
    <w:p w14:paraId="488D0201" w14:textId="77777777" w:rsidR="00CE492C" w:rsidRDefault="00CE492C">
      <w:r>
        <w:t>This year places are limited more than ever</w:t>
      </w:r>
      <w:r w:rsidR="0095647B">
        <w:t>!</w:t>
      </w:r>
      <w:r>
        <w:t xml:space="preserve"> </w:t>
      </w:r>
    </w:p>
    <w:p w14:paraId="06498A0D" w14:textId="0FFBC99E" w:rsidR="0095647B" w:rsidRDefault="0095647B">
      <w:r>
        <w:t>To find out more or how to sign your tee</w:t>
      </w:r>
      <w:r w:rsidR="00650396">
        <w:t>n</w:t>
      </w:r>
      <w:r>
        <w:t xml:space="preserve"> up, check out the </w:t>
      </w:r>
      <w:r w:rsidR="00650396">
        <w:t>parent pack attached</w:t>
      </w:r>
      <w:r w:rsidR="00CE492C">
        <w:t xml:space="preserve"> to this email</w:t>
      </w:r>
      <w:r w:rsidR="00650396">
        <w:t xml:space="preserve"> or v</w:t>
      </w:r>
      <w:r>
        <w:t xml:space="preserve">isit </w:t>
      </w:r>
      <w:r w:rsidR="00650396">
        <w:t>the</w:t>
      </w:r>
      <w:r w:rsidR="00CE492C">
        <w:t xml:space="preserve"> NCS</w:t>
      </w:r>
      <w:r w:rsidR="00650396">
        <w:t xml:space="preserve"> </w:t>
      </w:r>
      <w:r>
        <w:t xml:space="preserve">website </w:t>
      </w:r>
      <w:hyperlink r:id="rId7" w:history="1">
        <w:r w:rsidR="00740FCA" w:rsidRPr="006250FB">
          <w:rPr>
            <w:rStyle w:val="Hyperlink"/>
          </w:rPr>
          <w:t>https://wearencs.com/head-away-from-home</w:t>
        </w:r>
      </w:hyperlink>
      <w:r w:rsidR="00740FCA">
        <w:t xml:space="preserve"> </w:t>
      </w:r>
      <w:r>
        <w:t>to secure a place today</w:t>
      </w:r>
      <w:r w:rsidR="00650396">
        <w:t>!</w:t>
      </w:r>
    </w:p>
    <w:p w14:paraId="3CAE072A" w14:textId="0DB9557B" w:rsidR="00B83320" w:rsidRPr="00D53A74" w:rsidRDefault="00B83320" w:rsidP="00B83320">
      <w:r>
        <w:t xml:space="preserve">The NCS team will be coming into </w:t>
      </w:r>
      <w:r w:rsidR="00C45915">
        <w:rPr>
          <w:b/>
          <w:bCs/>
          <w:color w:val="FF0000"/>
          <w:u w:val="single"/>
        </w:rPr>
        <w:t>Prince Henry’s High School</w:t>
      </w:r>
      <w:r w:rsidRPr="00810216">
        <w:rPr>
          <w:color w:val="FF0000"/>
        </w:rPr>
        <w:t xml:space="preserve"> </w:t>
      </w:r>
      <w:r>
        <w:t xml:space="preserve">to present the away from home opportunities to our students on </w:t>
      </w:r>
      <w:r w:rsidR="00C45915">
        <w:rPr>
          <w:b/>
          <w:bCs/>
          <w:color w:val="FF0000"/>
          <w:u w:val="single"/>
        </w:rPr>
        <w:t>Thursday 1</w:t>
      </w:r>
      <w:r w:rsidR="00C45915" w:rsidRPr="00C45915">
        <w:rPr>
          <w:b/>
          <w:bCs/>
          <w:color w:val="FF0000"/>
          <w:u w:val="single"/>
          <w:vertAlign w:val="superscript"/>
        </w:rPr>
        <w:t>st</w:t>
      </w:r>
      <w:r w:rsidR="00C45915">
        <w:rPr>
          <w:b/>
          <w:bCs/>
          <w:color w:val="FF0000"/>
          <w:u w:val="single"/>
        </w:rPr>
        <w:t xml:space="preserve"> February</w:t>
      </w:r>
      <w:r w:rsidR="00D53A74" w:rsidRPr="00D53A74">
        <w:t xml:space="preserve">. </w:t>
      </w:r>
      <w:r w:rsidR="00D53A74">
        <w:t>W</w:t>
      </w:r>
      <w:r w:rsidR="00D53A74" w:rsidRPr="00D53A74">
        <w:t xml:space="preserve">e </w:t>
      </w:r>
      <w:r w:rsidR="00CE492C">
        <w:t xml:space="preserve">strongly </w:t>
      </w:r>
      <w:r w:rsidR="00D53A74" w:rsidRPr="00D53A74">
        <w:t>encourage you</w:t>
      </w:r>
      <w:r w:rsidR="00D53A74" w:rsidRPr="00D53A74">
        <w:rPr>
          <w:b/>
          <w:bCs/>
          <w:u w:val="single"/>
        </w:rPr>
        <w:t xml:space="preserve"> </w:t>
      </w:r>
      <w:r w:rsidR="00D53A74">
        <w:t xml:space="preserve">to discuss this opportunity with your teen </w:t>
      </w:r>
      <w:r w:rsidR="00CE492C">
        <w:t>beforehand,</w:t>
      </w:r>
      <w:r w:rsidR="00D53A74">
        <w:t xml:space="preserve"> so they are ready to express their interest </w:t>
      </w:r>
      <w:r w:rsidR="00CE492C">
        <w:t>and secure a place</w:t>
      </w:r>
      <w:r w:rsidR="00D53A74">
        <w:t>!</w:t>
      </w:r>
    </w:p>
    <w:p w14:paraId="51CD3232" w14:textId="77777777" w:rsidR="004D5EEB" w:rsidRDefault="004D5EEB"/>
    <w:p w14:paraId="05B5008D" w14:textId="2B7354B8" w:rsidR="004076DF" w:rsidRDefault="004076DF" w:rsidP="00797792"/>
    <w:p w14:paraId="5EA5C801" w14:textId="77777777" w:rsidR="00797792" w:rsidRDefault="00797792" w:rsidP="00797792"/>
    <w:sectPr w:rsidR="00797792">
      <w:headerReference w:type="default" r:id="rId8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E7E23" w14:textId="77777777" w:rsidR="0044238B" w:rsidRDefault="0044238B">
      <w:pPr>
        <w:spacing w:after="0" w:line="240" w:lineRule="auto"/>
      </w:pPr>
      <w:r>
        <w:separator/>
      </w:r>
    </w:p>
  </w:endnote>
  <w:endnote w:type="continuationSeparator" w:id="0">
    <w:p w14:paraId="449A3FB8" w14:textId="77777777" w:rsidR="0044238B" w:rsidRDefault="00442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416F9" w14:textId="77777777" w:rsidR="0044238B" w:rsidRDefault="004423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05C054" w14:textId="77777777" w:rsidR="0044238B" w:rsidRDefault="00442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D3238" w14:textId="77777777" w:rsidR="001164B5" w:rsidRDefault="006C08E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1CD3230" wp14:editId="51CD3231">
          <wp:simplePos x="0" y="0"/>
          <wp:positionH relativeFrom="column">
            <wp:posOffset>5156521</wp:posOffset>
          </wp:positionH>
          <wp:positionV relativeFrom="paragraph">
            <wp:posOffset>-284213</wp:posOffset>
          </wp:positionV>
          <wp:extent cx="1319415" cy="933446"/>
          <wp:effectExtent l="0" t="0" r="0" b="4"/>
          <wp:wrapNone/>
          <wp:docPr id="1" name="Picture 1" descr="A picture containing drawing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9415" cy="9334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7E3"/>
    <w:multiLevelType w:val="multilevel"/>
    <w:tmpl w:val="648A6D9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EEB"/>
    <w:rsid w:val="0000151F"/>
    <w:rsid w:val="000F6ECE"/>
    <w:rsid w:val="001164B5"/>
    <w:rsid w:val="00126945"/>
    <w:rsid w:val="0013130D"/>
    <w:rsid w:val="00140F63"/>
    <w:rsid w:val="001856CD"/>
    <w:rsid w:val="001918CB"/>
    <w:rsid w:val="001A298F"/>
    <w:rsid w:val="00204CC1"/>
    <w:rsid w:val="00224F97"/>
    <w:rsid w:val="002747A9"/>
    <w:rsid w:val="0029105C"/>
    <w:rsid w:val="002F3EDF"/>
    <w:rsid w:val="00343C4F"/>
    <w:rsid w:val="00364D52"/>
    <w:rsid w:val="00376D77"/>
    <w:rsid w:val="00395BD4"/>
    <w:rsid w:val="004076DF"/>
    <w:rsid w:val="004205B3"/>
    <w:rsid w:val="004274AA"/>
    <w:rsid w:val="0044238B"/>
    <w:rsid w:val="004817D1"/>
    <w:rsid w:val="004D5EEB"/>
    <w:rsid w:val="005442FA"/>
    <w:rsid w:val="005B0141"/>
    <w:rsid w:val="006270C7"/>
    <w:rsid w:val="00650396"/>
    <w:rsid w:val="006620AF"/>
    <w:rsid w:val="006C08E8"/>
    <w:rsid w:val="006E23FA"/>
    <w:rsid w:val="00740FCA"/>
    <w:rsid w:val="00797792"/>
    <w:rsid w:val="007A16A0"/>
    <w:rsid w:val="00810216"/>
    <w:rsid w:val="00901339"/>
    <w:rsid w:val="00922284"/>
    <w:rsid w:val="0095647B"/>
    <w:rsid w:val="009747BA"/>
    <w:rsid w:val="009D2975"/>
    <w:rsid w:val="009E69B0"/>
    <w:rsid w:val="00A209CD"/>
    <w:rsid w:val="00A77E89"/>
    <w:rsid w:val="00B83320"/>
    <w:rsid w:val="00C1352F"/>
    <w:rsid w:val="00C141FB"/>
    <w:rsid w:val="00C45915"/>
    <w:rsid w:val="00CE492C"/>
    <w:rsid w:val="00D04EED"/>
    <w:rsid w:val="00D46BB4"/>
    <w:rsid w:val="00D53A74"/>
    <w:rsid w:val="00DB239F"/>
    <w:rsid w:val="00DC3A23"/>
    <w:rsid w:val="00DD5A29"/>
    <w:rsid w:val="00DE376B"/>
    <w:rsid w:val="00DF3E82"/>
    <w:rsid w:val="00E205AB"/>
    <w:rsid w:val="00EE4CC7"/>
    <w:rsid w:val="00F17821"/>
    <w:rsid w:val="00F3446C"/>
    <w:rsid w:val="00F4484D"/>
    <w:rsid w:val="00F50456"/>
    <w:rsid w:val="00F57B62"/>
    <w:rsid w:val="00FC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D3230"/>
  <w15:docId w15:val="{CE5FDA8D-1BBE-4144-877A-E994A250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563C1"/>
      <w:u w:val="single"/>
    </w:rPr>
  </w:style>
  <w:style w:type="paragraph" w:styleId="ListParagraph">
    <w:name w:val="List Paragraph"/>
    <w:basedOn w:val="Normal"/>
    <w:pPr>
      <w:spacing w:after="0" w:line="240" w:lineRule="auto"/>
      <w:ind w:left="720"/>
    </w:pPr>
    <w:rPr>
      <w:rFonts w:cs="Calibri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C08E8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343C4F"/>
    <w:pPr>
      <w:suppressAutoHyphens w:val="0"/>
      <w:autoSpaceDE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3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earencs.com/head-away-from-ho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Garvey</dc:creator>
  <dc:description/>
  <cp:lastModifiedBy>Mr B Freeman</cp:lastModifiedBy>
  <cp:revision>2</cp:revision>
  <dcterms:created xsi:type="dcterms:W3CDTF">2024-01-31T11:02:00Z</dcterms:created>
  <dcterms:modified xsi:type="dcterms:W3CDTF">2024-01-31T11:02:00Z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77a094-d93e-4e58-b389-bac8e75408fa_Enabled">
    <vt:lpwstr>true</vt:lpwstr>
  </property>
  <property fmtid="{D5CDD505-2E9C-101B-9397-08002B2CF9AE}" pid="3" name="MSIP_Label_2d77a094-d93e-4e58-b389-bac8e75408fa_SetDate">
    <vt:lpwstr>2023-01-11T10:08:47Z</vt:lpwstr>
  </property>
  <property fmtid="{D5CDD505-2E9C-101B-9397-08002B2CF9AE}" pid="4" name="MSIP_Label_2d77a094-d93e-4e58-b389-bac8e75408fa_Method">
    <vt:lpwstr>Privileged</vt:lpwstr>
  </property>
  <property fmtid="{D5CDD505-2E9C-101B-9397-08002B2CF9AE}" pid="5" name="MSIP_Label_2d77a094-d93e-4e58-b389-bac8e75408fa_Name">
    <vt:lpwstr>Public</vt:lpwstr>
  </property>
  <property fmtid="{D5CDD505-2E9C-101B-9397-08002B2CF9AE}" pid="6" name="MSIP_Label_2d77a094-d93e-4e58-b389-bac8e75408fa_SiteId">
    <vt:lpwstr>5090ac83-b577-4b0b-9a7d-be03f24a6c0c</vt:lpwstr>
  </property>
  <property fmtid="{D5CDD505-2E9C-101B-9397-08002B2CF9AE}" pid="7" name="MSIP_Label_2d77a094-d93e-4e58-b389-bac8e75408fa_ActionId">
    <vt:lpwstr>ea034dbe-4841-4dd9-8e93-569247dec23d</vt:lpwstr>
  </property>
  <property fmtid="{D5CDD505-2E9C-101B-9397-08002B2CF9AE}" pid="8" name="MSIP_Label_2d77a094-d93e-4e58-b389-bac8e75408fa_ContentBits">
    <vt:lpwstr>0</vt:lpwstr>
  </property>
</Properties>
</file>