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6DF" w:rsidRPr="00C12655" w:rsidRDefault="002C6AFF" w:rsidP="00C12655">
      <w:pPr>
        <w:shd w:val="clear" w:color="auto" w:fill="FFFFFF"/>
        <w:spacing w:after="300" w:line="276" w:lineRule="auto"/>
        <w:textAlignment w:val="baseline"/>
        <w:rPr>
          <w:rFonts w:eastAsia="Times New Roman" w:cstheme="minorHAnsi"/>
          <w:sz w:val="24"/>
          <w:szCs w:val="24"/>
          <w:u w:val="single"/>
          <w:lang w:eastAsia="en-GB"/>
        </w:rPr>
      </w:pPr>
      <w:bookmarkStart w:id="0" w:name="_GoBack"/>
      <w:r w:rsidRPr="00C12655">
        <w:rPr>
          <w:rFonts w:eastAsia="Times New Roman" w:cstheme="minorHAnsi"/>
          <w:b/>
          <w:bCs/>
          <w:sz w:val="24"/>
          <w:szCs w:val="24"/>
          <w:u w:val="single"/>
          <w:bdr w:val="none" w:sz="0" w:space="0" w:color="auto" w:frame="1"/>
          <w:lang w:eastAsia="en-GB"/>
        </w:rPr>
        <w:t>Homework</w:t>
      </w:r>
      <w:r w:rsidR="006E06DF" w:rsidRPr="00C12655">
        <w:rPr>
          <w:rFonts w:eastAsia="Times New Roman" w:cstheme="minorHAnsi"/>
          <w:sz w:val="24"/>
          <w:szCs w:val="24"/>
          <w:u w:val="single"/>
          <w:lang w:eastAsia="en-GB"/>
        </w:rPr>
        <w:t xml:space="preserve"> </w:t>
      </w:r>
    </w:p>
    <w:p w:rsidR="00E54DC4" w:rsidRPr="00C12655" w:rsidRDefault="00E54DC4" w:rsidP="00C12655">
      <w:pPr>
        <w:shd w:val="clear" w:color="auto" w:fill="FFFFFF"/>
        <w:spacing w:after="0" w:line="276" w:lineRule="auto"/>
        <w:textAlignment w:val="baseline"/>
        <w:rPr>
          <w:rFonts w:eastAsia="Times New Roman" w:cstheme="minorHAnsi"/>
          <w:sz w:val="24"/>
          <w:szCs w:val="24"/>
          <w:lang w:eastAsia="en-GB"/>
        </w:rPr>
      </w:pPr>
      <w:r w:rsidRPr="00C12655">
        <w:rPr>
          <w:rFonts w:eastAsia="Times New Roman" w:cstheme="minorHAnsi"/>
          <w:sz w:val="24"/>
          <w:szCs w:val="24"/>
          <w:lang w:eastAsia="en-GB"/>
        </w:rPr>
        <w:t>Students will receive one piece of homework, from both of their Psychology teachers, each week. When homework is set teachers will give full and comprehensive instructions on Show My Homework explaining what the task involves, its purpose as well as how it will be assessed.</w:t>
      </w:r>
    </w:p>
    <w:p w:rsidR="00E54DC4" w:rsidRPr="00C12655" w:rsidRDefault="00E54DC4" w:rsidP="00C12655">
      <w:pPr>
        <w:shd w:val="clear" w:color="auto" w:fill="FFFFFF"/>
        <w:spacing w:after="0" w:line="276" w:lineRule="auto"/>
        <w:textAlignment w:val="baseline"/>
        <w:rPr>
          <w:rFonts w:eastAsia="Times New Roman" w:cstheme="minorHAnsi"/>
          <w:sz w:val="24"/>
          <w:szCs w:val="24"/>
          <w:lang w:eastAsia="en-GB"/>
        </w:rPr>
      </w:pPr>
    </w:p>
    <w:p w:rsidR="00E23048" w:rsidRPr="00C12655" w:rsidRDefault="00E23048" w:rsidP="00C12655">
      <w:pPr>
        <w:shd w:val="clear" w:color="auto" w:fill="FFFFFF"/>
        <w:spacing w:after="300" w:line="276" w:lineRule="auto"/>
        <w:textAlignment w:val="baseline"/>
        <w:rPr>
          <w:rFonts w:eastAsia="Times New Roman" w:cstheme="minorHAnsi"/>
          <w:sz w:val="24"/>
          <w:szCs w:val="24"/>
          <w:lang w:eastAsia="en-GB"/>
        </w:rPr>
      </w:pPr>
      <w:r w:rsidRPr="00C12655">
        <w:rPr>
          <w:rFonts w:eastAsia="Times New Roman" w:cstheme="minorHAnsi"/>
          <w:sz w:val="24"/>
          <w:szCs w:val="24"/>
          <w:lang w:eastAsia="en-GB"/>
        </w:rPr>
        <w:t>We aim to use a</w:t>
      </w:r>
      <w:r w:rsidR="00BB4DB3" w:rsidRPr="00C12655">
        <w:rPr>
          <w:rFonts w:eastAsia="Times New Roman" w:cstheme="minorHAnsi"/>
          <w:sz w:val="24"/>
          <w:szCs w:val="24"/>
          <w:lang w:eastAsia="en-GB"/>
        </w:rPr>
        <w:t xml:space="preserve"> variety of homework activities,</w:t>
      </w:r>
      <w:r w:rsidRPr="00C12655">
        <w:rPr>
          <w:rFonts w:eastAsia="Times New Roman" w:cstheme="minorHAnsi"/>
          <w:sz w:val="24"/>
          <w:szCs w:val="24"/>
          <w:lang w:eastAsia="en-GB"/>
        </w:rPr>
        <w:t xml:space="preserve"> the most common tasks include:</w:t>
      </w:r>
    </w:p>
    <w:p w:rsidR="00F20524" w:rsidRPr="00C12655" w:rsidRDefault="0088618F" w:rsidP="00C12655">
      <w:pPr>
        <w:numPr>
          <w:ilvl w:val="0"/>
          <w:numId w:val="1"/>
        </w:numPr>
        <w:shd w:val="clear" w:color="auto" w:fill="FFFFFF"/>
        <w:spacing w:before="240" w:after="0" w:line="276" w:lineRule="auto"/>
        <w:ind w:left="450"/>
        <w:textAlignment w:val="baseline"/>
        <w:rPr>
          <w:rFonts w:eastAsia="Times New Roman" w:cstheme="minorHAnsi"/>
          <w:sz w:val="24"/>
          <w:szCs w:val="24"/>
          <w:lang w:eastAsia="en-GB"/>
        </w:rPr>
      </w:pPr>
      <w:r w:rsidRPr="00C12655">
        <w:rPr>
          <w:rFonts w:eastAsia="Times New Roman" w:cstheme="minorHAnsi"/>
          <w:b/>
          <w:i/>
          <w:sz w:val="24"/>
          <w:szCs w:val="24"/>
          <w:lang w:eastAsia="en-GB"/>
        </w:rPr>
        <w:t xml:space="preserve">Wider watching, reading and </w:t>
      </w:r>
      <w:r w:rsidR="00EC6B28" w:rsidRPr="00C12655">
        <w:rPr>
          <w:rFonts w:eastAsia="Times New Roman" w:cstheme="minorHAnsi"/>
          <w:b/>
          <w:i/>
          <w:sz w:val="24"/>
          <w:szCs w:val="24"/>
          <w:lang w:eastAsia="en-GB"/>
        </w:rPr>
        <w:t>listening tasks</w:t>
      </w:r>
      <w:r w:rsidR="00EC6B28" w:rsidRPr="00C12655">
        <w:rPr>
          <w:rFonts w:eastAsia="Times New Roman" w:cstheme="minorHAnsi"/>
          <w:b/>
          <w:sz w:val="24"/>
          <w:szCs w:val="24"/>
          <w:lang w:eastAsia="en-GB"/>
        </w:rPr>
        <w:t xml:space="preserve"> </w:t>
      </w:r>
      <w:r w:rsidR="00F20524" w:rsidRPr="00C12655">
        <w:rPr>
          <w:rFonts w:eastAsia="Times New Roman" w:cstheme="minorHAnsi"/>
          <w:b/>
          <w:sz w:val="24"/>
          <w:szCs w:val="24"/>
          <w:lang w:eastAsia="en-GB"/>
        </w:rPr>
        <w:t>–</w:t>
      </w:r>
      <w:r w:rsidR="00F20524" w:rsidRPr="00C12655">
        <w:rPr>
          <w:rFonts w:eastAsia="Times New Roman" w:cstheme="minorHAnsi"/>
          <w:sz w:val="24"/>
          <w:szCs w:val="24"/>
          <w:lang w:eastAsia="en-GB"/>
        </w:rPr>
        <w:t xml:space="preserve"> </w:t>
      </w:r>
      <w:r w:rsidR="00F20524" w:rsidRPr="00C12655">
        <w:rPr>
          <w:rFonts w:cs="Arial"/>
          <w:sz w:val="24"/>
          <w:szCs w:val="24"/>
        </w:rPr>
        <w:t>These pieces of homework are designed to give students stimulating opportunities to apply their knowledge from each topic to real life people, concepts or phenomena</w:t>
      </w:r>
    </w:p>
    <w:p w:rsidR="00C12655" w:rsidRPr="00C12655" w:rsidRDefault="00C12655" w:rsidP="00C12655">
      <w:pPr>
        <w:numPr>
          <w:ilvl w:val="0"/>
          <w:numId w:val="1"/>
        </w:numPr>
        <w:shd w:val="clear" w:color="auto" w:fill="FFFFFF"/>
        <w:spacing w:before="240" w:after="0" w:line="276" w:lineRule="auto"/>
        <w:ind w:left="448" w:hanging="357"/>
        <w:textAlignment w:val="baseline"/>
        <w:rPr>
          <w:rFonts w:eastAsia="Times New Roman" w:cstheme="minorHAnsi"/>
          <w:sz w:val="24"/>
          <w:szCs w:val="24"/>
          <w:lang w:eastAsia="en-GB"/>
        </w:rPr>
      </w:pPr>
      <w:r w:rsidRPr="00C12655">
        <w:rPr>
          <w:rFonts w:eastAsia="Times New Roman" w:cstheme="minorHAnsi"/>
          <w:b/>
          <w:i/>
          <w:sz w:val="24"/>
          <w:szCs w:val="24"/>
          <w:lang w:eastAsia="en-GB"/>
        </w:rPr>
        <w:t>Research tasks –</w:t>
      </w:r>
      <w:r w:rsidRPr="00C12655">
        <w:rPr>
          <w:rFonts w:eastAsia="Times New Roman" w:cstheme="minorHAnsi"/>
          <w:sz w:val="24"/>
          <w:szCs w:val="24"/>
          <w:lang w:eastAsia="en-GB"/>
        </w:rPr>
        <w:t xml:space="preserve"> These are designed to give students the opportunity to bu</w:t>
      </w:r>
      <w:r w:rsidRPr="00C12655">
        <w:rPr>
          <w:rFonts w:eastAsia="Times New Roman" w:cstheme="minorHAnsi"/>
          <w:sz w:val="24"/>
          <w:szCs w:val="24"/>
          <w:lang w:eastAsia="en-GB"/>
        </w:rPr>
        <w:t xml:space="preserve">ild up valuable research skills, these are often centred around real-world applications </w:t>
      </w:r>
    </w:p>
    <w:p w:rsidR="006F18DA" w:rsidRPr="00C12655" w:rsidRDefault="006F18DA" w:rsidP="00C12655">
      <w:pPr>
        <w:numPr>
          <w:ilvl w:val="0"/>
          <w:numId w:val="1"/>
        </w:numPr>
        <w:shd w:val="clear" w:color="auto" w:fill="FFFFFF"/>
        <w:spacing w:before="240" w:after="0" w:line="276" w:lineRule="auto"/>
        <w:ind w:left="450"/>
        <w:textAlignment w:val="baseline"/>
        <w:rPr>
          <w:rFonts w:eastAsia="Times New Roman" w:cstheme="minorHAnsi"/>
          <w:sz w:val="24"/>
          <w:szCs w:val="24"/>
          <w:lang w:eastAsia="en-GB"/>
        </w:rPr>
      </w:pPr>
      <w:r w:rsidRPr="00C12655">
        <w:rPr>
          <w:rFonts w:eastAsia="Times New Roman" w:cstheme="minorHAnsi"/>
          <w:b/>
          <w:i/>
          <w:sz w:val="24"/>
          <w:szCs w:val="24"/>
          <w:lang w:eastAsia="en-GB"/>
        </w:rPr>
        <w:t xml:space="preserve">Retrieval practice activities – </w:t>
      </w:r>
      <w:r w:rsidRPr="00C12655">
        <w:rPr>
          <w:rFonts w:eastAsia="Times New Roman" w:cstheme="minorHAnsi"/>
          <w:sz w:val="24"/>
          <w:szCs w:val="24"/>
          <w:lang w:eastAsia="en-GB"/>
        </w:rPr>
        <w:t>These are low stake methods to help students review their knowledge throughout a topic; for example, Show My Homework multiple choice</w:t>
      </w:r>
      <w:r w:rsidR="00C12655" w:rsidRPr="00C12655">
        <w:rPr>
          <w:rFonts w:eastAsia="Times New Roman" w:cstheme="minorHAnsi"/>
          <w:sz w:val="24"/>
          <w:szCs w:val="24"/>
          <w:lang w:eastAsia="en-GB"/>
        </w:rPr>
        <w:t xml:space="preserve"> quizzes, spot the mistakes, fill in the gap worksheets and </w:t>
      </w:r>
      <w:proofErr w:type="spellStart"/>
      <w:r w:rsidR="00C12655" w:rsidRPr="00C12655">
        <w:rPr>
          <w:rFonts w:eastAsia="Times New Roman" w:cstheme="minorHAnsi"/>
          <w:sz w:val="24"/>
          <w:szCs w:val="24"/>
          <w:lang w:eastAsia="en-GB"/>
        </w:rPr>
        <w:t>Massolit</w:t>
      </w:r>
      <w:proofErr w:type="spellEnd"/>
      <w:r w:rsidR="00C12655" w:rsidRPr="00C12655">
        <w:rPr>
          <w:rFonts w:eastAsia="Times New Roman" w:cstheme="minorHAnsi"/>
          <w:sz w:val="24"/>
          <w:szCs w:val="24"/>
          <w:lang w:eastAsia="en-GB"/>
        </w:rPr>
        <w:t xml:space="preserve"> playlists.</w:t>
      </w:r>
    </w:p>
    <w:p w:rsidR="00E23048" w:rsidRPr="00C12655" w:rsidRDefault="00EC6B28" w:rsidP="00C12655">
      <w:pPr>
        <w:numPr>
          <w:ilvl w:val="0"/>
          <w:numId w:val="1"/>
        </w:numPr>
        <w:shd w:val="clear" w:color="auto" w:fill="FFFFFF"/>
        <w:spacing w:before="240" w:after="0" w:line="276" w:lineRule="auto"/>
        <w:ind w:left="450"/>
        <w:textAlignment w:val="baseline"/>
        <w:rPr>
          <w:rFonts w:eastAsia="Times New Roman" w:cstheme="minorHAnsi"/>
          <w:sz w:val="24"/>
          <w:szCs w:val="24"/>
          <w:lang w:eastAsia="en-GB"/>
        </w:rPr>
      </w:pPr>
      <w:r w:rsidRPr="00C12655">
        <w:rPr>
          <w:rFonts w:eastAsia="Times New Roman" w:cstheme="minorHAnsi"/>
          <w:b/>
          <w:bCs/>
          <w:i/>
          <w:sz w:val="24"/>
          <w:szCs w:val="24"/>
          <w:bdr w:val="none" w:sz="0" w:space="0" w:color="auto" w:frame="1"/>
          <w:lang w:eastAsia="en-GB"/>
        </w:rPr>
        <w:t>S</w:t>
      </w:r>
      <w:r w:rsidR="00E23048" w:rsidRPr="00C12655">
        <w:rPr>
          <w:rFonts w:eastAsia="Times New Roman" w:cstheme="minorHAnsi"/>
          <w:b/>
          <w:bCs/>
          <w:i/>
          <w:sz w:val="24"/>
          <w:szCs w:val="24"/>
          <w:bdr w:val="none" w:sz="0" w:space="0" w:color="auto" w:frame="1"/>
          <w:lang w:eastAsia="en-GB"/>
        </w:rPr>
        <w:t>hort exam questions </w:t>
      </w:r>
      <w:r w:rsidR="00E23048" w:rsidRPr="00C12655">
        <w:rPr>
          <w:rFonts w:eastAsia="Times New Roman" w:cstheme="minorHAnsi"/>
          <w:sz w:val="24"/>
          <w:szCs w:val="24"/>
          <w:lang w:eastAsia="en-GB"/>
        </w:rPr>
        <w:t>– This homework</w:t>
      </w:r>
      <w:r w:rsidR="003B1D07" w:rsidRPr="00C12655">
        <w:rPr>
          <w:rFonts w:eastAsia="Times New Roman" w:cstheme="minorHAnsi"/>
          <w:sz w:val="24"/>
          <w:szCs w:val="24"/>
          <w:lang w:eastAsia="en-GB"/>
        </w:rPr>
        <w:t xml:space="preserve"> is</w:t>
      </w:r>
      <w:r w:rsidR="00E23048" w:rsidRPr="00C12655">
        <w:rPr>
          <w:rFonts w:eastAsia="Times New Roman" w:cstheme="minorHAnsi"/>
          <w:sz w:val="24"/>
          <w:szCs w:val="24"/>
          <w:lang w:eastAsia="en-GB"/>
        </w:rPr>
        <w:t xml:space="preserve"> designed to provide students with an opportunity to develop their ex</w:t>
      </w:r>
      <w:r w:rsidR="00F20524" w:rsidRPr="00C12655">
        <w:rPr>
          <w:rFonts w:eastAsia="Times New Roman" w:cstheme="minorHAnsi"/>
          <w:sz w:val="24"/>
          <w:szCs w:val="24"/>
          <w:lang w:eastAsia="en-GB"/>
        </w:rPr>
        <w:t xml:space="preserve">am technique. Students are shown </w:t>
      </w:r>
      <w:r w:rsidR="00E23048" w:rsidRPr="00C12655">
        <w:rPr>
          <w:rFonts w:eastAsia="Times New Roman" w:cstheme="minorHAnsi"/>
          <w:sz w:val="24"/>
          <w:szCs w:val="24"/>
          <w:lang w:eastAsia="en-GB"/>
        </w:rPr>
        <w:t>mark schemes for the questions as well as model answers in order to highlight how they can improve from their homework.</w:t>
      </w:r>
    </w:p>
    <w:p w:rsidR="00601356" w:rsidRPr="00C12655" w:rsidRDefault="00E54DC4" w:rsidP="00C12655">
      <w:pPr>
        <w:numPr>
          <w:ilvl w:val="0"/>
          <w:numId w:val="1"/>
        </w:numPr>
        <w:shd w:val="clear" w:color="auto" w:fill="FFFFFF"/>
        <w:spacing w:before="240" w:after="0" w:line="276" w:lineRule="auto"/>
        <w:ind w:left="450"/>
        <w:textAlignment w:val="baseline"/>
        <w:rPr>
          <w:rFonts w:eastAsia="Times New Roman" w:cstheme="minorHAnsi"/>
          <w:sz w:val="24"/>
          <w:szCs w:val="24"/>
          <w:lang w:eastAsia="en-GB"/>
        </w:rPr>
      </w:pPr>
      <w:r w:rsidRPr="00C12655">
        <w:rPr>
          <w:rFonts w:eastAsia="Times New Roman" w:cstheme="minorHAnsi"/>
          <w:b/>
          <w:bCs/>
          <w:sz w:val="24"/>
          <w:szCs w:val="24"/>
          <w:bdr w:val="none" w:sz="0" w:space="0" w:color="auto" w:frame="1"/>
          <w:lang w:eastAsia="en-GB"/>
        </w:rPr>
        <w:t>E</w:t>
      </w:r>
      <w:r w:rsidR="00E23048" w:rsidRPr="00C12655">
        <w:rPr>
          <w:rFonts w:eastAsia="Times New Roman" w:cstheme="minorHAnsi"/>
          <w:b/>
          <w:bCs/>
          <w:sz w:val="24"/>
          <w:szCs w:val="24"/>
          <w:bdr w:val="none" w:sz="0" w:space="0" w:color="auto" w:frame="1"/>
          <w:lang w:eastAsia="en-GB"/>
        </w:rPr>
        <w:t>nd of topic tests </w:t>
      </w:r>
      <w:r w:rsidR="00E23048" w:rsidRPr="00C12655">
        <w:rPr>
          <w:rFonts w:eastAsia="Times New Roman" w:cstheme="minorHAnsi"/>
          <w:sz w:val="24"/>
          <w:szCs w:val="24"/>
          <w:lang w:eastAsia="en-GB"/>
        </w:rPr>
        <w:t>–The aim is to give students time to consolidate their understanding</w:t>
      </w:r>
      <w:r w:rsidR="00EC6B28" w:rsidRPr="00C12655">
        <w:rPr>
          <w:rFonts w:eastAsia="Times New Roman" w:cstheme="minorHAnsi"/>
          <w:sz w:val="24"/>
          <w:szCs w:val="24"/>
          <w:lang w:eastAsia="en-GB"/>
        </w:rPr>
        <w:t xml:space="preserve"> of lesson content</w:t>
      </w:r>
      <w:r w:rsidR="00E23048" w:rsidRPr="00C12655">
        <w:rPr>
          <w:rFonts w:eastAsia="Times New Roman" w:cstheme="minorHAnsi"/>
          <w:sz w:val="24"/>
          <w:szCs w:val="24"/>
          <w:lang w:eastAsia="en-GB"/>
        </w:rPr>
        <w:t xml:space="preserve">. The creation of revision materials is </w:t>
      </w:r>
      <w:r w:rsidRPr="00C12655">
        <w:rPr>
          <w:rFonts w:eastAsia="Times New Roman" w:cstheme="minorHAnsi"/>
          <w:sz w:val="24"/>
          <w:szCs w:val="24"/>
          <w:lang w:eastAsia="en-GB"/>
        </w:rPr>
        <w:t>one of the main focuses for students</w:t>
      </w:r>
      <w:r w:rsidR="00E23048" w:rsidRPr="00C12655">
        <w:rPr>
          <w:rFonts w:eastAsia="Times New Roman" w:cstheme="minorHAnsi"/>
          <w:sz w:val="24"/>
          <w:szCs w:val="24"/>
          <w:lang w:eastAsia="en-GB"/>
        </w:rPr>
        <w:t xml:space="preserve"> private study tasks so for homework students are encouraged to spend time processing their revision materials and te</w:t>
      </w:r>
      <w:r w:rsidRPr="00C12655">
        <w:rPr>
          <w:rFonts w:eastAsia="Times New Roman" w:cstheme="minorHAnsi"/>
          <w:sz w:val="24"/>
          <w:szCs w:val="24"/>
          <w:lang w:eastAsia="en-GB"/>
        </w:rPr>
        <w:t>sting themselves on the content.</w:t>
      </w:r>
    </w:p>
    <w:p w:rsidR="00E54DC4" w:rsidRPr="00C12655" w:rsidRDefault="00E54DC4" w:rsidP="00C12655">
      <w:pPr>
        <w:shd w:val="clear" w:color="auto" w:fill="FFFFFF"/>
        <w:spacing w:after="0" w:line="276" w:lineRule="auto"/>
        <w:textAlignment w:val="baseline"/>
        <w:rPr>
          <w:rFonts w:eastAsia="Times New Roman" w:cstheme="minorHAnsi"/>
          <w:sz w:val="24"/>
          <w:szCs w:val="24"/>
          <w:lang w:eastAsia="en-GB"/>
        </w:rPr>
      </w:pPr>
    </w:p>
    <w:p w:rsidR="00E54DC4" w:rsidRPr="00C12655" w:rsidRDefault="00E54DC4" w:rsidP="00C12655">
      <w:pPr>
        <w:shd w:val="clear" w:color="auto" w:fill="FFFFFF"/>
        <w:spacing w:after="0" w:line="276" w:lineRule="auto"/>
        <w:textAlignment w:val="baseline"/>
        <w:rPr>
          <w:rFonts w:eastAsia="Times New Roman" w:cstheme="minorHAnsi"/>
          <w:b/>
          <w:bCs/>
          <w:sz w:val="24"/>
          <w:szCs w:val="24"/>
          <w:bdr w:val="none" w:sz="0" w:space="0" w:color="auto" w:frame="1"/>
          <w:lang w:eastAsia="en-GB"/>
        </w:rPr>
      </w:pPr>
    </w:p>
    <w:p w:rsidR="00E23048" w:rsidRPr="00C12655" w:rsidRDefault="002C6AFF" w:rsidP="00C12655">
      <w:pPr>
        <w:shd w:val="clear" w:color="auto" w:fill="FFFFFF"/>
        <w:spacing w:after="0" w:line="276" w:lineRule="auto"/>
        <w:textAlignment w:val="baseline"/>
        <w:rPr>
          <w:rFonts w:eastAsia="Times New Roman" w:cstheme="minorHAnsi"/>
          <w:b/>
          <w:bCs/>
          <w:sz w:val="24"/>
          <w:szCs w:val="24"/>
          <w:u w:val="single"/>
          <w:bdr w:val="none" w:sz="0" w:space="0" w:color="auto" w:frame="1"/>
          <w:lang w:eastAsia="en-GB"/>
        </w:rPr>
      </w:pPr>
      <w:r w:rsidRPr="00C12655">
        <w:rPr>
          <w:rFonts w:eastAsia="Times New Roman" w:cstheme="minorHAnsi"/>
          <w:b/>
          <w:bCs/>
          <w:sz w:val="24"/>
          <w:szCs w:val="24"/>
          <w:u w:val="single"/>
          <w:bdr w:val="none" w:sz="0" w:space="0" w:color="auto" w:frame="1"/>
          <w:lang w:eastAsia="en-GB"/>
        </w:rPr>
        <w:t>Sixth form private study tasks</w:t>
      </w:r>
    </w:p>
    <w:p w:rsidR="00C12655" w:rsidRPr="00C12655" w:rsidRDefault="00C12655" w:rsidP="00C12655">
      <w:pPr>
        <w:shd w:val="clear" w:color="auto" w:fill="FFFFFF"/>
        <w:spacing w:before="240" w:after="300" w:line="276" w:lineRule="auto"/>
        <w:textAlignment w:val="baseline"/>
        <w:rPr>
          <w:rFonts w:eastAsia="Times New Roman" w:cstheme="minorHAnsi"/>
          <w:sz w:val="24"/>
          <w:szCs w:val="24"/>
          <w:lang w:eastAsia="en-GB"/>
        </w:rPr>
      </w:pPr>
      <w:r w:rsidRPr="00C12655">
        <w:rPr>
          <w:rFonts w:eastAsia="Times New Roman" w:cstheme="minorHAnsi"/>
          <w:sz w:val="24"/>
          <w:szCs w:val="24"/>
          <w:lang w:eastAsia="en-GB"/>
        </w:rPr>
        <w:t xml:space="preserve">Students will receive a Psychology private study schedule for each topic they study, this should be kept in front of their private study work. The private study tasks have been designed to complement the work covered in lessons and to help with revision. Each week there are different tasks that students are required to do in private study in addition to their homework. </w:t>
      </w:r>
    </w:p>
    <w:p w:rsidR="00C12655" w:rsidRPr="00C12655" w:rsidRDefault="00C12655" w:rsidP="00C12655">
      <w:pPr>
        <w:shd w:val="clear" w:color="auto" w:fill="FFFFFF"/>
        <w:spacing w:before="240" w:after="300" w:line="276" w:lineRule="auto"/>
        <w:textAlignment w:val="baseline"/>
        <w:rPr>
          <w:rFonts w:eastAsia="Times New Roman" w:cstheme="minorHAnsi"/>
          <w:sz w:val="24"/>
          <w:szCs w:val="24"/>
          <w:lang w:eastAsia="en-GB"/>
        </w:rPr>
      </w:pPr>
      <w:r w:rsidRPr="00C12655">
        <w:rPr>
          <w:rFonts w:eastAsia="Times New Roman" w:cstheme="minorHAnsi"/>
          <w:sz w:val="24"/>
          <w:szCs w:val="24"/>
          <w:lang w:eastAsia="en-GB"/>
        </w:rPr>
        <w:t>How to complete private study work, so what an essay plan looks like for example, will be modelled in the first few weeks of Year 12, then the private study schedules will be given out.</w:t>
      </w:r>
    </w:p>
    <w:p w:rsidR="00C12655" w:rsidRPr="00C12655" w:rsidRDefault="00C12655" w:rsidP="00C12655">
      <w:pPr>
        <w:shd w:val="clear" w:color="auto" w:fill="FFFFFF"/>
        <w:spacing w:before="240" w:after="300" w:line="276" w:lineRule="auto"/>
        <w:textAlignment w:val="baseline"/>
        <w:rPr>
          <w:rFonts w:eastAsia="Times New Roman" w:cstheme="minorHAnsi"/>
          <w:sz w:val="24"/>
          <w:szCs w:val="24"/>
          <w:lang w:eastAsia="en-GB"/>
        </w:rPr>
      </w:pPr>
      <w:r w:rsidRPr="00C12655">
        <w:rPr>
          <w:rFonts w:eastAsia="Times New Roman" w:cstheme="minorHAnsi"/>
          <w:sz w:val="24"/>
          <w:szCs w:val="24"/>
          <w:lang w:eastAsia="en-GB"/>
        </w:rPr>
        <w:t>Private study tasks include:</w:t>
      </w:r>
    </w:p>
    <w:p w:rsidR="00C12655" w:rsidRPr="00C12655" w:rsidRDefault="00C12655" w:rsidP="00C12655">
      <w:pPr>
        <w:numPr>
          <w:ilvl w:val="0"/>
          <w:numId w:val="2"/>
        </w:numPr>
        <w:shd w:val="clear" w:color="auto" w:fill="FFFFFF"/>
        <w:spacing w:before="240" w:after="0" w:line="276" w:lineRule="auto"/>
        <w:ind w:left="448" w:hanging="357"/>
        <w:textAlignment w:val="baseline"/>
        <w:rPr>
          <w:rFonts w:eastAsia="Times New Roman" w:cstheme="minorHAnsi"/>
          <w:sz w:val="24"/>
          <w:szCs w:val="24"/>
          <w:lang w:eastAsia="en-GB"/>
        </w:rPr>
      </w:pPr>
      <w:r w:rsidRPr="00C12655">
        <w:rPr>
          <w:rFonts w:eastAsia="Times New Roman" w:cstheme="minorHAnsi"/>
          <w:b/>
          <w:bCs/>
          <w:i/>
          <w:sz w:val="24"/>
          <w:szCs w:val="24"/>
          <w:bdr w:val="none" w:sz="0" w:space="0" w:color="auto" w:frame="1"/>
          <w:lang w:eastAsia="en-GB"/>
        </w:rPr>
        <w:t>Essay plans –</w:t>
      </w:r>
      <w:r w:rsidRPr="00C12655">
        <w:rPr>
          <w:rFonts w:eastAsia="Times New Roman" w:cstheme="minorHAnsi"/>
          <w:b/>
          <w:bCs/>
          <w:sz w:val="24"/>
          <w:szCs w:val="24"/>
          <w:bdr w:val="none" w:sz="0" w:space="0" w:color="auto" w:frame="1"/>
          <w:lang w:eastAsia="en-GB"/>
        </w:rPr>
        <w:t> </w:t>
      </w:r>
      <w:r w:rsidRPr="00C12655">
        <w:rPr>
          <w:rFonts w:eastAsia="Times New Roman" w:cstheme="minorHAnsi"/>
          <w:sz w:val="24"/>
          <w:szCs w:val="24"/>
          <w:lang w:eastAsia="en-GB"/>
        </w:rPr>
        <w:t xml:space="preserve">On the private study cards there are a list of potential essays that coincide with the content taught in lessons. Students are expected to create plans for these essays in a manor they find effective, this may be done as an essay card, mind map, word document, </w:t>
      </w:r>
      <w:proofErr w:type="spellStart"/>
      <w:r w:rsidRPr="00C12655">
        <w:rPr>
          <w:rFonts w:eastAsia="Times New Roman" w:cstheme="minorHAnsi"/>
          <w:sz w:val="24"/>
          <w:szCs w:val="24"/>
          <w:lang w:eastAsia="en-GB"/>
        </w:rPr>
        <w:t>quizlet</w:t>
      </w:r>
      <w:proofErr w:type="spellEnd"/>
      <w:r w:rsidRPr="00C12655">
        <w:rPr>
          <w:rFonts w:eastAsia="Times New Roman" w:cstheme="minorHAnsi"/>
          <w:sz w:val="24"/>
          <w:szCs w:val="24"/>
          <w:lang w:eastAsia="en-GB"/>
        </w:rPr>
        <w:t xml:space="preserve">, </w:t>
      </w:r>
      <w:proofErr w:type="spellStart"/>
      <w:r w:rsidRPr="00C12655">
        <w:rPr>
          <w:rFonts w:eastAsia="Times New Roman" w:cstheme="minorHAnsi"/>
          <w:sz w:val="24"/>
          <w:szCs w:val="24"/>
          <w:lang w:eastAsia="en-GB"/>
        </w:rPr>
        <w:t>studysmarter</w:t>
      </w:r>
      <w:proofErr w:type="spellEnd"/>
      <w:r w:rsidRPr="00C12655">
        <w:rPr>
          <w:rFonts w:eastAsia="Times New Roman" w:cstheme="minorHAnsi"/>
          <w:sz w:val="24"/>
          <w:szCs w:val="24"/>
          <w:lang w:eastAsia="en-GB"/>
        </w:rPr>
        <w:t xml:space="preserve"> etc. The aim is to reduce their class notes down to make revision less overwhelming, by creating these materials they also develop a more thorough understanding of the course. </w:t>
      </w:r>
    </w:p>
    <w:p w:rsidR="00C12655" w:rsidRPr="00C12655" w:rsidRDefault="00C12655" w:rsidP="00C12655">
      <w:pPr>
        <w:numPr>
          <w:ilvl w:val="0"/>
          <w:numId w:val="2"/>
        </w:numPr>
        <w:shd w:val="clear" w:color="auto" w:fill="FFFFFF"/>
        <w:spacing w:before="240" w:after="0" w:line="276" w:lineRule="auto"/>
        <w:ind w:left="448" w:hanging="357"/>
        <w:textAlignment w:val="baseline"/>
        <w:rPr>
          <w:rFonts w:eastAsia="Times New Roman" w:cstheme="minorHAnsi"/>
          <w:sz w:val="24"/>
          <w:szCs w:val="24"/>
          <w:lang w:eastAsia="en-GB"/>
        </w:rPr>
      </w:pPr>
      <w:r w:rsidRPr="00C12655">
        <w:rPr>
          <w:rFonts w:eastAsia="Times New Roman" w:cstheme="minorHAnsi"/>
          <w:b/>
          <w:bCs/>
          <w:i/>
          <w:sz w:val="24"/>
          <w:szCs w:val="24"/>
          <w:bdr w:val="none" w:sz="0" w:space="0" w:color="auto" w:frame="1"/>
          <w:lang w:eastAsia="en-GB"/>
        </w:rPr>
        <w:lastRenderedPageBreak/>
        <w:t>Key term revision materials</w:t>
      </w:r>
      <w:r w:rsidRPr="00C12655">
        <w:rPr>
          <w:rFonts w:eastAsia="Times New Roman" w:cstheme="minorHAnsi"/>
          <w:i/>
          <w:sz w:val="24"/>
          <w:szCs w:val="24"/>
          <w:lang w:eastAsia="en-GB"/>
        </w:rPr>
        <w:t> –</w:t>
      </w:r>
      <w:r w:rsidRPr="00C12655">
        <w:rPr>
          <w:rFonts w:eastAsia="Times New Roman" w:cstheme="minorHAnsi"/>
          <w:sz w:val="24"/>
          <w:szCs w:val="24"/>
          <w:lang w:eastAsia="en-GB"/>
        </w:rPr>
        <w:t xml:space="preserve"> Students can choose to make their own key term revision materials from their key term glossaries or they may instead choose a way of applying their key term knowledge if they are going to use their key term glossaries as their revision materials.</w:t>
      </w:r>
    </w:p>
    <w:p w:rsidR="00C12655" w:rsidRPr="00C12655" w:rsidRDefault="00C12655" w:rsidP="00C12655">
      <w:pPr>
        <w:numPr>
          <w:ilvl w:val="0"/>
          <w:numId w:val="2"/>
        </w:numPr>
        <w:shd w:val="clear" w:color="auto" w:fill="FFFFFF"/>
        <w:spacing w:before="240" w:after="0" w:line="276" w:lineRule="auto"/>
        <w:ind w:left="448" w:hanging="357"/>
        <w:textAlignment w:val="baseline"/>
        <w:rPr>
          <w:rFonts w:eastAsia="Times New Roman" w:cstheme="minorHAnsi"/>
          <w:sz w:val="24"/>
          <w:szCs w:val="24"/>
          <w:lang w:eastAsia="en-GB"/>
        </w:rPr>
      </w:pPr>
      <w:r w:rsidRPr="00C12655">
        <w:rPr>
          <w:rFonts w:eastAsia="Times New Roman" w:cstheme="minorHAnsi"/>
          <w:b/>
          <w:bCs/>
          <w:i/>
          <w:sz w:val="24"/>
          <w:szCs w:val="24"/>
          <w:bdr w:val="none" w:sz="0" w:space="0" w:color="auto" w:frame="1"/>
          <w:lang w:eastAsia="en-GB"/>
        </w:rPr>
        <w:t>Stretch and challenge tasks –</w:t>
      </w:r>
      <w:r w:rsidRPr="00C12655">
        <w:rPr>
          <w:rFonts w:eastAsia="Times New Roman" w:cstheme="minorHAnsi"/>
          <w:b/>
          <w:bCs/>
          <w:sz w:val="24"/>
          <w:szCs w:val="24"/>
          <w:bdr w:val="none" w:sz="0" w:space="0" w:color="auto" w:frame="1"/>
          <w:lang w:eastAsia="en-GB"/>
        </w:rPr>
        <w:t> </w:t>
      </w:r>
      <w:r w:rsidRPr="00C12655">
        <w:rPr>
          <w:rFonts w:eastAsia="Times New Roman" w:cstheme="minorHAnsi"/>
          <w:sz w:val="24"/>
          <w:szCs w:val="24"/>
          <w:lang w:eastAsia="en-GB"/>
        </w:rPr>
        <w:t xml:space="preserve">This is the optional part of the private study card it involves students completing wider watching, listening and reading tasks. These tasks include watching relevant TED tasks, listening to BBC4 ‘Mind Changers’ podcasts, reading relevant news articles. There are also SHW revision quizzes, activity booklets and exam questions on PHHS live, as well as playlists on </w:t>
      </w:r>
      <w:proofErr w:type="spellStart"/>
      <w:r w:rsidRPr="00C12655">
        <w:rPr>
          <w:rFonts w:eastAsia="Times New Roman" w:cstheme="minorHAnsi"/>
          <w:sz w:val="24"/>
          <w:szCs w:val="24"/>
          <w:lang w:eastAsia="en-GB"/>
        </w:rPr>
        <w:t>Massolit</w:t>
      </w:r>
      <w:proofErr w:type="spellEnd"/>
      <w:r w:rsidRPr="00C12655">
        <w:rPr>
          <w:rFonts w:eastAsia="Times New Roman" w:cstheme="minorHAnsi"/>
          <w:sz w:val="24"/>
          <w:szCs w:val="24"/>
          <w:lang w:eastAsia="en-GB"/>
        </w:rPr>
        <w:t>. All students are encouraged to challenge themselves further in Psychology by engaging with these tasks.</w:t>
      </w:r>
    </w:p>
    <w:bookmarkEnd w:id="0"/>
    <w:p w:rsidR="00345831" w:rsidRPr="00C12655" w:rsidRDefault="00C12655">
      <w:pPr>
        <w:rPr>
          <w:sz w:val="24"/>
          <w:szCs w:val="24"/>
        </w:rPr>
      </w:pPr>
    </w:p>
    <w:sectPr w:rsidR="00345831" w:rsidRPr="00C12655" w:rsidSect="00E2304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FC188E"/>
    <w:multiLevelType w:val="multilevel"/>
    <w:tmpl w:val="70B42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40489B"/>
    <w:multiLevelType w:val="hybridMultilevel"/>
    <w:tmpl w:val="3FA293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D9D3CED"/>
    <w:multiLevelType w:val="multilevel"/>
    <w:tmpl w:val="2F041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048"/>
    <w:rsid w:val="00052CDD"/>
    <w:rsid w:val="0008226C"/>
    <w:rsid w:val="002C6AFF"/>
    <w:rsid w:val="003B1D07"/>
    <w:rsid w:val="00432B3F"/>
    <w:rsid w:val="00482F67"/>
    <w:rsid w:val="004963F0"/>
    <w:rsid w:val="00527F58"/>
    <w:rsid w:val="00601356"/>
    <w:rsid w:val="006B562C"/>
    <w:rsid w:val="006E06DF"/>
    <w:rsid w:val="006F18DA"/>
    <w:rsid w:val="007D650B"/>
    <w:rsid w:val="0088618F"/>
    <w:rsid w:val="00992E4C"/>
    <w:rsid w:val="009D4E0B"/>
    <w:rsid w:val="00A05B30"/>
    <w:rsid w:val="00BB4DB3"/>
    <w:rsid w:val="00C12655"/>
    <w:rsid w:val="00DE5331"/>
    <w:rsid w:val="00E23048"/>
    <w:rsid w:val="00E54DC4"/>
    <w:rsid w:val="00E869E1"/>
    <w:rsid w:val="00EC6B28"/>
    <w:rsid w:val="00F205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E301D"/>
  <w15:chartTrackingRefBased/>
  <w15:docId w15:val="{367034B6-7666-49BA-A417-C7FBB12FD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E2304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23048"/>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E23048"/>
    <w:rPr>
      <w:b/>
      <w:bCs/>
    </w:rPr>
  </w:style>
  <w:style w:type="paragraph" w:styleId="NormalWeb">
    <w:name w:val="Normal (Web)"/>
    <w:basedOn w:val="Normal"/>
    <w:uiPriority w:val="99"/>
    <w:semiHidden/>
    <w:unhideWhenUsed/>
    <w:rsid w:val="00E2304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A05B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5B30"/>
    <w:rPr>
      <w:rFonts w:ascii="Segoe UI" w:hAnsi="Segoe UI" w:cs="Segoe UI"/>
      <w:sz w:val="18"/>
      <w:szCs w:val="18"/>
    </w:rPr>
  </w:style>
  <w:style w:type="paragraph" w:styleId="ListParagraph">
    <w:name w:val="List Paragraph"/>
    <w:basedOn w:val="Normal"/>
    <w:uiPriority w:val="34"/>
    <w:qFormat/>
    <w:rsid w:val="00F205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736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2</Pages>
  <Words>516</Words>
  <Characters>2943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T Lancaster</dc:creator>
  <cp:keywords/>
  <dc:description/>
  <cp:lastModifiedBy>Mrs T Lancaster</cp:lastModifiedBy>
  <cp:revision>21</cp:revision>
  <cp:lastPrinted>2021-12-03T10:30:00Z</cp:lastPrinted>
  <dcterms:created xsi:type="dcterms:W3CDTF">2019-07-15T09:01:00Z</dcterms:created>
  <dcterms:modified xsi:type="dcterms:W3CDTF">2023-12-12T16:58:00Z</dcterms:modified>
</cp:coreProperties>
</file>