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E16" w:rsidRDefault="00EF6E16" w:rsidP="00EF6E16">
      <w:pPr>
        <w:pStyle w:val="Title"/>
        <w:rPr>
          <w:rFonts w:ascii="Arial" w:hAnsi="Arial" w:cs="Arial"/>
          <w:sz w:val="28"/>
          <w:szCs w:val="28"/>
        </w:rPr>
      </w:pPr>
      <w:r>
        <w:rPr>
          <w:rFonts w:ascii="Arial" w:hAnsi="Arial" w:cs="Arial"/>
          <w:sz w:val="28"/>
          <w:szCs w:val="28"/>
        </w:rPr>
        <w:t>GCSE Art and Design</w:t>
      </w:r>
    </w:p>
    <w:p w:rsidR="00EF6E16" w:rsidRDefault="00EF6E16" w:rsidP="00EF6E16">
      <w:pPr>
        <w:pStyle w:val="Title"/>
        <w:rPr>
          <w:rFonts w:ascii="Arial" w:hAnsi="Arial" w:cs="Arial"/>
          <w:sz w:val="28"/>
          <w:szCs w:val="28"/>
        </w:rPr>
      </w:pPr>
      <w:r>
        <w:rPr>
          <w:rFonts w:ascii="Arial" w:hAnsi="Arial" w:cs="Arial"/>
          <w:sz w:val="28"/>
          <w:szCs w:val="28"/>
        </w:rPr>
        <w:t xml:space="preserve">Fine Art and Textiles Design </w:t>
      </w:r>
    </w:p>
    <w:p w:rsidR="00EF6E16" w:rsidRDefault="00EF6E16" w:rsidP="00EF6E16">
      <w:pPr>
        <w:pStyle w:val="Title"/>
        <w:rPr>
          <w:rFonts w:ascii="Arial" w:hAnsi="Arial" w:cs="Arial"/>
          <w:sz w:val="28"/>
          <w:szCs w:val="28"/>
        </w:rPr>
      </w:pPr>
      <w:r>
        <w:rPr>
          <w:rFonts w:ascii="Arial" w:hAnsi="Arial" w:cs="Arial"/>
          <w:sz w:val="28"/>
          <w:szCs w:val="28"/>
        </w:rPr>
        <w:t xml:space="preserve">Externally Set Assignment </w:t>
      </w:r>
    </w:p>
    <w:p w:rsidR="00180F2C" w:rsidRDefault="00180F2C" w:rsidP="00EF6E16">
      <w:pPr>
        <w:pStyle w:val="Title"/>
        <w:rPr>
          <w:rFonts w:ascii="Arial" w:hAnsi="Arial" w:cs="Arial"/>
          <w:sz w:val="28"/>
          <w:szCs w:val="28"/>
        </w:rPr>
      </w:pPr>
    </w:p>
    <w:p w:rsidR="00EF6E16" w:rsidRPr="008115AB" w:rsidRDefault="00EF6E16" w:rsidP="00EF6E16">
      <w:pPr>
        <w:pStyle w:val="Title"/>
        <w:rPr>
          <w:rFonts w:ascii="Arial" w:hAnsi="Arial" w:cs="Arial"/>
          <w:sz w:val="8"/>
          <w:szCs w:val="8"/>
        </w:rPr>
      </w:pPr>
    </w:p>
    <w:p w:rsidR="00EF6E16" w:rsidRDefault="00EF6E16" w:rsidP="00EF6E16">
      <w:pPr>
        <w:rPr>
          <w:rFonts w:ascii="Arial" w:hAnsi="Arial" w:cs="Arial"/>
          <w:b w:val="0"/>
          <w:snapToGrid w:val="0"/>
          <w:sz w:val="22"/>
        </w:rPr>
      </w:pPr>
      <w:r>
        <w:rPr>
          <w:rFonts w:ascii="Arial" w:hAnsi="Arial" w:cs="Arial"/>
          <w:b w:val="0"/>
          <w:snapToGrid w:val="0"/>
          <w:sz w:val="22"/>
        </w:rPr>
        <w:t>At the end of your course the GCSE course students</w:t>
      </w:r>
      <w:r w:rsidRPr="005C0284">
        <w:rPr>
          <w:rFonts w:ascii="Arial" w:hAnsi="Arial" w:cs="Arial"/>
          <w:b w:val="0"/>
          <w:snapToGrid w:val="0"/>
          <w:sz w:val="22"/>
        </w:rPr>
        <w:t xml:space="preserve"> will take an exam</w:t>
      </w:r>
      <w:r>
        <w:rPr>
          <w:rFonts w:ascii="Arial" w:hAnsi="Arial" w:cs="Arial"/>
          <w:b w:val="0"/>
          <w:snapToGrid w:val="0"/>
          <w:sz w:val="22"/>
        </w:rPr>
        <w:t xml:space="preserve"> called the Externally Set Assignment</w:t>
      </w:r>
      <w:r w:rsidR="008B0058">
        <w:rPr>
          <w:rFonts w:ascii="Arial" w:hAnsi="Arial" w:cs="Arial"/>
          <w:b w:val="0"/>
          <w:snapToGrid w:val="0"/>
          <w:sz w:val="22"/>
        </w:rPr>
        <w:t xml:space="preserve"> (ESA)</w:t>
      </w:r>
      <w:r w:rsidRPr="005C0284">
        <w:rPr>
          <w:rFonts w:ascii="Arial" w:hAnsi="Arial" w:cs="Arial"/>
          <w:b w:val="0"/>
          <w:snapToGrid w:val="0"/>
          <w:sz w:val="22"/>
        </w:rPr>
        <w:t xml:space="preserve">. </w:t>
      </w:r>
      <w:r>
        <w:rPr>
          <w:rFonts w:ascii="Arial" w:hAnsi="Arial" w:cs="Arial"/>
          <w:b w:val="0"/>
          <w:snapToGrid w:val="0"/>
          <w:sz w:val="22"/>
        </w:rPr>
        <w:t xml:space="preserve"> </w:t>
      </w:r>
      <w:r w:rsidRPr="005C0284">
        <w:rPr>
          <w:rFonts w:ascii="Arial" w:hAnsi="Arial" w:cs="Arial"/>
          <w:b w:val="0"/>
          <w:snapToGrid w:val="0"/>
          <w:sz w:val="22"/>
        </w:rPr>
        <w:t xml:space="preserve">This is worth </w:t>
      </w:r>
      <w:r w:rsidRPr="005C0284">
        <w:rPr>
          <w:rFonts w:ascii="Arial" w:hAnsi="Arial" w:cs="Arial"/>
          <w:bCs/>
          <w:snapToGrid w:val="0"/>
          <w:sz w:val="22"/>
        </w:rPr>
        <w:t>40%</w:t>
      </w:r>
      <w:r>
        <w:rPr>
          <w:rFonts w:ascii="Arial" w:hAnsi="Arial" w:cs="Arial"/>
          <w:b w:val="0"/>
          <w:snapToGrid w:val="0"/>
          <w:sz w:val="22"/>
        </w:rPr>
        <w:t xml:space="preserve"> of the GCSE grade.</w:t>
      </w:r>
      <w:r w:rsidRPr="005C0284">
        <w:rPr>
          <w:rFonts w:ascii="Arial" w:hAnsi="Arial" w:cs="Arial"/>
          <w:b w:val="0"/>
          <w:snapToGrid w:val="0"/>
          <w:sz w:val="22"/>
        </w:rPr>
        <w:t xml:space="preserve"> </w:t>
      </w:r>
      <w:r>
        <w:rPr>
          <w:rFonts w:ascii="Arial" w:hAnsi="Arial" w:cs="Arial"/>
          <w:b w:val="0"/>
          <w:snapToGrid w:val="0"/>
          <w:sz w:val="22"/>
        </w:rPr>
        <w:t xml:space="preserve"> </w:t>
      </w:r>
      <w:r w:rsidRPr="005C0284">
        <w:rPr>
          <w:rFonts w:ascii="Arial" w:hAnsi="Arial" w:cs="Arial"/>
          <w:b w:val="0"/>
          <w:snapToGrid w:val="0"/>
          <w:sz w:val="22"/>
        </w:rPr>
        <w:t xml:space="preserve">The exam lasts for </w:t>
      </w:r>
      <w:r w:rsidRPr="005C0284">
        <w:rPr>
          <w:rFonts w:ascii="Arial" w:hAnsi="Arial" w:cs="Arial"/>
          <w:bCs/>
          <w:snapToGrid w:val="0"/>
          <w:sz w:val="22"/>
        </w:rPr>
        <w:t>10 hours</w:t>
      </w:r>
      <w:r w:rsidRPr="005C0284">
        <w:rPr>
          <w:rFonts w:ascii="Arial" w:hAnsi="Arial" w:cs="Arial"/>
          <w:b w:val="0"/>
          <w:snapToGrid w:val="0"/>
          <w:sz w:val="22"/>
        </w:rPr>
        <w:t xml:space="preserve"> and is taken over 2 days</w:t>
      </w:r>
      <w:r>
        <w:rPr>
          <w:rFonts w:ascii="Arial" w:hAnsi="Arial" w:cs="Arial"/>
          <w:b w:val="0"/>
          <w:snapToGrid w:val="0"/>
          <w:sz w:val="22"/>
        </w:rPr>
        <w:t xml:space="preserve"> in</w:t>
      </w:r>
      <w:r w:rsidR="008B0058">
        <w:rPr>
          <w:rFonts w:ascii="Arial" w:hAnsi="Arial" w:cs="Arial"/>
          <w:snapToGrid w:val="0"/>
          <w:sz w:val="22"/>
        </w:rPr>
        <w:t xml:space="preserve"> April</w:t>
      </w:r>
      <w:r w:rsidRPr="005C0284">
        <w:rPr>
          <w:rFonts w:ascii="Arial" w:hAnsi="Arial" w:cs="Arial"/>
          <w:b w:val="0"/>
          <w:snapToGrid w:val="0"/>
          <w:sz w:val="22"/>
        </w:rPr>
        <w:t>.</w:t>
      </w:r>
      <w:r w:rsidRPr="005C0284">
        <w:rPr>
          <w:rFonts w:ascii="Arial" w:hAnsi="Arial" w:cs="Arial"/>
          <w:bCs/>
          <w:snapToGrid w:val="0"/>
          <w:sz w:val="22"/>
        </w:rPr>
        <w:t xml:space="preserve"> </w:t>
      </w:r>
      <w:r>
        <w:rPr>
          <w:rFonts w:ascii="Arial" w:hAnsi="Arial" w:cs="Arial"/>
          <w:bCs/>
          <w:snapToGrid w:val="0"/>
          <w:sz w:val="22"/>
        </w:rPr>
        <w:t xml:space="preserve"> </w:t>
      </w:r>
      <w:r>
        <w:rPr>
          <w:rFonts w:ascii="Arial" w:hAnsi="Arial" w:cs="Arial"/>
          <w:b w:val="0"/>
          <w:bCs/>
          <w:snapToGrid w:val="0"/>
          <w:sz w:val="22"/>
        </w:rPr>
        <w:t xml:space="preserve">In </w:t>
      </w:r>
      <w:r w:rsidR="008B0058">
        <w:rPr>
          <w:rFonts w:ascii="Arial" w:hAnsi="Arial" w:cs="Arial"/>
          <w:bCs/>
          <w:snapToGrid w:val="0"/>
          <w:sz w:val="22"/>
        </w:rPr>
        <w:t>January</w:t>
      </w:r>
      <w:r>
        <w:rPr>
          <w:rFonts w:ascii="Arial" w:hAnsi="Arial" w:cs="Arial"/>
          <w:b w:val="0"/>
          <w:bCs/>
          <w:snapToGrid w:val="0"/>
          <w:sz w:val="22"/>
        </w:rPr>
        <w:t xml:space="preserve"> </w:t>
      </w:r>
      <w:r w:rsidR="008B0058">
        <w:rPr>
          <w:rFonts w:ascii="Arial" w:hAnsi="Arial" w:cs="Arial"/>
          <w:b w:val="0"/>
          <w:snapToGrid w:val="0"/>
          <w:sz w:val="22"/>
        </w:rPr>
        <w:t>students received the</w:t>
      </w:r>
      <w:r w:rsidRPr="005C0284">
        <w:rPr>
          <w:rFonts w:ascii="Arial" w:hAnsi="Arial" w:cs="Arial"/>
          <w:b w:val="0"/>
          <w:snapToGrid w:val="0"/>
          <w:sz w:val="22"/>
        </w:rPr>
        <w:t xml:space="preserve"> </w:t>
      </w:r>
      <w:r>
        <w:rPr>
          <w:rFonts w:ascii="Arial" w:hAnsi="Arial" w:cs="Arial"/>
          <w:b w:val="0"/>
          <w:snapToGrid w:val="0"/>
          <w:sz w:val="22"/>
        </w:rPr>
        <w:t xml:space="preserve">Externally Set Assignment </w:t>
      </w:r>
      <w:r w:rsidRPr="005C0284">
        <w:rPr>
          <w:rFonts w:ascii="Arial" w:hAnsi="Arial" w:cs="Arial"/>
          <w:b w:val="0"/>
          <w:snapToGrid w:val="0"/>
          <w:sz w:val="22"/>
        </w:rPr>
        <w:t xml:space="preserve">exam paper. </w:t>
      </w:r>
      <w:r>
        <w:rPr>
          <w:rFonts w:ascii="Arial" w:hAnsi="Arial" w:cs="Arial"/>
          <w:b w:val="0"/>
          <w:snapToGrid w:val="0"/>
          <w:sz w:val="22"/>
        </w:rPr>
        <w:t xml:space="preserve"> </w:t>
      </w:r>
      <w:r w:rsidR="008B0058">
        <w:rPr>
          <w:rFonts w:ascii="Arial" w:hAnsi="Arial" w:cs="Arial"/>
          <w:b w:val="0"/>
          <w:snapToGrid w:val="0"/>
          <w:sz w:val="22"/>
        </w:rPr>
        <w:t>The exam paper has a</w:t>
      </w:r>
      <w:r w:rsidRPr="005C0284">
        <w:rPr>
          <w:rFonts w:ascii="Arial" w:hAnsi="Arial" w:cs="Arial"/>
          <w:b w:val="0"/>
          <w:snapToGrid w:val="0"/>
          <w:sz w:val="22"/>
        </w:rPr>
        <w:t xml:space="preserve"> </w:t>
      </w:r>
      <w:r w:rsidRPr="005C0284">
        <w:rPr>
          <w:rFonts w:ascii="Arial" w:hAnsi="Arial" w:cs="Arial"/>
          <w:bCs/>
          <w:snapToGrid w:val="0"/>
          <w:sz w:val="22"/>
        </w:rPr>
        <w:t>theme</w:t>
      </w:r>
      <w:r w:rsidRPr="005C0284">
        <w:rPr>
          <w:rFonts w:ascii="Arial" w:hAnsi="Arial" w:cs="Arial"/>
          <w:b w:val="0"/>
          <w:snapToGrid w:val="0"/>
          <w:sz w:val="22"/>
        </w:rPr>
        <w:t xml:space="preserve"> and suggest</w:t>
      </w:r>
      <w:r w:rsidR="009D4DD1">
        <w:rPr>
          <w:rFonts w:ascii="Arial" w:hAnsi="Arial" w:cs="Arial"/>
          <w:b w:val="0"/>
          <w:snapToGrid w:val="0"/>
          <w:sz w:val="22"/>
        </w:rPr>
        <w:t>s</w:t>
      </w:r>
      <w:r w:rsidRPr="005C0284">
        <w:rPr>
          <w:rFonts w:ascii="Arial" w:hAnsi="Arial" w:cs="Arial"/>
          <w:b w:val="0"/>
          <w:snapToGrid w:val="0"/>
          <w:sz w:val="22"/>
        </w:rPr>
        <w:t xml:space="preserve"> several </w:t>
      </w:r>
      <w:r w:rsidRPr="005C0284">
        <w:rPr>
          <w:rFonts w:ascii="Arial" w:hAnsi="Arial" w:cs="Arial"/>
          <w:bCs/>
          <w:snapToGrid w:val="0"/>
          <w:sz w:val="22"/>
        </w:rPr>
        <w:t>st</w:t>
      </w:r>
      <w:r>
        <w:rPr>
          <w:rFonts w:ascii="Arial" w:hAnsi="Arial" w:cs="Arial"/>
          <w:bCs/>
          <w:snapToGrid w:val="0"/>
          <w:sz w:val="22"/>
        </w:rPr>
        <w:t>arting</w:t>
      </w:r>
      <w:r w:rsidRPr="005C0284">
        <w:rPr>
          <w:rFonts w:ascii="Arial" w:hAnsi="Arial" w:cs="Arial"/>
          <w:bCs/>
          <w:snapToGrid w:val="0"/>
          <w:sz w:val="22"/>
        </w:rPr>
        <w:t xml:space="preserve"> points </w:t>
      </w:r>
      <w:r w:rsidR="008B0058">
        <w:rPr>
          <w:rFonts w:ascii="Arial" w:hAnsi="Arial" w:cs="Arial"/>
          <w:b w:val="0"/>
          <w:snapToGrid w:val="0"/>
          <w:sz w:val="22"/>
        </w:rPr>
        <w:t xml:space="preserve">for students </w:t>
      </w:r>
      <w:r w:rsidRPr="005C0284">
        <w:rPr>
          <w:rFonts w:ascii="Arial" w:hAnsi="Arial" w:cs="Arial"/>
          <w:b w:val="0"/>
          <w:snapToGrid w:val="0"/>
          <w:sz w:val="22"/>
        </w:rPr>
        <w:t xml:space="preserve">to work from. </w:t>
      </w:r>
      <w:r>
        <w:rPr>
          <w:rFonts w:ascii="Arial" w:hAnsi="Arial" w:cs="Arial"/>
          <w:b w:val="0"/>
          <w:snapToGrid w:val="0"/>
          <w:sz w:val="22"/>
        </w:rPr>
        <w:t xml:space="preserve"> </w:t>
      </w:r>
      <w:r w:rsidR="008B0058">
        <w:rPr>
          <w:rFonts w:ascii="Arial" w:hAnsi="Arial" w:cs="Arial"/>
          <w:b w:val="0"/>
          <w:snapToGrid w:val="0"/>
          <w:sz w:val="22"/>
        </w:rPr>
        <w:t xml:space="preserve">The students </w:t>
      </w:r>
      <w:r w:rsidRPr="005C0284">
        <w:rPr>
          <w:rFonts w:ascii="Arial" w:hAnsi="Arial" w:cs="Arial"/>
          <w:b w:val="0"/>
          <w:snapToGrid w:val="0"/>
          <w:sz w:val="22"/>
        </w:rPr>
        <w:t xml:space="preserve">have </w:t>
      </w:r>
      <w:r w:rsidR="009D4DD1">
        <w:rPr>
          <w:rFonts w:ascii="Arial" w:hAnsi="Arial" w:cs="Arial"/>
          <w:b w:val="0"/>
          <w:snapToGrid w:val="0"/>
          <w:sz w:val="22"/>
        </w:rPr>
        <w:t>from mid-January</w:t>
      </w:r>
      <w:r w:rsidR="008B0058">
        <w:rPr>
          <w:rFonts w:ascii="Arial" w:hAnsi="Arial" w:cs="Arial"/>
          <w:b w:val="0"/>
          <w:snapToGrid w:val="0"/>
          <w:sz w:val="22"/>
        </w:rPr>
        <w:t xml:space="preserve"> to April</w:t>
      </w:r>
      <w:r w:rsidRPr="005C0284">
        <w:rPr>
          <w:rFonts w:ascii="Arial" w:hAnsi="Arial" w:cs="Arial"/>
          <w:b w:val="0"/>
          <w:snapToGrid w:val="0"/>
          <w:sz w:val="22"/>
        </w:rPr>
        <w:t xml:space="preserve"> to complete a sketchbook and </w:t>
      </w:r>
      <w:r w:rsidRPr="005C0284">
        <w:rPr>
          <w:rFonts w:ascii="Arial" w:hAnsi="Arial" w:cs="Arial"/>
          <w:bCs/>
          <w:snapToGrid w:val="0"/>
          <w:sz w:val="22"/>
        </w:rPr>
        <w:t>prepare</w:t>
      </w:r>
      <w:r w:rsidR="008B0058">
        <w:rPr>
          <w:rFonts w:ascii="Arial" w:hAnsi="Arial" w:cs="Arial"/>
          <w:b w:val="0"/>
          <w:snapToGrid w:val="0"/>
          <w:sz w:val="22"/>
        </w:rPr>
        <w:t xml:space="preserve"> </w:t>
      </w:r>
      <w:r w:rsidRPr="005C0284">
        <w:rPr>
          <w:rFonts w:ascii="Arial" w:hAnsi="Arial" w:cs="Arial"/>
          <w:b w:val="0"/>
          <w:snapToGrid w:val="0"/>
          <w:sz w:val="22"/>
        </w:rPr>
        <w:t xml:space="preserve">for the exam. </w:t>
      </w:r>
      <w:r w:rsidR="008B0058">
        <w:rPr>
          <w:rFonts w:ascii="Arial" w:hAnsi="Arial" w:cs="Arial"/>
          <w:b w:val="0"/>
          <w:snapToGrid w:val="0"/>
          <w:sz w:val="22"/>
        </w:rPr>
        <w:t>Students are</w:t>
      </w:r>
      <w:r w:rsidRPr="005C0284">
        <w:rPr>
          <w:rFonts w:ascii="Arial" w:hAnsi="Arial" w:cs="Arial"/>
          <w:b w:val="0"/>
          <w:snapToGrid w:val="0"/>
          <w:sz w:val="22"/>
        </w:rPr>
        <w:t xml:space="preserve"> re</w:t>
      </w:r>
      <w:r w:rsidR="008B0058">
        <w:rPr>
          <w:rFonts w:ascii="Arial" w:hAnsi="Arial" w:cs="Arial"/>
          <w:b w:val="0"/>
          <w:snapToGrid w:val="0"/>
          <w:sz w:val="22"/>
        </w:rPr>
        <w:t>quired to do everything that they</w:t>
      </w:r>
      <w:r w:rsidRPr="005C0284">
        <w:rPr>
          <w:rFonts w:ascii="Arial" w:hAnsi="Arial" w:cs="Arial"/>
          <w:b w:val="0"/>
          <w:snapToGrid w:val="0"/>
          <w:sz w:val="22"/>
        </w:rPr>
        <w:t xml:space="preserve"> would normally do </w:t>
      </w:r>
      <w:r w:rsidR="008B0058">
        <w:rPr>
          <w:rFonts w:ascii="Arial" w:hAnsi="Arial" w:cs="Arial"/>
          <w:b w:val="0"/>
          <w:snapToGrid w:val="0"/>
          <w:sz w:val="22"/>
        </w:rPr>
        <w:t>for a coursework project</w:t>
      </w:r>
      <w:r w:rsidR="00180F2C">
        <w:rPr>
          <w:rFonts w:ascii="Arial" w:hAnsi="Arial" w:cs="Arial"/>
          <w:b w:val="0"/>
          <w:snapToGrid w:val="0"/>
          <w:sz w:val="22"/>
        </w:rPr>
        <w:t>,</w:t>
      </w:r>
      <w:r w:rsidR="008B0058">
        <w:rPr>
          <w:rFonts w:ascii="Arial" w:hAnsi="Arial" w:cs="Arial"/>
          <w:b w:val="0"/>
          <w:snapToGrid w:val="0"/>
          <w:sz w:val="22"/>
        </w:rPr>
        <w:t xml:space="preserve"> but they complete the</w:t>
      </w:r>
      <w:r w:rsidRPr="005C0284">
        <w:rPr>
          <w:rFonts w:ascii="Arial" w:hAnsi="Arial" w:cs="Arial"/>
          <w:b w:val="0"/>
          <w:snapToGrid w:val="0"/>
          <w:sz w:val="22"/>
        </w:rPr>
        <w:t xml:space="preserve"> final piece in the 10-hour exam. </w:t>
      </w:r>
      <w:r>
        <w:rPr>
          <w:rFonts w:ascii="Arial" w:hAnsi="Arial" w:cs="Arial"/>
          <w:b w:val="0"/>
          <w:snapToGrid w:val="0"/>
          <w:sz w:val="22"/>
        </w:rPr>
        <w:t xml:space="preserve"> </w:t>
      </w:r>
      <w:r w:rsidRPr="005C0284">
        <w:rPr>
          <w:rFonts w:ascii="Arial" w:hAnsi="Arial" w:cs="Arial"/>
          <w:b w:val="0"/>
          <w:snapToGrid w:val="0"/>
          <w:sz w:val="22"/>
        </w:rPr>
        <w:t xml:space="preserve">All </w:t>
      </w:r>
      <w:r w:rsidRPr="005C0284">
        <w:rPr>
          <w:rFonts w:ascii="Arial" w:hAnsi="Arial" w:cs="Arial"/>
          <w:bCs/>
          <w:snapToGrid w:val="0"/>
          <w:sz w:val="22"/>
        </w:rPr>
        <w:t>assessment objectives</w:t>
      </w:r>
      <w:r w:rsidR="008B0058">
        <w:rPr>
          <w:rFonts w:ascii="Arial" w:hAnsi="Arial" w:cs="Arial"/>
          <w:b w:val="0"/>
          <w:snapToGrid w:val="0"/>
          <w:sz w:val="22"/>
        </w:rPr>
        <w:t xml:space="preserve"> must be covered.  The</w:t>
      </w:r>
      <w:r w:rsidR="00180F2C">
        <w:rPr>
          <w:rFonts w:ascii="Arial" w:hAnsi="Arial" w:cs="Arial"/>
          <w:b w:val="0"/>
          <w:snapToGrid w:val="0"/>
          <w:sz w:val="22"/>
        </w:rPr>
        <w:t xml:space="preserve"> mark for the ESA is given for both work completed in the preparatory period and the 10 hour exam</w:t>
      </w:r>
      <w:r w:rsidRPr="005C0284">
        <w:rPr>
          <w:rFonts w:ascii="Arial" w:hAnsi="Arial" w:cs="Arial"/>
          <w:b w:val="0"/>
          <w:snapToGrid w:val="0"/>
          <w:sz w:val="22"/>
        </w:rPr>
        <w:t>.</w:t>
      </w:r>
    </w:p>
    <w:p w:rsidR="00EF6E16" w:rsidRPr="005C0284" w:rsidRDefault="00EF6E16" w:rsidP="00EF6E16">
      <w:pPr>
        <w:rPr>
          <w:rFonts w:ascii="Arial" w:hAnsi="Arial" w:cs="Arial"/>
          <w:b w:val="0"/>
          <w:snapToGrid w:val="0"/>
          <w:sz w:val="16"/>
        </w:rPr>
      </w:pPr>
    </w:p>
    <w:p w:rsidR="00EF6E16" w:rsidRPr="005C0284" w:rsidRDefault="00EF6E16" w:rsidP="00EF6E16">
      <w:pPr>
        <w:pStyle w:val="Heading1"/>
        <w:rPr>
          <w:rFonts w:ascii="Arial" w:hAnsi="Arial" w:cs="Arial"/>
          <w:b/>
          <w:sz w:val="24"/>
          <w:szCs w:val="24"/>
        </w:rPr>
      </w:pPr>
      <w:r w:rsidRPr="005C0284">
        <w:rPr>
          <w:rFonts w:ascii="Arial" w:hAnsi="Arial" w:cs="Arial"/>
          <w:sz w:val="24"/>
          <w:szCs w:val="24"/>
        </w:rPr>
        <w:t>Preparing for the exam</w:t>
      </w:r>
    </w:p>
    <w:p w:rsidR="008B0058" w:rsidRDefault="008B0058" w:rsidP="008B0058">
      <w:pPr>
        <w:numPr>
          <w:ilvl w:val="0"/>
          <w:numId w:val="2"/>
        </w:numPr>
        <w:rPr>
          <w:rFonts w:ascii="Arial" w:hAnsi="Arial" w:cs="Arial"/>
          <w:b w:val="0"/>
          <w:snapToGrid w:val="0"/>
          <w:sz w:val="22"/>
          <w:szCs w:val="22"/>
        </w:rPr>
      </w:pPr>
      <w:r>
        <w:rPr>
          <w:rFonts w:ascii="Arial" w:hAnsi="Arial" w:cs="Arial"/>
          <w:b w:val="0"/>
          <w:snapToGrid w:val="0"/>
          <w:sz w:val="22"/>
          <w:szCs w:val="22"/>
        </w:rPr>
        <w:t xml:space="preserve">Students have a work planner </w:t>
      </w:r>
      <w:r w:rsidR="00180F2C">
        <w:rPr>
          <w:rFonts w:ascii="Arial" w:hAnsi="Arial" w:cs="Arial"/>
          <w:b w:val="0"/>
          <w:snapToGrid w:val="0"/>
          <w:sz w:val="22"/>
          <w:szCs w:val="22"/>
        </w:rPr>
        <w:t>in the</w:t>
      </w:r>
      <w:r>
        <w:rPr>
          <w:rFonts w:ascii="Arial" w:hAnsi="Arial" w:cs="Arial"/>
          <w:b w:val="0"/>
          <w:snapToGrid w:val="0"/>
          <w:sz w:val="22"/>
          <w:szCs w:val="22"/>
        </w:rPr>
        <w:t xml:space="preserve"> back of their sketchbook detailing all classwork and homework tasks.  Homework tasks</w:t>
      </w:r>
      <w:r w:rsidR="009D4DD1">
        <w:rPr>
          <w:rFonts w:ascii="Arial" w:hAnsi="Arial" w:cs="Arial"/>
          <w:b w:val="0"/>
          <w:snapToGrid w:val="0"/>
          <w:sz w:val="22"/>
          <w:szCs w:val="22"/>
        </w:rPr>
        <w:t xml:space="preserve"> are</w:t>
      </w:r>
      <w:r>
        <w:rPr>
          <w:rFonts w:ascii="Arial" w:hAnsi="Arial" w:cs="Arial"/>
          <w:b w:val="0"/>
          <w:snapToGrid w:val="0"/>
          <w:sz w:val="22"/>
          <w:szCs w:val="22"/>
        </w:rPr>
        <w:t xml:space="preserve"> also be posted on </w:t>
      </w:r>
      <w:proofErr w:type="spellStart"/>
      <w:r>
        <w:rPr>
          <w:rFonts w:ascii="Arial" w:hAnsi="Arial" w:cs="Arial"/>
          <w:b w:val="0"/>
          <w:snapToGrid w:val="0"/>
          <w:sz w:val="22"/>
          <w:szCs w:val="22"/>
        </w:rPr>
        <w:t>Satchel</w:t>
      </w:r>
      <w:proofErr w:type="gramStart"/>
      <w:r>
        <w:rPr>
          <w:rFonts w:ascii="Arial" w:hAnsi="Arial" w:cs="Arial"/>
          <w:b w:val="0"/>
          <w:snapToGrid w:val="0"/>
          <w:sz w:val="22"/>
          <w:szCs w:val="22"/>
        </w:rPr>
        <w:t>:one</w:t>
      </w:r>
      <w:proofErr w:type="spellEnd"/>
      <w:proofErr w:type="gramEnd"/>
      <w:r>
        <w:rPr>
          <w:rFonts w:ascii="Arial" w:hAnsi="Arial" w:cs="Arial"/>
          <w:b w:val="0"/>
          <w:snapToGrid w:val="0"/>
          <w:sz w:val="22"/>
          <w:szCs w:val="22"/>
        </w:rPr>
        <w:t xml:space="preserve"> (Show My Homework).  It is important that students keep up to date with these tasks during the preparatory period.</w:t>
      </w:r>
    </w:p>
    <w:p w:rsidR="008B0058" w:rsidRPr="005C0284" w:rsidRDefault="008B0058" w:rsidP="008B0058">
      <w:pPr>
        <w:numPr>
          <w:ilvl w:val="0"/>
          <w:numId w:val="2"/>
        </w:numPr>
        <w:rPr>
          <w:rFonts w:ascii="Arial" w:hAnsi="Arial" w:cs="Arial"/>
          <w:b w:val="0"/>
          <w:snapToGrid w:val="0"/>
          <w:sz w:val="22"/>
          <w:szCs w:val="22"/>
        </w:rPr>
      </w:pPr>
      <w:r>
        <w:rPr>
          <w:rFonts w:ascii="Arial" w:hAnsi="Arial" w:cs="Arial"/>
          <w:b w:val="0"/>
          <w:snapToGrid w:val="0"/>
          <w:sz w:val="22"/>
          <w:szCs w:val="22"/>
        </w:rPr>
        <w:t>Students</w:t>
      </w:r>
      <w:r w:rsidRPr="005C0284">
        <w:rPr>
          <w:rFonts w:ascii="Arial" w:hAnsi="Arial" w:cs="Arial"/>
          <w:b w:val="0"/>
          <w:snapToGrid w:val="0"/>
          <w:sz w:val="22"/>
          <w:szCs w:val="22"/>
        </w:rPr>
        <w:t xml:space="preserve"> must complete </w:t>
      </w:r>
      <w:r>
        <w:rPr>
          <w:rFonts w:ascii="Arial" w:hAnsi="Arial" w:cs="Arial"/>
          <w:b w:val="0"/>
          <w:snapToGrid w:val="0"/>
          <w:sz w:val="22"/>
          <w:szCs w:val="22"/>
        </w:rPr>
        <w:t xml:space="preserve">their </w:t>
      </w:r>
      <w:r w:rsidRPr="005C0284">
        <w:rPr>
          <w:rFonts w:ascii="Arial" w:hAnsi="Arial" w:cs="Arial"/>
          <w:b w:val="0"/>
          <w:snapToGrid w:val="0"/>
          <w:sz w:val="22"/>
          <w:szCs w:val="22"/>
        </w:rPr>
        <w:t xml:space="preserve">sketchbook </w:t>
      </w:r>
      <w:r w:rsidR="00180F2C">
        <w:rPr>
          <w:rFonts w:ascii="Arial" w:hAnsi="Arial" w:cs="Arial"/>
          <w:b w:val="0"/>
          <w:snapToGrid w:val="0"/>
          <w:sz w:val="22"/>
          <w:szCs w:val="22"/>
        </w:rPr>
        <w:t xml:space="preserve">and any other preparatory work </w:t>
      </w:r>
      <w:r w:rsidRPr="005C0284">
        <w:rPr>
          <w:rFonts w:ascii="Arial" w:hAnsi="Arial" w:cs="Arial"/>
          <w:b w:val="0"/>
          <w:snapToGrid w:val="0"/>
          <w:sz w:val="22"/>
          <w:szCs w:val="22"/>
        </w:rPr>
        <w:t xml:space="preserve">before the exam. </w:t>
      </w:r>
      <w:r>
        <w:rPr>
          <w:rFonts w:ascii="Arial" w:hAnsi="Arial" w:cs="Arial"/>
          <w:b w:val="0"/>
          <w:snapToGrid w:val="0"/>
          <w:sz w:val="22"/>
          <w:szCs w:val="22"/>
        </w:rPr>
        <w:t xml:space="preserve"> </w:t>
      </w:r>
      <w:r w:rsidR="00180F2C">
        <w:rPr>
          <w:rFonts w:ascii="Arial" w:hAnsi="Arial" w:cs="Arial"/>
          <w:b w:val="0"/>
          <w:snapToGrid w:val="0"/>
          <w:sz w:val="22"/>
          <w:szCs w:val="22"/>
        </w:rPr>
        <w:t xml:space="preserve">Students must have this work with them at the start of the exam.  Once the 10 hours starts students are not </w:t>
      </w:r>
      <w:r w:rsidR="009D4DD1">
        <w:rPr>
          <w:rFonts w:ascii="Arial" w:hAnsi="Arial" w:cs="Arial"/>
          <w:b w:val="0"/>
          <w:snapToGrid w:val="0"/>
          <w:sz w:val="22"/>
          <w:szCs w:val="22"/>
        </w:rPr>
        <w:t>permitted</w:t>
      </w:r>
      <w:r w:rsidR="00180F2C">
        <w:rPr>
          <w:rFonts w:ascii="Arial" w:hAnsi="Arial" w:cs="Arial"/>
          <w:b w:val="0"/>
          <w:snapToGrid w:val="0"/>
          <w:sz w:val="22"/>
          <w:szCs w:val="22"/>
        </w:rPr>
        <w:t xml:space="preserve"> to add to this work</w:t>
      </w:r>
      <w:r w:rsidRPr="005C0284">
        <w:rPr>
          <w:rFonts w:ascii="Arial" w:hAnsi="Arial" w:cs="Arial"/>
          <w:b w:val="0"/>
          <w:snapToGrid w:val="0"/>
          <w:sz w:val="22"/>
          <w:szCs w:val="22"/>
        </w:rPr>
        <w:t>.</w:t>
      </w:r>
    </w:p>
    <w:p w:rsidR="00EF6E16" w:rsidRDefault="008B0058" w:rsidP="00EF6E16">
      <w:pPr>
        <w:numPr>
          <w:ilvl w:val="0"/>
          <w:numId w:val="2"/>
        </w:numPr>
        <w:rPr>
          <w:rFonts w:ascii="Arial" w:hAnsi="Arial" w:cs="Arial"/>
          <w:b w:val="0"/>
          <w:snapToGrid w:val="0"/>
          <w:sz w:val="22"/>
          <w:szCs w:val="22"/>
        </w:rPr>
      </w:pPr>
      <w:r>
        <w:rPr>
          <w:rFonts w:ascii="Arial" w:hAnsi="Arial" w:cs="Arial"/>
          <w:b w:val="0"/>
          <w:snapToGrid w:val="0"/>
          <w:sz w:val="22"/>
          <w:szCs w:val="22"/>
        </w:rPr>
        <w:t>Students should make sure they have fully discussed their</w:t>
      </w:r>
      <w:r w:rsidR="009D4DD1">
        <w:rPr>
          <w:rFonts w:ascii="Arial" w:hAnsi="Arial" w:cs="Arial"/>
          <w:b w:val="0"/>
          <w:snapToGrid w:val="0"/>
          <w:sz w:val="22"/>
          <w:szCs w:val="22"/>
        </w:rPr>
        <w:t xml:space="preserve"> ideas with their</w:t>
      </w:r>
      <w:r w:rsidR="00EF6E16" w:rsidRPr="005C0284">
        <w:rPr>
          <w:rFonts w:ascii="Arial" w:hAnsi="Arial" w:cs="Arial"/>
          <w:b w:val="0"/>
          <w:snapToGrid w:val="0"/>
          <w:sz w:val="22"/>
          <w:szCs w:val="22"/>
        </w:rPr>
        <w:t xml:space="preserve"> teacher before the exam</w:t>
      </w:r>
      <w:r w:rsidR="009D4DD1">
        <w:rPr>
          <w:rFonts w:ascii="Arial" w:hAnsi="Arial" w:cs="Arial"/>
          <w:b w:val="0"/>
          <w:snapToGrid w:val="0"/>
          <w:sz w:val="22"/>
          <w:szCs w:val="22"/>
        </w:rPr>
        <w:t xml:space="preserve"> starts</w:t>
      </w:r>
      <w:r w:rsidR="00EF6E16" w:rsidRPr="005C0284">
        <w:rPr>
          <w:rFonts w:ascii="Arial" w:hAnsi="Arial" w:cs="Arial"/>
          <w:b w:val="0"/>
          <w:snapToGrid w:val="0"/>
          <w:sz w:val="22"/>
          <w:szCs w:val="22"/>
        </w:rPr>
        <w:t>.</w:t>
      </w:r>
      <w:r w:rsidR="00EF6E16">
        <w:rPr>
          <w:rFonts w:ascii="Arial" w:hAnsi="Arial" w:cs="Arial"/>
          <w:b w:val="0"/>
          <w:snapToGrid w:val="0"/>
          <w:sz w:val="22"/>
          <w:szCs w:val="22"/>
        </w:rPr>
        <w:t xml:space="preserve"> </w:t>
      </w:r>
      <w:r w:rsidR="009D4DD1">
        <w:rPr>
          <w:rFonts w:ascii="Arial" w:hAnsi="Arial" w:cs="Arial"/>
          <w:b w:val="0"/>
          <w:snapToGrid w:val="0"/>
          <w:sz w:val="22"/>
          <w:szCs w:val="22"/>
        </w:rPr>
        <w:t xml:space="preserve"> They</w:t>
      </w:r>
      <w:r w:rsidR="00EF6E16" w:rsidRPr="005C0284">
        <w:rPr>
          <w:rFonts w:ascii="Arial" w:hAnsi="Arial" w:cs="Arial"/>
          <w:b w:val="0"/>
          <w:snapToGrid w:val="0"/>
          <w:sz w:val="22"/>
          <w:szCs w:val="22"/>
        </w:rPr>
        <w:t xml:space="preserve"> will not be allowed to ask you teacher advice about your work once the exam has st</w:t>
      </w:r>
      <w:r w:rsidR="00EF6E16">
        <w:rPr>
          <w:rFonts w:ascii="Arial" w:hAnsi="Arial" w:cs="Arial"/>
          <w:b w:val="0"/>
          <w:snapToGrid w:val="0"/>
          <w:sz w:val="22"/>
          <w:szCs w:val="22"/>
        </w:rPr>
        <w:t>arted.</w:t>
      </w:r>
    </w:p>
    <w:p w:rsidR="009D4DD1" w:rsidRPr="009D4DD1" w:rsidRDefault="009D4DD1" w:rsidP="00EF6E16">
      <w:pPr>
        <w:numPr>
          <w:ilvl w:val="0"/>
          <w:numId w:val="2"/>
        </w:numPr>
        <w:rPr>
          <w:rFonts w:ascii="Arial" w:hAnsi="Arial" w:cs="Arial"/>
          <w:b w:val="0"/>
          <w:snapToGrid w:val="0"/>
          <w:sz w:val="22"/>
          <w:szCs w:val="22"/>
        </w:rPr>
      </w:pPr>
      <w:r>
        <w:rPr>
          <w:rFonts w:ascii="Arial" w:hAnsi="Arial" w:cs="Arial"/>
          <w:b w:val="0"/>
          <w:snapToGrid w:val="0"/>
          <w:sz w:val="22"/>
          <w:szCs w:val="22"/>
        </w:rPr>
        <w:t>Sketchbook, preparatory and final piece work must not be removed from the exam once the 10 hours starts.  The final piece cannot be added to once the 10 hour exam has finished.</w:t>
      </w:r>
    </w:p>
    <w:p w:rsidR="00EF6E16" w:rsidRPr="005C0284" w:rsidRDefault="00EF6E16" w:rsidP="00EF6E16">
      <w:pPr>
        <w:pStyle w:val="Heading1"/>
        <w:rPr>
          <w:rFonts w:ascii="Arial" w:hAnsi="Arial" w:cs="Arial"/>
          <w:b/>
          <w:sz w:val="24"/>
        </w:rPr>
      </w:pPr>
      <w:r w:rsidRPr="005C0284">
        <w:rPr>
          <w:rFonts w:ascii="Arial" w:hAnsi="Arial" w:cs="Arial"/>
          <w:sz w:val="24"/>
        </w:rPr>
        <w:t>In the exam</w:t>
      </w:r>
    </w:p>
    <w:p w:rsidR="00EF6E16" w:rsidRPr="005C0284" w:rsidRDefault="009D4DD1" w:rsidP="00EF6E16">
      <w:pPr>
        <w:numPr>
          <w:ilvl w:val="0"/>
          <w:numId w:val="1"/>
        </w:numPr>
        <w:rPr>
          <w:rFonts w:ascii="Arial" w:hAnsi="Arial" w:cs="Arial"/>
          <w:b w:val="0"/>
          <w:snapToGrid w:val="0"/>
          <w:sz w:val="22"/>
        </w:rPr>
      </w:pPr>
      <w:r>
        <w:rPr>
          <w:rFonts w:ascii="Arial" w:hAnsi="Arial" w:cs="Arial"/>
          <w:b w:val="0"/>
          <w:snapToGrid w:val="0"/>
          <w:sz w:val="22"/>
        </w:rPr>
        <w:t>Students</w:t>
      </w:r>
      <w:r w:rsidR="00EF6E16">
        <w:rPr>
          <w:rFonts w:ascii="Arial" w:hAnsi="Arial" w:cs="Arial"/>
          <w:b w:val="0"/>
          <w:snapToGrid w:val="0"/>
          <w:sz w:val="22"/>
        </w:rPr>
        <w:t xml:space="preserve"> must arrive in time </w:t>
      </w:r>
      <w:r w:rsidR="00EF6E16" w:rsidRPr="005C0284">
        <w:rPr>
          <w:rFonts w:ascii="Arial" w:hAnsi="Arial" w:cs="Arial"/>
          <w:b w:val="0"/>
          <w:snapToGrid w:val="0"/>
          <w:sz w:val="22"/>
        </w:rPr>
        <w:t>to set up your equipment and ask any last minute questions.</w:t>
      </w:r>
    </w:p>
    <w:p w:rsidR="00EF6E16" w:rsidRPr="005C0284" w:rsidRDefault="009D4DD1" w:rsidP="00EF6E16">
      <w:pPr>
        <w:numPr>
          <w:ilvl w:val="0"/>
          <w:numId w:val="1"/>
        </w:numPr>
        <w:rPr>
          <w:rFonts w:ascii="Arial" w:hAnsi="Arial" w:cs="Arial"/>
          <w:b w:val="0"/>
          <w:snapToGrid w:val="0"/>
          <w:sz w:val="22"/>
        </w:rPr>
      </w:pPr>
      <w:r>
        <w:rPr>
          <w:rFonts w:ascii="Arial" w:hAnsi="Arial" w:cs="Arial"/>
          <w:b w:val="0"/>
          <w:snapToGrid w:val="0"/>
          <w:sz w:val="22"/>
        </w:rPr>
        <w:t>Students</w:t>
      </w:r>
      <w:r w:rsidR="00EF6E16" w:rsidRPr="005C0284">
        <w:rPr>
          <w:rFonts w:ascii="Arial" w:hAnsi="Arial" w:cs="Arial"/>
          <w:b w:val="0"/>
          <w:snapToGrid w:val="0"/>
          <w:sz w:val="22"/>
        </w:rPr>
        <w:t xml:space="preserve"> will be required to work in exam conditions.</w:t>
      </w:r>
    </w:p>
    <w:p w:rsidR="00EF6E16" w:rsidRPr="005C0284" w:rsidRDefault="009D4DD1" w:rsidP="00EF6E16">
      <w:pPr>
        <w:numPr>
          <w:ilvl w:val="0"/>
          <w:numId w:val="1"/>
        </w:numPr>
        <w:rPr>
          <w:rFonts w:ascii="Arial" w:hAnsi="Arial" w:cs="Arial"/>
          <w:b w:val="0"/>
          <w:snapToGrid w:val="0"/>
          <w:sz w:val="22"/>
        </w:rPr>
      </w:pPr>
      <w:r>
        <w:rPr>
          <w:rFonts w:ascii="Arial" w:hAnsi="Arial" w:cs="Arial"/>
          <w:b w:val="0"/>
          <w:snapToGrid w:val="0"/>
          <w:sz w:val="22"/>
        </w:rPr>
        <w:t>Students</w:t>
      </w:r>
      <w:r w:rsidR="00EF6E16" w:rsidRPr="005C0284">
        <w:rPr>
          <w:rFonts w:ascii="Arial" w:hAnsi="Arial" w:cs="Arial"/>
          <w:b w:val="0"/>
          <w:snapToGrid w:val="0"/>
          <w:sz w:val="22"/>
        </w:rPr>
        <w:t xml:space="preserve"> need to show 10 </w:t>
      </w:r>
      <w:r>
        <w:rPr>
          <w:rFonts w:ascii="Arial" w:hAnsi="Arial" w:cs="Arial"/>
          <w:b w:val="0"/>
          <w:snapToGrid w:val="0"/>
          <w:sz w:val="22"/>
        </w:rPr>
        <w:t>hours</w:t>
      </w:r>
      <w:bookmarkStart w:id="0" w:name="_GoBack"/>
      <w:bookmarkEnd w:id="0"/>
      <w:r w:rsidRPr="005C0284">
        <w:rPr>
          <w:rFonts w:ascii="Arial" w:hAnsi="Arial" w:cs="Arial"/>
          <w:b w:val="0"/>
          <w:snapToGrid w:val="0"/>
          <w:sz w:val="22"/>
        </w:rPr>
        <w:t xml:space="preserve"> worth</w:t>
      </w:r>
      <w:r w:rsidR="00EF6E16" w:rsidRPr="005C0284">
        <w:rPr>
          <w:rFonts w:ascii="Arial" w:hAnsi="Arial" w:cs="Arial"/>
          <w:b w:val="0"/>
          <w:snapToGrid w:val="0"/>
          <w:sz w:val="22"/>
        </w:rPr>
        <w:t xml:space="preserve"> of work.</w:t>
      </w:r>
    </w:p>
    <w:p w:rsidR="00EF6E16" w:rsidRDefault="00EF6E16" w:rsidP="00EF6E16">
      <w:pPr>
        <w:jc w:val="both"/>
        <w:rPr>
          <w:rFonts w:ascii="Arial" w:hAnsi="Arial" w:cs="Arial"/>
          <w:b w:val="0"/>
          <w:snapToGrid w:val="0"/>
          <w:sz w:val="22"/>
        </w:rPr>
      </w:pPr>
    </w:p>
    <w:p w:rsidR="00077990" w:rsidRDefault="00077990"/>
    <w:sectPr w:rsidR="00077990" w:rsidSect="00EF6E16">
      <w:footerReference w:type="default" r:id="rId5"/>
      <w:pgSz w:w="11907" w:h="16840" w:code="9"/>
      <w:pgMar w:top="454" w:right="454" w:bottom="1134"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kto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E16" w:rsidRPr="005C0284" w:rsidRDefault="00EF6E16" w:rsidP="00EF6E16">
    <w:pPr>
      <w:pStyle w:val="Footer"/>
      <w:jc w:val="right"/>
      <w:rPr>
        <w:rFonts w:ascii="Arial" w:hAnsi="Arial" w:cs="Arial"/>
        <w:b w:val="0"/>
        <w:bCs/>
        <w:sz w:val="16"/>
        <w:szCs w:val="16"/>
      </w:rPr>
    </w:pPr>
    <w:r>
      <w:rPr>
        <w:rFonts w:ascii="Arial" w:hAnsi="Arial" w:cs="Arial"/>
        <w:b w:val="0"/>
        <w:bCs/>
        <w:sz w:val="16"/>
        <w:szCs w:val="16"/>
      </w:rPr>
      <w:t>JA 2016</w:t>
    </w:r>
  </w:p>
  <w:p w:rsidR="00EF6E16" w:rsidRPr="005C0284" w:rsidRDefault="00EF6E16">
    <w:pPr>
      <w:pStyle w:val="Footer"/>
      <w:jc w:val="right"/>
      <w:rPr>
        <w:rFonts w:ascii="Arial" w:hAnsi="Arial" w:cs="Arial"/>
        <w:b w:val="0"/>
        <w:bCs/>
        <w:sz w:val="16"/>
        <w:szCs w:val="16"/>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74FBA"/>
    <w:multiLevelType w:val="hybridMultilevel"/>
    <w:tmpl w:val="D69222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EF5C2F"/>
    <w:multiLevelType w:val="hybridMultilevel"/>
    <w:tmpl w:val="948C68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E16"/>
    <w:rsid w:val="00077990"/>
    <w:rsid w:val="00180F2C"/>
    <w:rsid w:val="008B0058"/>
    <w:rsid w:val="009D4DD1"/>
    <w:rsid w:val="00EF6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9AD7"/>
  <w15:chartTrackingRefBased/>
  <w15:docId w15:val="{9A4B1910-D75C-48AD-A78A-376C443DD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E16"/>
    <w:pPr>
      <w:spacing w:after="0" w:line="240" w:lineRule="auto"/>
    </w:pPr>
    <w:rPr>
      <w:rFonts w:ascii="Tekton" w:eastAsia="Times New Roman" w:hAnsi="Tekton" w:cs="Times New Roman"/>
      <w:b/>
      <w:sz w:val="24"/>
      <w:szCs w:val="20"/>
    </w:rPr>
  </w:style>
  <w:style w:type="paragraph" w:styleId="Heading1">
    <w:name w:val="heading 1"/>
    <w:basedOn w:val="Normal"/>
    <w:next w:val="Normal"/>
    <w:link w:val="Heading1Char"/>
    <w:qFormat/>
    <w:rsid w:val="00EF6E16"/>
    <w:pPr>
      <w:keepNext/>
      <w:outlineLvl w:val="0"/>
    </w:pPr>
    <w:rPr>
      <w:b w:val="0"/>
      <w:snapToGrid w:val="0"/>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6E16"/>
    <w:rPr>
      <w:rFonts w:ascii="Tekton" w:eastAsia="Times New Roman" w:hAnsi="Tekton" w:cs="Times New Roman"/>
      <w:snapToGrid w:val="0"/>
      <w:sz w:val="32"/>
      <w:szCs w:val="20"/>
      <w:u w:val="single"/>
    </w:rPr>
  </w:style>
  <w:style w:type="paragraph" w:styleId="Title">
    <w:name w:val="Title"/>
    <w:basedOn w:val="Normal"/>
    <w:link w:val="TitleChar"/>
    <w:qFormat/>
    <w:rsid w:val="00EF6E16"/>
    <w:pPr>
      <w:jc w:val="center"/>
    </w:pPr>
    <w:rPr>
      <w:snapToGrid w:val="0"/>
      <w:sz w:val="32"/>
      <w:u w:val="single"/>
    </w:rPr>
  </w:style>
  <w:style w:type="character" w:customStyle="1" w:styleId="TitleChar">
    <w:name w:val="Title Char"/>
    <w:basedOn w:val="DefaultParagraphFont"/>
    <w:link w:val="Title"/>
    <w:rsid w:val="00EF6E16"/>
    <w:rPr>
      <w:rFonts w:ascii="Tekton" w:eastAsia="Times New Roman" w:hAnsi="Tekton" w:cs="Times New Roman"/>
      <w:b/>
      <w:snapToGrid w:val="0"/>
      <w:sz w:val="32"/>
      <w:szCs w:val="20"/>
      <w:u w:val="single"/>
    </w:rPr>
  </w:style>
  <w:style w:type="paragraph" w:styleId="Footer">
    <w:name w:val="footer"/>
    <w:basedOn w:val="Normal"/>
    <w:link w:val="FooterChar"/>
    <w:rsid w:val="00EF6E16"/>
    <w:pPr>
      <w:tabs>
        <w:tab w:val="center" w:pos="4153"/>
        <w:tab w:val="right" w:pos="8306"/>
      </w:tabs>
    </w:pPr>
  </w:style>
  <w:style w:type="character" w:customStyle="1" w:styleId="FooterChar">
    <w:name w:val="Footer Char"/>
    <w:basedOn w:val="DefaultParagraphFont"/>
    <w:link w:val="Footer"/>
    <w:rsid w:val="00EF6E16"/>
    <w:rPr>
      <w:rFonts w:ascii="Tekton" w:eastAsia="Times New Roman" w:hAnsi="Tekto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J Aitken</dc:creator>
  <cp:keywords/>
  <dc:description/>
  <cp:lastModifiedBy>Mrs J Aitken</cp:lastModifiedBy>
  <cp:revision>1</cp:revision>
  <dcterms:created xsi:type="dcterms:W3CDTF">2023-01-23T10:29:00Z</dcterms:created>
  <dcterms:modified xsi:type="dcterms:W3CDTF">2023-01-23T11:00:00Z</dcterms:modified>
</cp:coreProperties>
</file>