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6D488B" w:rsidRDefault="00AF71C7" w:rsidP="00AF71C7">
      <w:pPr>
        <w:jc w:val="center"/>
        <w:rPr>
          <w:rFonts w:ascii="Open Sans Light" w:hAnsi="Open Sans Light" w:cs="Open Sans Light"/>
          <w:b/>
          <w:sz w:val="52"/>
          <w:szCs w:val="32"/>
        </w:rPr>
      </w:pPr>
      <w:r w:rsidRPr="006D488B">
        <w:rPr>
          <w:rFonts w:ascii="Open Sans Light" w:hAnsi="Open Sans Light" w:cs="Open Sans Light"/>
          <w:b/>
          <w:sz w:val="52"/>
          <w:szCs w:val="32"/>
        </w:rPr>
        <w:t>GCSE Business</w:t>
      </w:r>
    </w:p>
    <w:p w14:paraId="195580F6" w14:textId="2C482D1E" w:rsidR="00AF71C7" w:rsidRPr="006D488B" w:rsidRDefault="00AF71C7" w:rsidP="00AF71C7">
      <w:pPr>
        <w:jc w:val="center"/>
        <w:rPr>
          <w:rFonts w:ascii="Open Sans Light" w:hAnsi="Open Sans Light" w:cs="Open Sans Light"/>
          <w:b/>
          <w:sz w:val="52"/>
          <w:szCs w:val="32"/>
        </w:rPr>
      </w:pPr>
      <w:r w:rsidRPr="006D488B">
        <w:rPr>
          <w:rFonts w:ascii="Open Sans Light" w:hAnsi="Open Sans Light" w:cs="Open Sans Light"/>
          <w:b/>
          <w:sz w:val="52"/>
          <w:szCs w:val="32"/>
        </w:rPr>
        <w:t xml:space="preserve">Theme </w:t>
      </w:r>
      <w:r w:rsidR="00D21589" w:rsidRPr="006D488B">
        <w:rPr>
          <w:rFonts w:ascii="Open Sans Light" w:hAnsi="Open Sans Light" w:cs="Open Sans Light"/>
          <w:b/>
          <w:sz w:val="52"/>
          <w:szCs w:val="32"/>
        </w:rPr>
        <w:t>2</w:t>
      </w:r>
      <w:r w:rsidR="00B52778" w:rsidRPr="006D488B">
        <w:rPr>
          <w:rFonts w:ascii="Open Sans Light" w:hAnsi="Open Sans Light" w:cs="Open Sans Light"/>
          <w:b/>
          <w:sz w:val="52"/>
          <w:szCs w:val="32"/>
        </w:rPr>
        <w:t>.</w:t>
      </w:r>
      <w:r w:rsidR="00D21589" w:rsidRPr="006D488B">
        <w:rPr>
          <w:rFonts w:ascii="Open Sans Light" w:hAnsi="Open Sans Light" w:cs="Open Sans Light"/>
          <w:b/>
          <w:sz w:val="52"/>
          <w:szCs w:val="32"/>
        </w:rPr>
        <w:t>3</w:t>
      </w:r>
      <w:r w:rsidR="00B52778" w:rsidRPr="006D488B">
        <w:rPr>
          <w:rFonts w:ascii="Open Sans Light" w:hAnsi="Open Sans Light" w:cs="Open Sans Light"/>
          <w:b/>
          <w:sz w:val="52"/>
          <w:szCs w:val="32"/>
        </w:rPr>
        <w:t>.</w:t>
      </w:r>
      <w:r w:rsidR="00891089" w:rsidRPr="006D488B">
        <w:rPr>
          <w:rFonts w:ascii="Open Sans Light" w:hAnsi="Open Sans Light" w:cs="Open Sans Light"/>
          <w:b/>
          <w:sz w:val="52"/>
          <w:szCs w:val="32"/>
        </w:rPr>
        <w:t>3</w:t>
      </w:r>
      <w:r w:rsidRPr="006D488B">
        <w:rPr>
          <w:rFonts w:ascii="Open Sans Light" w:hAnsi="Open Sans Light" w:cs="Open Sans Light"/>
          <w:b/>
          <w:sz w:val="52"/>
          <w:szCs w:val="32"/>
        </w:rPr>
        <w:t xml:space="preserve"> – </w:t>
      </w:r>
      <w:r w:rsidR="00891089" w:rsidRPr="006D488B">
        <w:rPr>
          <w:rFonts w:ascii="Open Sans Light" w:hAnsi="Open Sans Light" w:cs="Open Sans Light"/>
          <w:b/>
          <w:sz w:val="52"/>
          <w:szCs w:val="32"/>
        </w:rPr>
        <w:t>Managing quality</w:t>
      </w:r>
    </w:p>
    <w:p w14:paraId="39F53C53" w14:textId="77777777" w:rsidR="00007E65" w:rsidRPr="001A20A8" w:rsidRDefault="00007E65" w:rsidP="00007E65">
      <w:pPr>
        <w:rPr>
          <w:rFonts w:ascii="Open Sans Light" w:hAnsi="Open Sans Light" w:cs="Open Sans Light"/>
          <w:bCs/>
          <w:sz w:val="36"/>
          <w:szCs w:val="36"/>
        </w:rPr>
      </w:pPr>
      <w:r>
        <w:rPr>
          <w:rFonts w:ascii="Open Sans Light" w:hAnsi="Open Sans Light" w:cs="Open Sans Light"/>
          <w:bCs/>
          <w:sz w:val="36"/>
          <w:szCs w:val="36"/>
        </w:rPr>
        <w:br/>
      </w:r>
      <w:r w:rsidRPr="001A20A8">
        <w:rPr>
          <w:rFonts w:ascii="Open Sans Light" w:hAnsi="Open Sans Light" w:cs="Open Sans Light"/>
          <w:bCs/>
          <w:sz w:val="36"/>
          <w:szCs w:val="36"/>
        </w:rPr>
        <w:t>Booster Booklet</w:t>
      </w:r>
    </w:p>
    <w:p w14:paraId="10181DB6" w14:textId="77777777" w:rsidR="00007E65" w:rsidRPr="001A20A8" w:rsidRDefault="00007E65" w:rsidP="00007E65">
      <w:pPr>
        <w:rPr>
          <w:rFonts w:ascii="Open Sans Light" w:hAnsi="Open Sans Light" w:cs="Open Sans Light"/>
          <w:bCs/>
          <w:sz w:val="36"/>
          <w:szCs w:val="36"/>
        </w:rPr>
      </w:pPr>
      <w:r w:rsidRPr="001A20A8">
        <w:rPr>
          <w:rFonts w:ascii="Open Sans Light" w:hAnsi="Open Sans Light" w:cs="Open Sans Light"/>
          <w:bCs/>
          <w:sz w:val="36"/>
          <w:szCs w:val="36"/>
        </w:rPr>
        <w:t>Specification</w:t>
      </w:r>
    </w:p>
    <w:p w14:paraId="2D8EA3F8" w14:textId="77777777" w:rsidR="00767125" w:rsidRPr="006D488B" w:rsidRDefault="00767125" w:rsidP="00B9177B">
      <w:pPr>
        <w:rPr>
          <w:rFonts w:ascii="Open Sans Light" w:hAnsi="Open Sans Light" w:cs="Open Sans Light"/>
          <w:b/>
        </w:rPr>
      </w:pPr>
    </w:p>
    <w:tbl>
      <w:tblPr>
        <w:tblStyle w:val="TableGrid"/>
        <w:tblW w:w="0" w:type="auto"/>
        <w:tblLook w:val="04A0" w:firstRow="1" w:lastRow="0" w:firstColumn="1" w:lastColumn="0" w:noHBand="0" w:noVBand="1"/>
      </w:tblPr>
      <w:tblGrid>
        <w:gridCol w:w="3256"/>
        <w:gridCol w:w="5760"/>
      </w:tblGrid>
      <w:tr w:rsidR="00B9177B" w:rsidRPr="006D488B" w14:paraId="23F0F79B" w14:textId="77777777" w:rsidTr="00007E65">
        <w:tc>
          <w:tcPr>
            <w:tcW w:w="3256" w:type="dxa"/>
          </w:tcPr>
          <w:p w14:paraId="5DED4FC4" w14:textId="1A85D35E" w:rsidR="00B9177B" w:rsidRPr="006D488B" w:rsidRDefault="00B9177B">
            <w:pPr>
              <w:rPr>
                <w:rFonts w:ascii="Open Sans Light" w:hAnsi="Open Sans Light" w:cs="Open Sans Light"/>
              </w:rPr>
            </w:pPr>
            <w:r w:rsidRPr="006D488B">
              <w:rPr>
                <w:rFonts w:ascii="Open Sans Light" w:hAnsi="Open Sans Light" w:cs="Open Sans Light"/>
              </w:rPr>
              <w:t>Subject content</w:t>
            </w:r>
          </w:p>
        </w:tc>
        <w:tc>
          <w:tcPr>
            <w:tcW w:w="5760" w:type="dxa"/>
          </w:tcPr>
          <w:p w14:paraId="7419FC4C" w14:textId="76CA7A7E" w:rsidR="00B9177B" w:rsidRPr="006D488B" w:rsidRDefault="00B9177B">
            <w:pPr>
              <w:rPr>
                <w:rFonts w:ascii="Open Sans Light" w:hAnsi="Open Sans Light" w:cs="Open Sans Light"/>
              </w:rPr>
            </w:pPr>
            <w:r w:rsidRPr="006D488B">
              <w:rPr>
                <w:rFonts w:ascii="Open Sans Light" w:hAnsi="Open Sans Light" w:cs="Open Sans Light"/>
              </w:rPr>
              <w:t>What students need to learn:</w:t>
            </w:r>
          </w:p>
        </w:tc>
      </w:tr>
      <w:tr w:rsidR="00B9177B" w:rsidRPr="006D488B" w14:paraId="72F369CA" w14:textId="77777777" w:rsidTr="00007E65">
        <w:trPr>
          <w:trHeight w:val="4094"/>
        </w:trPr>
        <w:tc>
          <w:tcPr>
            <w:tcW w:w="3256" w:type="dxa"/>
          </w:tcPr>
          <w:p w14:paraId="79D9E6AB" w14:textId="54C075F3" w:rsidR="00B9177B" w:rsidRPr="006D488B" w:rsidRDefault="00276FF7" w:rsidP="00C918D9">
            <w:pPr>
              <w:rPr>
                <w:rFonts w:ascii="Open Sans Light" w:hAnsi="Open Sans Light" w:cs="Open Sans Light"/>
              </w:rPr>
            </w:pPr>
            <w:r w:rsidRPr="006D488B">
              <w:rPr>
                <w:rFonts w:ascii="Open Sans Light" w:hAnsi="Open Sans Light" w:cs="Open Sans Light"/>
              </w:rPr>
              <w:t>2.3</w:t>
            </w:r>
            <w:r w:rsidR="00C918D9" w:rsidRPr="006D488B">
              <w:rPr>
                <w:rFonts w:ascii="Open Sans Light" w:hAnsi="Open Sans Light" w:cs="Open Sans Light"/>
              </w:rPr>
              <w:t>.</w:t>
            </w:r>
            <w:r w:rsidR="00905C00" w:rsidRPr="006D488B">
              <w:rPr>
                <w:rFonts w:ascii="Open Sans Light" w:hAnsi="Open Sans Light" w:cs="Open Sans Light"/>
              </w:rPr>
              <w:t>3 Managing quality</w:t>
            </w:r>
          </w:p>
          <w:p w14:paraId="761EB68A" w14:textId="77777777" w:rsidR="00A83DEC" w:rsidRPr="006D488B" w:rsidRDefault="00A83DEC" w:rsidP="00A83DEC">
            <w:pPr>
              <w:rPr>
                <w:rFonts w:ascii="Open Sans Light" w:hAnsi="Open Sans Light" w:cs="Open Sans Light"/>
                <w:color w:val="FF0000"/>
              </w:rPr>
            </w:pPr>
          </w:p>
          <w:p w14:paraId="47E2134F" w14:textId="77777777" w:rsidR="007C55CE" w:rsidRPr="006D488B" w:rsidRDefault="00905C00" w:rsidP="00905C00">
            <w:pPr>
              <w:rPr>
                <w:rFonts w:ascii="Open Sans Light" w:hAnsi="Open Sans Light" w:cs="Open Sans Light"/>
              </w:rPr>
            </w:pPr>
            <w:r w:rsidRPr="006D488B">
              <w:rPr>
                <w:rFonts w:ascii="Open Sans Light" w:hAnsi="Open Sans Light" w:cs="Open Sans Light"/>
              </w:rPr>
              <w:t>The concept of quality and its importance in:</w:t>
            </w:r>
          </w:p>
          <w:p w14:paraId="1EAFB435" w14:textId="77777777" w:rsidR="00905C00" w:rsidRPr="006D488B" w:rsidRDefault="00905C00" w:rsidP="00905C00">
            <w:pPr>
              <w:pStyle w:val="ListParagraph"/>
              <w:numPr>
                <w:ilvl w:val="0"/>
                <w:numId w:val="31"/>
              </w:numPr>
              <w:rPr>
                <w:rFonts w:ascii="Open Sans Light" w:hAnsi="Open Sans Light" w:cs="Open Sans Light"/>
              </w:rPr>
            </w:pPr>
            <w:r w:rsidRPr="006D488B">
              <w:rPr>
                <w:rFonts w:ascii="Open Sans Light" w:hAnsi="Open Sans Light" w:cs="Open Sans Light"/>
              </w:rPr>
              <w:t>The production of goods and the provision of services: quality control and quality assurance</w:t>
            </w:r>
          </w:p>
          <w:p w14:paraId="6E57C2DB" w14:textId="30C12E84" w:rsidR="00905C00" w:rsidRPr="006D488B" w:rsidRDefault="00905C00" w:rsidP="00905C00">
            <w:pPr>
              <w:pStyle w:val="ListParagraph"/>
              <w:numPr>
                <w:ilvl w:val="0"/>
                <w:numId w:val="31"/>
              </w:numPr>
              <w:rPr>
                <w:rFonts w:ascii="Open Sans Light" w:hAnsi="Open Sans Light" w:cs="Open Sans Light"/>
              </w:rPr>
            </w:pPr>
            <w:r w:rsidRPr="006D488B">
              <w:rPr>
                <w:rFonts w:ascii="Open Sans Light" w:hAnsi="Open Sans Light" w:cs="Open Sans Light"/>
              </w:rPr>
              <w:t>Allowing a business to control costs and gain a competitive advantage.</w:t>
            </w:r>
          </w:p>
        </w:tc>
        <w:tc>
          <w:tcPr>
            <w:tcW w:w="5760" w:type="dxa"/>
          </w:tcPr>
          <w:p w14:paraId="3CF0E8B6" w14:textId="73328DBE" w:rsidR="00B81297" w:rsidRPr="006D488B" w:rsidRDefault="00257EF4" w:rsidP="00B81297">
            <w:pPr>
              <w:rPr>
                <w:rFonts w:ascii="Open Sans Light" w:hAnsi="Open Sans Light" w:cs="Open Sans Light"/>
              </w:rPr>
            </w:pPr>
            <w:r w:rsidRPr="006D488B">
              <w:rPr>
                <w:rFonts w:ascii="Open Sans Light" w:hAnsi="Open Sans Light" w:cs="Open Sans Light"/>
              </w:rPr>
              <w:t xml:space="preserve">Students need to learn that </w:t>
            </w:r>
            <w:r w:rsidR="00B81297" w:rsidRPr="006D488B">
              <w:rPr>
                <w:rFonts w:ascii="Open Sans Light" w:hAnsi="Open Sans Light" w:cs="Open Sans Light"/>
              </w:rPr>
              <w:t xml:space="preserve">the idea of quality is directly linked to meeting customer needs. If customers’ expectations of quality are not </w:t>
            </w:r>
            <w:r w:rsidR="00D04DA5" w:rsidRPr="006D488B">
              <w:rPr>
                <w:rFonts w:ascii="Open Sans Light" w:hAnsi="Open Sans Light" w:cs="Open Sans Light"/>
              </w:rPr>
              <w:t>met,</w:t>
            </w:r>
            <w:r w:rsidR="00D343CE" w:rsidRPr="006D488B">
              <w:rPr>
                <w:rFonts w:ascii="Open Sans Light" w:hAnsi="Open Sans Light" w:cs="Open Sans Light"/>
              </w:rPr>
              <w:t xml:space="preserve"> then a business may lose its competitive advantage over other businesses. Students also need to be aware that a business can man</w:t>
            </w:r>
            <w:r w:rsidR="00D04DA5" w:rsidRPr="006D488B">
              <w:rPr>
                <w:rFonts w:ascii="Open Sans Light" w:hAnsi="Open Sans Light" w:cs="Open Sans Light"/>
              </w:rPr>
              <w:t>a</w:t>
            </w:r>
            <w:r w:rsidR="00D343CE" w:rsidRPr="006D488B">
              <w:rPr>
                <w:rFonts w:ascii="Open Sans Light" w:hAnsi="Open Sans Light" w:cs="Open Sans Light"/>
              </w:rPr>
              <w:t>ge quality through using either quality control systems or methods linked to quality assurance.</w:t>
            </w:r>
          </w:p>
          <w:p w14:paraId="7940BA22" w14:textId="43319F04" w:rsidR="00D343CE" w:rsidRPr="006D488B" w:rsidRDefault="00D343CE" w:rsidP="00B81297">
            <w:pPr>
              <w:rPr>
                <w:rFonts w:ascii="Open Sans Light" w:hAnsi="Open Sans Light" w:cs="Open Sans Light"/>
              </w:rPr>
            </w:pPr>
          </w:p>
          <w:p w14:paraId="37DB4BB0" w14:textId="10EAD012" w:rsidR="00257EF4" w:rsidRPr="006D488B" w:rsidRDefault="00D343CE">
            <w:pPr>
              <w:rPr>
                <w:rFonts w:ascii="Open Sans Light" w:hAnsi="Open Sans Light" w:cs="Open Sans Light"/>
              </w:rPr>
            </w:pPr>
            <w:r w:rsidRPr="006D488B">
              <w:rPr>
                <w:rFonts w:ascii="Open Sans Light" w:hAnsi="Open Sans Light" w:cs="Open Sans Light"/>
              </w:rPr>
              <w:t>Quality is highly important to customers so if a business manages quality well it can provide a business wit</w:t>
            </w:r>
            <w:r w:rsidR="00822F96" w:rsidRPr="006D488B">
              <w:rPr>
                <w:rFonts w:ascii="Open Sans Light" w:hAnsi="Open Sans Light" w:cs="Open Sans Light"/>
              </w:rPr>
              <w:t>h</w:t>
            </w:r>
            <w:r w:rsidRPr="006D488B">
              <w:rPr>
                <w:rFonts w:ascii="Open Sans Light" w:hAnsi="Open Sans Light" w:cs="Open Sans Light"/>
              </w:rPr>
              <w:t xml:space="preserve"> a competitive advantage</w:t>
            </w:r>
            <w:r w:rsidR="00822F96" w:rsidRPr="006D488B">
              <w:rPr>
                <w:rFonts w:ascii="Open Sans Light" w:hAnsi="Open Sans Light" w:cs="Open Sans Light"/>
              </w:rPr>
              <w:t>, and also allow a business to keep its costs under control.</w:t>
            </w:r>
          </w:p>
        </w:tc>
      </w:tr>
    </w:tbl>
    <w:p w14:paraId="12E415AC" w14:textId="086305A5" w:rsidR="00293299" w:rsidRPr="006D488B" w:rsidRDefault="00293299">
      <w:pPr>
        <w:rPr>
          <w:rFonts w:ascii="Open Sans Light" w:hAnsi="Open Sans Light" w:cs="Open Sans Light"/>
        </w:rPr>
      </w:pPr>
    </w:p>
    <w:p w14:paraId="59DC3E6A" w14:textId="5B5146CA" w:rsidR="00B9177B" w:rsidRPr="00007E65" w:rsidRDefault="00B9177B">
      <w:pPr>
        <w:rPr>
          <w:rFonts w:ascii="Open Sans Light" w:hAnsi="Open Sans Light" w:cs="Open Sans Light"/>
          <w:b/>
          <w:bCs/>
          <w:sz w:val="28"/>
          <w:szCs w:val="28"/>
        </w:rPr>
      </w:pPr>
      <w:r w:rsidRPr="00007E65">
        <w:rPr>
          <w:rFonts w:ascii="Open Sans Light" w:hAnsi="Open Sans Light" w:cs="Open Sans Light"/>
          <w:b/>
          <w:bCs/>
          <w:sz w:val="28"/>
          <w:szCs w:val="28"/>
        </w:rPr>
        <w:t>Key terms in this topic</w:t>
      </w:r>
      <w:r w:rsidR="00767125" w:rsidRPr="00007E65">
        <w:rPr>
          <w:rFonts w:ascii="Open Sans Light" w:hAnsi="Open Sans Light" w:cs="Open Sans Light"/>
          <w:b/>
          <w:bCs/>
          <w:sz w:val="28"/>
          <w:szCs w:val="28"/>
        </w:rPr>
        <w:t>:</w:t>
      </w:r>
    </w:p>
    <w:p w14:paraId="4F879700" w14:textId="514DE1F4" w:rsidR="00767125" w:rsidRPr="006D488B" w:rsidRDefault="00126DFD" w:rsidP="00126DFD">
      <w:pPr>
        <w:pStyle w:val="ListParagraph"/>
        <w:numPr>
          <w:ilvl w:val="0"/>
          <w:numId w:val="32"/>
        </w:numPr>
        <w:rPr>
          <w:rFonts w:ascii="Open Sans Light" w:hAnsi="Open Sans Light" w:cs="Open Sans Light"/>
          <w:b/>
          <w:bCs/>
        </w:rPr>
      </w:pPr>
      <w:r w:rsidRPr="006D488B">
        <w:rPr>
          <w:rFonts w:ascii="Open Sans Light" w:hAnsi="Open Sans Light" w:cs="Open Sans Light"/>
          <w:b/>
          <w:bCs/>
        </w:rPr>
        <w:t xml:space="preserve">Quality control – </w:t>
      </w:r>
      <w:r w:rsidRPr="006D488B">
        <w:rPr>
          <w:rFonts w:ascii="Open Sans Light" w:hAnsi="Open Sans Light" w:cs="Open Sans Light"/>
        </w:rPr>
        <w:t>the process of checking the standard of quality at the end of the production process.</w:t>
      </w:r>
    </w:p>
    <w:p w14:paraId="4DE4918C" w14:textId="60206F3F" w:rsidR="00126DFD" w:rsidRPr="006D488B" w:rsidRDefault="00126DFD" w:rsidP="00126DFD">
      <w:pPr>
        <w:pStyle w:val="ListParagraph"/>
        <w:numPr>
          <w:ilvl w:val="0"/>
          <w:numId w:val="32"/>
        </w:numPr>
        <w:rPr>
          <w:rFonts w:ascii="Open Sans Light" w:hAnsi="Open Sans Light" w:cs="Open Sans Light"/>
          <w:b/>
          <w:bCs/>
        </w:rPr>
      </w:pPr>
      <w:r w:rsidRPr="006D488B">
        <w:rPr>
          <w:rFonts w:ascii="Open Sans Light" w:hAnsi="Open Sans Light" w:cs="Open Sans Light"/>
          <w:b/>
          <w:bCs/>
        </w:rPr>
        <w:t xml:space="preserve">Quality assurance – </w:t>
      </w:r>
      <w:r w:rsidRPr="006D488B">
        <w:rPr>
          <w:rFonts w:ascii="Open Sans Light" w:hAnsi="Open Sans Light" w:cs="Open Sans Light"/>
        </w:rPr>
        <w:t>the management of quality is carried out at every stage of the production process.</w:t>
      </w:r>
    </w:p>
    <w:p w14:paraId="4D131E6F" w14:textId="48710E29" w:rsidR="00126DFD" w:rsidRPr="006D488B" w:rsidRDefault="00126DFD" w:rsidP="00126DFD">
      <w:pPr>
        <w:pStyle w:val="ListParagraph"/>
        <w:numPr>
          <w:ilvl w:val="0"/>
          <w:numId w:val="32"/>
        </w:numPr>
        <w:rPr>
          <w:rFonts w:ascii="Open Sans Light" w:hAnsi="Open Sans Light" w:cs="Open Sans Light"/>
          <w:b/>
          <w:bCs/>
        </w:rPr>
      </w:pPr>
      <w:r w:rsidRPr="006D488B">
        <w:rPr>
          <w:rFonts w:ascii="Open Sans Light" w:hAnsi="Open Sans Light" w:cs="Open Sans Light"/>
          <w:b/>
          <w:bCs/>
        </w:rPr>
        <w:t xml:space="preserve">Competitive advantage – </w:t>
      </w:r>
      <w:r w:rsidRPr="006D488B">
        <w:rPr>
          <w:rFonts w:ascii="Open Sans Light" w:hAnsi="Open Sans Light" w:cs="Open Sans Light"/>
        </w:rPr>
        <w:t>an advantage a business has over its rivals that is unique and sustainable.</w:t>
      </w:r>
    </w:p>
    <w:p w14:paraId="798F940B" w14:textId="5D886F89" w:rsidR="00767125" w:rsidRPr="006D488B" w:rsidRDefault="00007E65" w:rsidP="00442E1E">
      <w:pPr>
        <w:rPr>
          <w:rFonts w:ascii="Open Sans Light" w:hAnsi="Open Sans Light" w:cs="Open Sans Light"/>
        </w:rPr>
      </w:pPr>
      <w:r>
        <w:rPr>
          <w:rFonts w:ascii="Open Sans Light" w:hAnsi="Open Sans Light" w:cs="Open Sans Light"/>
          <w:b/>
          <w:bCs/>
          <w:sz w:val="28"/>
          <w:szCs w:val="28"/>
        </w:rPr>
        <w:br/>
      </w:r>
      <w:r w:rsidR="00223C4D" w:rsidRPr="00007E65">
        <w:rPr>
          <w:rFonts w:ascii="Open Sans Light" w:hAnsi="Open Sans Light" w:cs="Open Sans Light"/>
          <w:b/>
          <w:bCs/>
          <w:sz w:val="28"/>
          <w:szCs w:val="28"/>
        </w:rPr>
        <w:t>Key terms – examples</w:t>
      </w:r>
      <w:r w:rsidR="00223C4D" w:rsidRPr="006D488B">
        <w:rPr>
          <w:rFonts w:ascii="Open Sans Light" w:hAnsi="Open Sans Light" w:cs="Open Sans Light"/>
          <w:b/>
          <w:bCs/>
        </w:rPr>
        <w:br/>
      </w:r>
      <w:r w:rsidR="00442E1E" w:rsidRPr="006D488B">
        <w:rPr>
          <w:rFonts w:ascii="Open Sans Light" w:hAnsi="Open Sans Light" w:cs="Open Sans Light"/>
        </w:rPr>
        <w:t xml:space="preserve">In the space below, write examples to illustrate the key terms </w:t>
      </w:r>
    </w:p>
    <w:tbl>
      <w:tblPr>
        <w:tblStyle w:val="TableGrid"/>
        <w:tblW w:w="0" w:type="auto"/>
        <w:tblLook w:val="04A0" w:firstRow="1" w:lastRow="0" w:firstColumn="1" w:lastColumn="0" w:noHBand="0" w:noVBand="1"/>
      </w:tblPr>
      <w:tblGrid>
        <w:gridCol w:w="2689"/>
        <w:gridCol w:w="6327"/>
      </w:tblGrid>
      <w:tr w:rsidR="00442E1E" w:rsidRPr="006D488B" w14:paraId="652F4C77" w14:textId="77777777" w:rsidTr="00007E65">
        <w:tc>
          <w:tcPr>
            <w:tcW w:w="2689" w:type="dxa"/>
          </w:tcPr>
          <w:p w14:paraId="51F45CB9" w14:textId="2A884F86" w:rsidR="00442E1E" w:rsidRPr="006D488B" w:rsidRDefault="00442E1E">
            <w:pPr>
              <w:rPr>
                <w:rFonts w:ascii="Open Sans Light" w:hAnsi="Open Sans Light" w:cs="Open Sans Light"/>
                <w:b/>
                <w:bCs/>
              </w:rPr>
            </w:pPr>
            <w:r w:rsidRPr="006D488B">
              <w:rPr>
                <w:rFonts w:ascii="Open Sans Light" w:hAnsi="Open Sans Light" w:cs="Open Sans Light"/>
                <w:b/>
                <w:bCs/>
              </w:rPr>
              <w:t>Key term</w:t>
            </w:r>
          </w:p>
        </w:tc>
        <w:tc>
          <w:tcPr>
            <w:tcW w:w="6327" w:type="dxa"/>
          </w:tcPr>
          <w:p w14:paraId="26960AF6" w14:textId="245C3532" w:rsidR="00442E1E" w:rsidRPr="006D488B" w:rsidRDefault="00442E1E">
            <w:pPr>
              <w:rPr>
                <w:rFonts w:ascii="Open Sans Light" w:hAnsi="Open Sans Light" w:cs="Open Sans Light"/>
                <w:b/>
                <w:bCs/>
              </w:rPr>
            </w:pPr>
            <w:r w:rsidRPr="006D488B">
              <w:rPr>
                <w:rFonts w:ascii="Open Sans Light" w:hAnsi="Open Sans Light" w:cs="Open Sans Light"/>
                <w:b/>
                <w:bCs/>
              </w:rPr>
              <w:t>Examples</w:t>
            </w:r>
          </w:p>
        </w:tc>
      </w:tr>
      <w:tr w:rsidR="00442E1E" w:rsidRPr="006D488B" w14:paraId="1FCD1F2B" w14:textId="77777777" w:rsidTr="00007E65">
        <w:tc>
          <w:tcPr>
            <w:tcW w:w="2689" w:type="dxa"/>
          </w:tcPr>
          <w:p w14:paraId="62956DE9" w14:textId="7E5ABAD5" w:rsidR="00442E1E" w:rsidRPr="006D488B" w:rsidRDefault="00126DFD">
            <w:pPr>
              <w:rPr>
                <w:rFonts w:ascii="Open Sans Light" w:hAnsi="Open Sans Light" w:cs="Open Sans Light"/>
                <w:b/>
                <w:bCs/>
              </w:rPr>
            </w:pPr>
            <w:r w:rsidRPr="006D488B">
              <w:rPr>
                <w:rFonts w:ascii="Open Sans Light" w:hAnsi="Open Sans Light" w:cs="Open Sans Light"/>
                <w:b/>
                <w:bCs/>
              </w:rPr>
              <w:t>Quality control</w:t>
            </w:r>
          </w:p>
        </w:tc>
        <w:tc>
          <w:tcPr>
            <w:tcW w:w="6327" w:type="dxa"/>
          </w:tcPr>
          <w:p w14:paraId="19A66714" w14:textId="039DD1C2" w:rsidR="00767125" w:rsidRPr="006D488B" w:rsidRDefault="00007E65">
            <w:pPr>
              <w:rPr>
                <w:rFonts w:ascii="Open Sans Light" w:hAnsi="Open Sans Light" w:cs="Open Sans Light"/>
                <w:bCs/>
              </w:rPr>
            </w:pPr>
            <w:r>
              <w:rPr>
                <w:rFonts w:ascii="Open Sans Light" w:hAnsi="Open Sans Light" w:cs="Open Sans Light"/>
                <w:bCs/>
              </w:rPr>
              <w:br/>
            </w:r>
          </w:p>
        </w:tc>
      </w:tr>
      <w:tr w:rsidR="00CB70BE" w:rsidRPr="006D488B" w14:paraId="0CD0A3C6" w14:textId="77777777" w:rsidTr="00007E65">
        <w:tc>
          <w:tcPr>
            <w:tcW w:w="2689" w:type="dxa"/>
          </w:tcPr>
          <w:p w14:paraId="7BF58F54" w14:textId="5D6CFCC5" w:rsidR="00CB70BE" w:rsidRPr="006D488B" w:rsidRDefault="00126DFD">
            <w:pPr>
              <w:rPr>
                <w:rFonts w:ascii="Open Sans Light" w:hAnsi="Open Sans Light" w:cs="Open Sans Light"/>
                <w:b/>
                <w:bCs/>
              </w:rPr>
            </w:pPr>
            <w:r w:rsidRPr="006D488B">
              <w:rPr>
                <w:rFonts w:ascii="Open Sans Light" w:hAnsi="Open Sans Light" w:cs="Open Sans Light"/>
                <w:b/>
                <w:bCs/>
              </w:rPr>
              <w:t>Quality assurance</w:t>
            </w:r>
          </w:p>
        </w:tc>
        <w:tc>
          <w:tcPr>
            <w:tcW w:w="6327" w:type="dxa"/>
          </w:tcPr>
          <w:p w14:paraId="16887A83" w14:textId="75539200" w:rsidR="00767125" w:rsidRPr="006D488B" w:rsidRDefault="00007E65">
            <w:pPr>
              <w:rPr>
                <w:rFonts w:ascii="Open Sans Light" w:hAnsi="Open Sans Light" w:cs="Open Sans Light"/>
                <w:bCs/>
                <w:color w:val="FF0000"/>
              </w:rPr>
            </w:pPr>
            <w:r>
              <w:rPr>
                <w:rFonts w:ascii="Open Sans Light" w:hAnsi="Open Sans Light" w:cs="Open Sans Light"/>
                <w:bCs/>
                <w:color w:val="FF0000"/>
              </w:rPr>
              <w:br/>
            </w:r>
          </w:p>
        </w:tc>
      </w:tr>
      <w:tr w:rsidR="00CB70BE" w:rsidRPr="006D488B" w14:paraId="5C897CBF" w14:textId="77777777" w:rsidTr="00007E65">
        <w:tc>
          <w:tcPr>
            <w:tcW w:w="2689" w:type="dxa"/>
          </w:tcPr>
          <w:p w14:paraId="2F772F4C" w14:textId="5632AB3B" w:rsidR="00CB70BE" w:rsidRPr="006D488B" w:rsidRDefault="00126DFD">
            <w:pPr>
              <w:rPr>
                <w:rFonts w:ascii="Open Sans Light" w:hAnsi="Open Sans Light" w:cs="Open Sans Light"/>
                <w:b/>
                <w:bCs/>
              </w:rPr>
            </w:pPr>
            <w:r w:rsidRPr="006D488B">
              <w:rPr>
                <w:rFonts w:ascii="Open Sans Light" w:hAnsi="Open Sans Light" w:cs="Open Sans Light"/>
                <w:b/>
                <w:bCs/>
              </w:rPr>
              <w:t>Competitive advantage</w:t>
            </w:r>
          </w:p>
        </w:tc>
        <w:tc>
          <w:tcPr>
            <w:tcW w:w="6327" w:type="dxa"/>
          </w:tcPr>
          <w:p w14:paraId="0A5E3E52" w14:textId="5884AFA7" w:rsidR="00767125" w:rsidRPr="006D488B" w:rsidRDefault="00007E65">
            <w:pPr>
              <w:rPr>
                <w:rFonts w:ascii="Open Sans Light" w:hAnsi="Open Sans Light" w:cs="Open Sans Light"/>
                <w:bCs/>
                <w:color w:val="FF0000"/>
              </w:rPr>
            </w:pPr>
            <w:r>
              <w:rPr>
                <w:rFonts w:ascii="Open Sans Light" w:hAnsi="Open Sans Light" w:cs="Open Sans Light"/>
                <w:bCs/>
                <w:color w:val="FF0000"/>
              </w:rPr>
              <w:br/>
            </w:r>
          </w:p>
        </w:tc>
      </w:tr>
    </w:tbl>
    <w:p w14:paraId="30AEA129" w14:textId="3DF4310E" w:rsidR="006A4A41" w:rsidRPr="00007E65" w:rsidRDefault="00DC4C2D" w:rsidP="00DC4C2D">
      <w:pPr>
        <w:rPr>
          <w:rFonts w:ascii="Open Sans Light" w:eastAsiaTheme="minorHAnsi" w:hAnsi="Open Sans Light" w:cs="Open Sans Light"/>
          <w:b/>
          <w:sz w:val="28"/>
          <w:szCs w:val="28"/>
        </w:rPr>
      </w:pPr>
      <w:r w:rsidRPr="00007E65">
        <w:rPr>
          <w:rFonts w:ascii="Open Sans Light" w:eastAsiaTheme="minorHAnsi" w:hAnsi="Open Sans Light" w:cs="Open Sans Light"/>
          <w:b/>
          <w:sz w:val="28"/>
          <w:szCs w:val="28"/>
        </w:rPr>
        <w:lastRenderedPageBreak/>
        <w:t>Summary of the topic</w:t>
      </w:r>
    </w:p>
    <w:p w14:paraId="59EA9E9E" w14:textId="0D1B411E" w:rsidR="004D233F" w:rsidRPr="006D488B" w:rsidRDefault="00126DFD" w:rsidP="00126DFD">
      <w:pPr>
        <w:rPr>
          <w:rFonts w:ascii="Open Sans Light" w:hAnsi="Open Sans Light" w:cs="Open Sans Light"/>
          <w:bCs/>
        </w:rPr>
      </w:pPr>
      <w:r w:rsidRPr="006D488B">
        <w:rPr>
          <w:rFonts w:ascii="Open Sans Light" w:hAnsi="Open Sans Light" w:cs="Open Sans Light"/>
          <w:bCs/>
        </w:rPr>
        <w:t>Quality control is where quality is checked at the end of the production process and quality assurance is where quality is checked throughout the manufacturing process. Controlling</w:t>
      </w:r>
      <w:r w:rsidR="00AC60B4" w:rsidRPr="006D488B">
        <w:rPr>
          <w:rFonts w:ascii="Open Sans Light" w:hAnsi="Open Sans Light" w:cs="Open Sans Light"/>
          <w:bCs/>
        </w:rPr>
        <w:t xml:space="preserve"> </w:t>
      </w:r>
      <w:r w:rsidRPr="006D488B">
        <w:rPr>
          <w:rFonts w:ascii="Open Sans Light" w:hAnsi="Open Sans Light" w:cs="Open Sans Light"/>
          <w:bCs/>
        </w:rPr>
        <w:t xml:space="preserve">quality throughout the production process can be expensive, but it could ultimately reduce costs because defects do not then have to be dealt with. </w:t>
      </w:r>
    </w:p>
    <w:p w14:paraId="15F9068F" w14:textId="77777777" w:rsidR="004D233F" w:rsidRPr="006D488B" w:rsidRDefault="004D233F" w:rsidP="00126DFD">
      <w:pPr>
        <w:rPr>
          <w:rFonts w:ascii="Open Sans Light" w:hAnsi="Open Sans Light" w:cs="Open Sans Light"/>
          <w:bCs/>
        </w:rPr>
      </w:pPr>
    </w:p>
    <w:p w14:paraId="3ED54785" w14:textId="64EA55E6" w:rsidR="00903B5F" w:rsidRPr="006D488B" w:rsidRDefault="00126DFD" w:rsidP="00126DFD">
      <w:pPr>
        <w:rPr>
          <w:rFonts w:ascii="Open Sans Light" w:hAnsi="Open Sans Light" w:cs="Open Sans Light"/>
          <w:bCs/>
        </w:rPr>
      </w:pPr>
      <w:r w:rsidRPr="006D488B">
        <w:rPr>
          <w:rFonts w:ascii="Open Sans Light" w:hAnsi="Open Sans Light" w:cs="Open Sans Light"/>
          <w:bCs/>
        </w:rPr>
        <w:t xml:space="preserve">The concept of quality and its importance in allowing a business to control costs and gain a competitive advantage is also </w:t>
      </w:r>
      <w:r w:rsidR="004D233F" w:rsidRPr="006D488B">
        <w:rPr>
          <w:rFonts w:ascii="Open Sans Light" w:hAnsi="Open Sans Light" w:cs="Open Sans Light"/>
          <w:bCs/>
        </w:rPr>
        <w:t>an important part of managing quality</w:t>
      </w:r>
      <w:r w:rsidRPr="006D488B">
        <w:rPr>
          <w:rFonts w:ascii="Open Sans Light" w:hAnsi="Open Sans Light" w:cs="Open Sans Light"/>
          <w:bCs/>
        </w:rPr>
        <w:t>. The car manufacturing industry could again be an interesting example to use here since quality assurance</w:t>
      </w:r>
      <w:r w:rsidR="00AC60B4" w:rsidRPr="006D488B">
        <w:rPr>
          <w:rFonts w:ascii="Open Sans Light" w:hAnsi="Open Sans Light" w:cs="Open Sans Light"/>
          <w:bCs/>
        </w:rPr>
        <w:t xml:space="preserve"> </w:t>
      </w:r>
      <w:r w:rsidRPr="006D488B">
        <w:rPr>
          <w:rFonts w:ascii="Open Sans Light" w:hAnsi="Open Sans Light" w:cs="Open Sans Light"/>
          <w:bCs/>
        </w:rPr>
        <w:t>throughout the manufacturing process has reduced defects to a small proportion of parts per million.</w:t>
      </w:r>
    </w:p>
    <w:p w14:paraId="3ACF06ED" w14:textId="77777777" w:rsidR="004D233F" w:rsidRPr="006D488B" w:rsidRDefault="004D233F" w:rsidP="00E1168B">
      <w:pPr>
        <w:rPr>
          <w:rFonts w:ascii="Open Sans Light" w:hAnsi="Open Sans Light" w:cs="Open Sans Light"/>
          <w:b/>
        </w:rPr>
      </w:pPr>
    </w:p>
    <w:p w14:paraId="2D7CA4B6" w14:textId="5BCBF6FC" w:rsidR="00E1168B" w:rsidRPr="00007E65" w:rsidRDefault="00E1168B" w:rsidP="00E1168B">
      <w:pPr>
        <w:rPr>
          <w:rFonts w:ascii="Open Sans Light" w:hAnsi="Open Sans Light" w:cs="Open Sans Light"/>
          <w:b/>
          <w:sz w:val="28"/>
          <w:szCs w:val="28"/>
        </w:rPr>
      </w:pPr>
      <w:r w:rsidRPr="00007E65">
        <w:rPr>
          <w:rFonts w:ascii="Open Sans Light" w:hAnsi="Open Sans Light" w:cs="Open Sans Light"/>
          <w:b/>
          <w:sz w:val="28"/>
          <w:szCs w:val="28"/>
        </w:rPr>
        <w:t>Synoptic links to this topic</w:t>
      </w:r>
    </w:p>
    <w:p w14:paraId="4EA6695B" w14:textId="77777777" w:rsidR="00E1168B" w:rsidRPr="006D488B" w:rsidRDefault="00E1168B" w:rsidP="00E1168B">
      <w:pPr>
        <w:rPr>
          <w:rFonts w:ascii="Open Sans Light" w:hAnsi="Open Sans Light" w:cs="Open Sans Light"/>
          <w:b/>
        </w:rPr>
      </w:pPr>
    </w:p>
    <w:p w14:paraId="21C7B59B" w14:textId="6600035F" w:rsidR="00E1168B" w:rsidRPr="006D488B" w:rsidRDefault="00E1168B" w:rsidP="00E1168B">
      <w:pPr>
        <w:rPr>
          <w:rFonts w:ascii="Open Sans Light" w:hAnsi="Open Sans Light" w:cs="Open Sans Light"/>
        </w:rPr>
      </w:pPr>
      <w:r w:rsidRPr="006D488B">
        <w:rPr>
          <w:rFonts w:ascii="Open Sans Light" w:hAnsi="Open Sans Light" w:cs="Open Sans Light"/>
        </w:rPr>
        <w:t>This topic links with the following areas of the specification:</w:t>
      </w:r>
    </w:p>
    <w:p w14:paraId="298E476D" w14:textId="77777777" w:rsidR="001E4D15" w:rsidRPr="006D488B" w:rsidRDefault="001E4D15" w:rsidP="00E1168B">
      <w:pPr>
        <w:rPr>
          <w:rFonts w:ascii="Open Sans Light" w:hAnsi="Open Sans Light" w:cs="Open Sans Light"/>
        </w:rPr>
      </w:pPr>
    </w:p>
    <w:p w14:paraId="43B3FF3F" w14:textId="35CF397E" w:rsidR="00B7304A" w:rsidRPr="006D488B" w:rsidRDefault="001E4D15" w:rsidP="001E4D15">
      <w:pPr>
        <w:pStyle w:val="ListParagraph"/>
        <w:numPr>
          <w:ilvl w:val="0"/>
          <w:numId w:val="34"/>
        </w:numPr>
        <w:rPr>
          <w:rFonts w:ascii="Open Sans Light" w:hAnsi="Open Sans Light" w:cs="Open Sans Light"/>
        </w:rPr>
      </w:pPr>
      <w:r w:rsidRPr="006D488B">
        <w:rPr>
          <w:rFonts w:ascii="Open Sans Light" w:hAnsi="Open Sans Light" w:cs="Open Sans Light"/>
        </w:rPr>
        <w:t>1.2.1 Customer needs</w:t>
      </w:r>
    </w:p>
    <w:p w14:paraId="5254D2D5" w14:textId="1F88F54D" w:rsidR="00E1168B" w:rsidRPr="006D488B" w:rsidRDefault="00BF2A45" w:rsidP="00B7304A">
      <w:pPr>
        <w:pStyle w:val="ListParagraph"/>
        <w:numPr>
          <w:ilvl w:val="0"/>
          <w:numId w:val="21"/>
        </w:numPr>
        <w:rPr>
          <w:rFonts w:ascii="Open Sans Light" w:hAnsi="Open Sans Light" w:cs="Open Sans Light"/>
        </w:rPr>
      </w:pPr>
      <w:r w:rsidRPr="006D488B">
        <w:rPr>
          <w:rFonts w:ascii="Open Sans Light" w:hAnsi="Open Sans Light" w:cs="Open Sans Light"/>
        </w:rPr>
        <w:t>2</w:t>
      </w:r>
      <w:r w:rsidR="00B7304A" w:rsidRPr="006D488B">
        <w:rPr>
          <w:rFonts w:ascii="Open Sans Light" w:hAnsi="Open Sans Light" w:cs="Open Sans Light"/>
        </w:rPr>
        <w:t>.2.</w:t>
      </w:r>
      <w:r w:rsidR="001E4D15" w:rsidRPr="006D488B">
        <w:rPr>
          <w:rFonts w:ascii="Open Sans Light" w:hAnsi="Open Sans Light" w:cs="Open Sans Light"/>
        </w:rPr>
        <w:t>1</w:t>
      </w:r>
      <w:r w:rsidR="00B7304A" w:rsidRPr="006D488B">
        <w:rPr>
          <w:rFonts w:ascii="Open Sans Light" w:hAnsi="Open Sans Light" w:cs="Open Sans Light"/>
        </w:rPr>
        <w:t xml:space="preserve"> </w:t>
      </w:r>
      <w:r w:rsidRPr="006D488B">
        <w:rPr>
          <w:rFonts w:ascii="Open Sans Light" w:hAnsi="Open Sans Light" w:cs="Open Sans Light"/>
        </w:rPr>
        <w:t>P</w:t>
      </w:r>
      <w:r w:rsidR="001E4D15" w:rsidRPr="006D488B">
        <w:rPr>
          <w:rFonts w:ascii="Open Sans Light" w:hAnsi="Open Sans Light" w:cs="Open Sans Light"/>
        </w:rPr>
        <w:t>roduct</w:t>
      </w:r>
    </w:p>
    <w:p w14:paraId="1B290BD9" w14:textId="5B55E3D3" w:rsidR="00E1168B" w:rsidRPr="006D488B" w:rsidRDefault="00BF2A45" w:rsidP="00E1168B">
      <w:pPr>
        <w:pStyle w:val="ListParagraph"/>
        <w:numPr>
          <w:ilvl w:val="0"/>
          <w:numId w:val="2"/>
        </w:numPr>
        <w:rPr>
          <w:rFonts w:ascii="Open Sans Light" w:hAnsi="Open Sans Light" w:cs="Open Sans Light"/>
        </w:rPr>
      </w:pPr>
      <w:r w:rsidRPr="006D488B">
        <w:rPr>
          <w:rFonts w:ascii="Open Sans Light" w:hAnsi="Open Sans Light" w:cs="Open Sans Light"/>
        </w:rPr>
        <w:t>2</w:t>
      </w:r>
      <w:r w:rsidR="00E1168B" w:rsidRPr="006D488B">
        <w:rPr>
          <w:rFonts w:ascii="Open Sans Light" w:hAnsi="Open Sans Light" w:cs="Open Sans Light"/>
        </w:rPr>
        <w:t>.</w:t>
      </w:r>
      <w:r w:rsidR="001E4D15" w:rsidRPr="006D488B">
        <w:rPr>
          <w:rFonts w:ascii="Open Sans Light" w:hAnsi="Open Sans Light" w:cs="Open Sans Light"/>
        </w:rPr>
        <w:t>2.5 Using the marketing mix to make business decisions</w:t>
      </w:r>
    </w:p>
    <w:p w14:paraId="10B84ED7" w14:textId="5DFDBF71" w:rsidR="00E1168B" w:rsidRPr="006D488B" w:rsidRDefault="00BF2A45" w:rsidP="00E1168B">
      <w:pPr>
        <w:pStyle w:val="ListParagraph"/>
        <w:numPr>
          <w:ilvl w:val="0"/>
          <w:numId w:val="2"/>
        </w:numPr>
        <w:rPr>
          <w:rFonts w:ascii="Open Sans Light" w:hAnsi="Open Sans Light" w:cs="Open Sans Light"/>
        </w:rPr>
      </w:pPr>
      <w:r w:rsidRPr="006D488B">
        <w:rPr>
          <w:rFonts w:ascii="Open Sans Light" w:hAnsi="Open Sans Light" w:cs="Open Sans Light"/>
        </w:rPr>
        <w:t>2.</w:t>
      </w:r>
      <w:r w:rsidR="00830F15" w:rsidRPr="006D488B">
        <w:rPr>
          <w:rFonts w:ascii="Open Sans Light" w:hAnsi="Open Sans Light" w:cs="Open Sans Light"/>
        </w:rPr>
        <w:t>3.</w:t>
      </w:r>
      <w:r w:rsidR="001E4D15" w:rsidRPr="006D488B">
        <w:rPr>
          <w:rFonts w:ascii="Open Sans Light" w:hAnsi="Open Sans Light" w:cs="Open Sans Light"/>
        </w:rPr>
        <w:t>2 Working with suppliers</w:t>
      </w:r>
    </w:p>
    <w:p w14:paraId="1950405D" w14:textId="5154E64F" w:rsidR="00F32B94" w:rsidRPr="006D488B" w:rsidRDefault="00F32B94" w:rsidP="00B7304A">
      <w:pPr>
        <w:pStyle w:val="ListParagraph"/>
        <w:rPr>
          <w:rFonts w:ascii="Open Sans Light" w:hAnsi="Open Sans Light" w:cs="Open Sans Light"/>
        </w:rPr>
      </w:pPr>
    </w:p>
    <w:p w14:paraId="6DD860F3" w14:textId="0BE0D17D" w:rsidR="00DC4C2D" w:rsidRPr="006D488B" w:rsidRDefault="001E4D15">
      <w:pPr>
        <w:rPr>
          <w:rFonts w:ascii="Open Sans Light" w:eastAsiaTheme="minorHAnsi" w:hAnsi="Open Sans Light" w:cs="Open Sans Light"/>
          <w:bCs/>
        </w:rPr>
      </w:pPr>
      <w:r w:rsidRPr="006D488B">
        <w:rPr>
          <w:rFonts w:ascii="Open Sans Light" w:eastAsiaTheme="minorHAnsi" w:hAnsi="Open Sans Light" w:cs="Open Sans Light"/>
          <w:bCs/>
        </w:rPr>
        <w:t xml:space="preserve">The concept of quality is highly important as it is an underpinning customer need that a business must meet. Customer needs will vary </w:t>
      </w:r>
      <w:r w:rsidR="00931A55" w:rsidRPr="006D488B">
        <w:rPr>
          <w:rFonts w:ascii="Open Sans Light" w:eastAsiaTheme="minorHAnsi" w:hAnsi="Open Sans Light" w:cs="Open Sans Light"/>
          <w:bCs/>
        </w:rPr>
        <w:t>but a business will need to establish what the needs to be fulfilled when making marketing decisions linked to design mix of its products, and then using this part of the marketing mix to build a competitive advantage.</w:t>
      </w:r>
    </w:p>
    <w:p w14:paraId="4AD1530B" w14:textId="5B6BB465" w:rsidR="00931A55" w:rsidRPr="006D488B" w:rsidRDefault="00931A55">
      <w:pPr>
        <w:rPr>
          <w:rFonts w:ascii="Open Sans Light" w:eastAsiaTheme="minorHAnsi" w:hAnsi="Open Sans Light" w:cs="Open Sans Light"/>
          <w:bCs/>
        </w:rPr>
      </w:pPr>
    </w:p>
    <w:p w14:paraId="4DF47A01" w14:textId="0A3DFFDF" w:rsidR="00931A55" w:rsidRPr="006D488B" w:rsidRDefault="00931A55">
      <w:pPr>
        <w:rPr>
          <w:rFonts w:ascii="Open Sans Light" w:eastAsiaTheme="minorHAnsi" w:hAnsi="Open Sans Light" w:cs="Open Sans Light"/>
          <w:bCs/>
        </w:rPr>
      </w:pPr>
      <w:r w:rsidRPr="006D488B">
        <w:rPr>
          <w:rFonts w:ascii="Open Sans Light" w:eastAsiaTheme="minorHAnsi" w:hAnsi="Open Sans Light" w:cs="Open Sans Light"/>
          <w:bCs/>
        </w:rPr>
        <w:t>The way a business manages quality could also influence the way a business works with its suppliers. The relationship with suppliers could be very important in ensuring the business is supplied with high quality raw materials which allow it to manufacture high quality products.</w:t>
      </w:r>
    </w:p>
    <w:p w14:paraId="078DBC2C" w14:textId="77777777" w:rsidR="00931A55" w:rsidRPr="006D488B" w:rsidRDefault="00931A55">
      <w:pPr>
        <w:rPr>
          <w:rFonts w:ascii="Open Sans Light" w:hAnsi="Open Sans Light" w:cs="Open Sans Light"/>
          <w:b/>
          <w:bCs/>
        </w:rPr>
      </w:pPr>
    </w:p>
    <w:p w14:paraId="69772680" w14:textId="18A0FD5B" w:rsidR="00DC4C2D" w:rsidRPr="00007E65" w:rsidRDefault="00007E65">
      <w:pPr>
        <w:rPr>
          <w:rFonts w:ascii="Open Sans Light" w:hAnsi="Open Sans Light" w:cs="Open Sans Light"/>
          <w:b/>
          <w:sz w:val="28"/>
          <w:szCs w:val="28"/>
        </w:rPr>
      </w:pP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br/>
      </w:r>
      <w:r>
        <w:rPr>
          <w:rFonts w:ascii="Open Sans Light" w:hAnsi="Open Sans Light" w:cs="Open Sans Light"/>
          <w:b/>
          <w:sz w:val="28"/>
          <w:szCs w:val="28"/>
        </w:rPr>
        <w:lastRenderedPageBreak/>
        <w:br/>
      </w:r>
      <w:r w:rsidR="007D0768" w:rsidRPr="00007E65">
        <w:rPr>
          <w:rFonts w:ascii="Open Sans Light" w:hAnsi="Open Sans Light" w:cs="Open Sans Light"/>
          <w:b/>
          <w:sz w:val="28"/>
          <w:szCs w:val="28"/>
        </w:rPr>
        <w:t xml:space="preserve">Case study: </w:t>
      </w:r>
      <w:r w:rsidR="004C1734" w:rsidRPr="00007E65">
        <w:rPr>
          <w:rFonts w:ascii="Open Sans Light" w:hAnsi="Open Sans Light" w:cs="Open Sans Light"/>
          <w:b/>
          <w:sz w:val="28"/>
          <w:szCs w:val="28"/>
        </w:rPr>
        <w:t>Last Course Patisserie</w:t>
      </w:r>
    </w:p>
    <w:p w14:paraId="4FD8E05D" w14:textId="4E2432C4" w:rsidR="002576DE" w:rsidRPr="006D488B" w:rsidRDefault="002576DE">
      <w:pPr>
        <w:rPr>
          <w:rFonts w:ascii="Open Sans Light" w:hAnsi="Open Sans Light" w:cs="Open Sans Light"/>
          <w:b/>
        </w:rPr>
      </w:pPr>
    </w:p>
    <w:p w14:paraId="5DBC6105" w14:textId="20520904" w:rsidR="002576DE" w:rsidRPr="00007E65" w:rsidRDefault="00007E65">
      <w:pPr>
        <w:rPr>
          <w:rFonts w:ascii="Open Sans Light" w:hAnsi="Open Sans Light" w:cs="Open Sans Light"/>
          <w:bCs/>
          <w:i/>
          <w:iCs/>
        </w:rPr>
      </w:pPr>
      <w:r w:rsidRPr="00007E65">
        <w:rPr>
          <w:rFonts w:ascii="Open Sans Light" w:hAnsi="Open Sans Light" w:cs="Open Sans Light"/>
          <w:bCs/>
          <w:i/>
          <w:iCs/>
        </w:rPr>
        <w:t>INSERT</w:t>
      </w:r>
      <w:r w:rsidR="002576DE" w:rsidRPr="00007E65">
        <w:rPr>
          <w:rFonts w:ascii="Open Sans Light" w:hAnsi="Open Sans Light" w:cs="Open Sans Light"/>
          <w:bCs/>
          <w:i/>
          <w:iCs/>
        </w:rPr>
        <w:t xml:space="preserve"> </w:t>
      </w:r>
      <w:r>
        <w:rPr>
          <w:rFonts w:ascii="Open Sans Light" w:hAnsi="Open Sans Light" w:cs="Open Sans Light"/>
          <w:bCs/>
          <w:i/>
          <w:iCs/>
        </w:rPr>
        <w:t>STOCK IMAGE OF CAKES/DESSERTS</w:t>
      </w:r>
      <w:r w:rsidR="002576DE" w:rsidRPr="00007E65">
        <w:rPr>
          <w:rFonts w:ascii="Open Sans Light" w:hAnsi="Open Sans Light" w:cs="Open Sans Light"/>
          <w:bCs/>
          <w:i/>
          <w:iCs/>
        </w:rPr>
        <w:t xml:space="preserve"> </w:t>
      </w:r>
    </w:p>
    <w:p w14:paraId="1B876FFF" w14:textId="77777777" w:rsidR="004C1734" w:rsidRPr="006D488B" w:rsidRDefault="004C1734">
      <w:pPr>
        <w:rPr>
          <w:rFonts w:ascii="Open Sans Light" w:hAnsi="Open Sans Light" w:cs="Open Sans Light"/>
          <w:b/>
          <w:bCs/>
        </w:rPr>
      </w:pPr>
    </w:p>
    <w:p w14:paraId="4C22EAB5" w14:textId="77777777" w:rsidR="004C1734" w:rsidRPr="006D488B" w:rsidRDefault="004C1734" w:rsidP="004C1734">
      <w:pPr>
        <w:rPr>
          <w:rFonts w:ascii="Open Sans Light" w:hAnsi="Open Sans Light" w:cs="Open Sans Light"/>
        </w:rPr>
      </w:pPr>
      <w:r w:rsidRPr="006D488B">
        <w:rPr>
          <w:rFonts w:ascii="Open Sans Light" w:hAnsi="Open Sans Light" w:cs="Open Sans Light"/>
          <w:i/>
          <w:iCs/>
        </w:rPr>
        <w:t>Last Course Patisserie Ltd</w:t>
      </w:r>
      <w:r w:rsidRPr="006D488B">
        <w:rPr>
          <w:rFonts w:ascii="Open Sans Light" w:hAnsi="Open Sans Light" w:cs="Open Sans Light"/>
        </w:rPr>
        <w:t xml:space="preserve"> is a small private limited company based in Devon which </w:t>
      </w:r>
    </w:p>
    <w:p w14:paraId="7292F37F" w14:textId="77777777" w:rsidR="004C1734" w:rsidRPr="006D488B" w:rsidRDefault="004C1734" w:rsidP="004C1734">
      <w:pPr>
        <w:rPr>
          <w:rFonts w:ascii="Open Sans Light" w:hAnsi="Open Sans Light" w:cs="Open Sans Light"/>
        </w:rPr>
      </w:pPr>
      <w:r w:rsidRPr="006D488B">
        <w:rPr>
          <w:rFonts w:ascii="Open Sans Light" w:hAnsi="Open Sans Light" w:cs="Open Sans Light"/>
        </w:rPr>
        <w:t xml:space="preserve">produces hand-made desserts and puddings. The business was established in 1986. Its </w:t>
      </w:r>
    </w:p>
    <w:p w14:paraId="01B6CF6A" w14:textId="6D0952B9" w:rsidR="004C1734" w:rsidRPr="006D488B" w:rsidRDefault="004C1734" w:rsidP="004C1734">
      <w:pPr>
        <w:rPr>
          <w:rFonts w:ascii="Open Sans Light" w:hAnsi="Open Sans Light" w:cs="Open Sans Light"/>
        </w:rPr>
      </w:pPr>
      <w:r w:rsidRPr="006D488B">
        <w:rPr>
          <w:rFonts w:ascii="Open Sans Light" w:hAnsi="Open Sans Light" w:cs="Open Sans Light"/>
        </w:rPr>
        <w:t xml:space="preserve">owners previously worked in the food industry but felt they could offer better quality and value for money to customers. All of the desserts are made fresh to order which has provided </w:t>
      </w:r>
      <w:r w:rsidRPr="006D488B">
        <w:rPr>
          <w:rFonts w:ascii="Open Sans Light" w:hAnsi="Open Sans Light" w:cs="Open Sans Light"/>
          <w:i/>
          <w:iCs/>
        </w:rPr>
        <w:t>Last Course Patisserie</w:t>
      </w:r>
      <w:r w:rsidRPr="006D488B">
        <w:rPr>
          <w:rFonts w:ascii="Open Sans Light" w:hAnsi="Open Sans Light" w:cs="Open Sans Light"/>
        </w:rPr>
        <w:t xml:space="preserve"> with a reputation for high quality products and for being flexible when meeting customer needs. </w:t>
      </w:r>
    </w:p>
    <w:p w14:paraId="30D73DDB" w14:textId="77777777" w:rsidR="004C1734" w:rsidRPr="006D488B" w:rsidRDefault="004C1734" w:rsidP="004C1734">
      <w:pPr>
        <w:rPr>
          <w:rFonts w:ascii="Open Sans Light" w:hAnsi="Open Sans Light" w:cs="Open Sans Light"/>
        </w:rPr>
      </w:pPr>
    </w:p>
    <w:p w14:paraId="5D3FD5DF" w14:textId="19B78788" w:rsidR="004C1734" w:rsidRPr="006D488B" w:rsidRDefault="004C1734" w:rsidP="004C1734">
      <w:pPr>
        <w:rPr>
          <w:rFonts w:ascii="Open Sans Light" w:hAnsi="Open Sans Light" w:cs="Open Sans Light"/>
          <w:i/>
          <w:iCs/>
        </w:rPr>
      </w:pPr>
      <w:r w:rsidRPr="006D488B">
        <w:rPr>
          <w:rFonts w:ascii="Open Sans Light" w:hAnsi="Open Sans Light" w:cs="Open Sans Light"/>
        </w:rPr>
        <w:t xml:space="preserve">Getting the best ingredients for the desserts is a vital part of the business. </w:t>
      </w:r>
      <w:r w:rsidRPr="006D488B">
        <w:rPr>
          <w:rFonts w:ascii="Open Sans Light" w:hAnsi="Open Sans Light" w:cs="Open Sans Light"/>
          <w:i/>
          <w:iCs/>
        </w:rPr>
        <w:t xml:space="preserve">Last Course </w:t>
      </w:r>
    </w:p>
    <w:p w14:paraId="74FCA6F9" w14:textId="0AE8C436" w:rsidR="004C1734" w:rsidRPr="006D488B" w:rsidRDefault="004C1734" w:rsidP="004C1734">
      <w:pPr>
        <w:rPr>
          <w:rFonts w:ascii="Open Sans Light" w:hAnsi="Open Sans Light" w:cs="Open Sans Light"/>
        </w:rPr>
      </w:pPr>
      <w:r w:rsidRPr="006D488B">
        <w:rPr>
          <w:rFonts w:ascii="Open Sans Light" w:hAnsi="Open Sans Light" w:cs="Open Sans Light"/>
          <w:i/>
          <w:iCs/>
        </w:rPr>
        <w:t xml:space="preserve">Patisserie </w:t>
      </w:r>
      <w:r w:rsidRPr="006D488B">
        <w:rPr>
          <w:rFonts w:ascii="Open Sans Light" w:hAnsi="Open Sans Light" w:cs="Open Sans Light"/>
        </w:rPr>
        <w:t xml:space="preserve">found excellent suppliers of </w:t>
      </w:r>
      <w:r w:rsidR="00EE50E8" w:rsidRPr="006D488B">
        <w:rPr>
          <w:rFonts w:ascii="Open Sans Light" w:hAnsi="Open Sans Light" w:cs="Open Sans Light"/>
        </w:rPr>
        <w:t>free-range</w:t>
      </w:r>
      <w:r w:rsidRPr="006D488B">
        <w:rPr>
          <w:rFonts w:ascii="Open Sans Light" w:hAnsi="Open Sans Light" w:cs="Open Sans Light"/>
        </w:rPr>
        <w:t xml:space="preserve"> eggs and dairy products close to its </w:t>
      </w:r>
    </w:p>
    <w:p w14:paraId="1B9EA2EF" w14:textId="1EBBF5BB" w:rsidR="004C1734" w:rsidRPr="006D488B" w:rsidRDefault="004C1734" w:rsidP="004C1734">
      <w:pPr>
        <w:rPr>
          <w:rFonts w:ascii="Open Sans Light" w:hAnsi="Open Sans Light" w:cs="Open Sans Light"/>
        </w:rPr>
      </w:pPr>
      <w:r w:rsidRPr="006D488B">
        <w:rPr>
          <w:rFonts w:ascii="Open Sans Light" w:hAnsi="Open Sans Light" w:cs="Open Sans Light"/>
        </w:rPr>
        <w:t>business location. This means all ingredients could be delivered quickly when needed.</w:t>
      </w:r>
    </w:p>
    <w:p w14:paraId="2BCEBD8F" w14:textId="77777777" w:rsidR="00EE50E8" w:rsidRPr="006D488B" w:rsidRDefault="00EE50E8" w:rsidP="004C1734">
      <w:pPr>
        <w:rPr>
          <w:rFonts w:ascii="Open Sans Light" w:hAnsi="Open Sans Light" w:cs="Open Sans Light"/>
        </w:rPr>
      </w:pPr>
    </w:p>
    <w:p w14:paraId="39833876" w14:textId="011E12EC" w:rsidR="004C1734" w:rsidRPr="006D488B" w:rsidRDefault="004C1734" w:rsidP="004C1734">
      <w:pPr>
        <w:rPr>
          <w:rFonts w:ascii="Open Sans Light" w:hAnsi="Open Sans Light" w:cs="Open Sans Light"/>
        </w:rPr>
      </w:pPr>
      <w:r w:rsidRPr="006D488B">
        <w:rPr>
          <w:rFonts w:ascii="Open Sans Light" w:hAnsi="Open Sans Light" w:cs="Open Sans Light"/>
          <w:i/>
          <w:iCs/>
        </w:rPr>
        <w:t>Last Course Patisserie</w:t>
      </w:r>
      <w:r w:rsidRPr="006D488B">
        <w:rPr>
          <w:rFonts w:ascii="Open Sans Light" w:hAnsi="Open Sans Light" w:cs="Open Sans Light"/>
        </w:rPr>
        <w:t xml:space="preserve"> has recently employed a new head chef from Switzerland who has introduced a new range of products to the menu. This has proved to be very popular </w:t>
      </w:r>
    </w:p>
    <w:p w14:paraId="40A59FA1" w14:textId="206D12FD" w:rsidR="004C1734" w:rsidRPr="006D488B" w:rsidRDefault="004C1734" w:rsidP="004C1734">
      <w:pPr>
        <w:rPr>
          <w:rFonts w:ascii="Open Sans Light" w:hAnsi="Open Sans Light" w:cs="Open Sans Light"/>
        </w:rPr>
      </w:pPr>
      <w:r w:rsidRPr="006D488B">
        <w:rPr>
          <w:rFonts w:ascii="Open Sans Light" w:hAnsi="Open Sans Light" w:cs="Open Sans Light"/>
        </w:rPr>
        <w:t xml:space="preserve">with customers and the business now struggles to keep up with demand. </w:t>
      </w:r>
      <w:r w:rsidRPr="006D488B">
        <w:rPr>
          <w:rFonts w:ascii="Open Sans Light" w:hAnsi="Open Sans Light" w:cs="Open Sans Light"/>
          <w:i/>
          <w:iCs/>
        </w:rPr>
        <w:t xml:space="preserve">Last Course Patisserie </w:t>
      </w:r>
      <w:r w:rsidRPr="006D488B">
        <w:rPr>
          <w:rFonts w:ascii="Open Sans Light" w:hAnsi="Open Sans Light" w:cs="Open Sans Light"/>
        </w:rPr>
        <w:t xml:space="preserve">is receiving increased orders for desserts but, due to the size of its business </w:t>
      </w:r>
    </w:p>
    <w:p w14:paraId="4905FC7F" w14:textId="6ED2D7EC" w:rsidR="004C1734" w:rsidRPr="006D488B" w:rsidRDefault="004C1734" w:rsidP="004C1734">
      <w:pPr>
        <w:rPr>
          <w:rFonts w:ascii="Open Sans Light" w:hAnsi="Open Sans Light" w:cs="Open Sans Light"/>
        </w:rPr>
      </w:pPr>
      <w:r w:rsidRPr="006D488B">
        <w:rPr>
          <w:rFonts w:ascii="Open Sans Light" w:hAnsi="Open Sans Light" w:cs="Open Sans Light"/>
        </w:rPr>
        <w:t xml:space="preserve">premises, struggles to meet this increase in demand. The owners have decided that it is the right time for </w:t>
      </w:r>
      <w:r w:rsidRPr="006D488B">
        <w:rPr>
          <w:rFonts w:ascii="Open Sans Light" w:hAnsi="Open Sans Light" w:cs="Open Sans Light"/>
          <w:i/>
          <w:iCs/>
        </w:rPr>
        <w:t>Last Course Patisserie</w:t>
      </w:r>
      <w:r w:rsidRPr="006D488B">
        <w:rPr>
          <w:rFonts w:ascii="Open Sans Light" w:hAnsi="Open Sans Light" w:cs="Open Sans Light"/>
        </w:rPr>
        <w:t xml:space="preserve"> to expand and possibly relocate to new premises.</w:t>
      </w:r>
    </w:p>
    <w:p w14:paraId="592C0B6D" w14:textId="6AAC40D4" w:rsidR="001830DB" w:rsidRPr="006D488B" w:rsidRDefault="004C1734" w:rsidP="004C1734">
      <w:pPr>
        <w:rPr>
          <w:rFonts w:ascii="Open Sans Light" w:hAnsi="Open Sans Light" w:cs="Open Sans Light"/>
          <w:sz w:val="16"/>
          <w:szCs w:val="16"/>
        </w:rPr>
      </w:pPr>
      <w:r w:rsidRPr="006D488B">
        <w:rPr>
          <w:rFonts w:ascii="Open Sans Light" w:hAnsi="Open Sans Light" w:cs="Open Sans Light"/>
          <w:sz w:val="16"/>
          <w:szCs w:val="16"/>
        </w:rPr>
        <w:t>(Source adapted from: http://devondesserts.co.uk/</w:t>
      </w:r>
      <w:r w:rsidRPr="006D488B">
        <w:rPr>
          <w:rFonts w:ascii="Open Sans Light" w:hAnsi="Open Sans Light" w:cs="Open Sans Light"/>
        </w:rPr>
        <w:t>)</w:t>
      </w:r>
    </w:p>
    <w:p w14:paraId="3EA191EE" w14:textId="77777777" w:rsidR="008A7098" w:rsidRPr="006D488B" w:rsidRDefault="008A7098">
      <w:pPr>
        <w:rPr>
          <w:rFonts w:ascii="Open Sans Light" w:hAnsi="Open Sans Light" w:cs="Open Sans Light"/>
          <w:noProof/>
        </w:rPr>
      </w:pPr>
    </w:p>
    <w:p w14:paraId="302223DD" w14:textId="77777777" w:rsidR="008A7098" w:rsidRPr="006D488B" w:rsidRDefault="008A7098">
      <w:pPr>
        <w:rPr>
          <w:rFonts w:ascii="Open Sans Light" w:hAnsi="Open Sans Light" w:cs="Open Sans Light"/>
          <w:noProof/>
        </w:rPr>
      </w:pPr>
    </w:p>
    <w:p w14:paraId="0CC95F93" w14:textId="77777777" w:rsidR="008A7098" w:rsidRPr="006D488B" w:rsidRDefault="008A7098">
      <w:pPr>
        <w:rPr>
          <w:rFonts w:ascii="Open Sans Light" w:hAnsi="Open Sans Light" w:cs="Open Sans Light"/>
          <w:noProof/>
        </w:rPr>
      </w:pPr>
    </w:p>
    <w:p w14:paraId="13823ED6" w14:textId="77777777" w:rsidR="001864BB" w:rsidRPr="006D488B" w:rsidRDefault="001864BB">
      <w:pPr>
        <w:rPr>
          <w:rFonts w:ascii="Open Sans Light" w:hAnsi="Open Sans Light" w:cs="Open Sans Light"/>
          <w:noProof/>
        </w:rPr>
      </w:pPr>
    </w:p>
    <w:p w14:paraId="77EDB302" w14:textId="6A87F105" w:rsidR="008A7098" w:rsidRPr="006D488B" w:rsidRDefault="008A7098">
      <w:pPr>
        <w:rPr>
          <w:rFonts w:ascii="Open Sans Light" w:hAnsi="Open Sans Light" w:cs="Open Sans Light"/>
          <w:color w:val="FF0000"/>
        </w:rPr>
      </w:pPr>
    </w:p>
    <w:p w14:paraId="1B242E13" w14:textId="466D159F" w:rsidR="008A7098" w:rsidRPr="006D488B" w:rsidRDefault="008A7098">
      <w:pPr>
        <w:rPr>
          <w:rFonts w:ascii="Open Sans Light" w:hAnsi="Open Sans Light" w:cs="Open Sans Light"/>
          <w:b/>
        </w:rPr>
      </w:pPr>
    </w:p>
    <w:p w14:paraId="48A582D9" w14:textId="77777777" w:rsidR="008A7098" w:rsidRPr="006D488B" w:rsidRDefault="008A7098">
      <w:pPr>
        <w:rPr>
          <w:rFonts w:ascii="Open Sans Light" w:hAnsi="Open Sans Light" w:cs="Open Sans Light"/>
          <w:noProof/>
        </w:rPr>
      </w:pPr>
    </w:p>
    <w:p w14:paraId="1706C7FB" w14:textId="0B5F98D1" w:rsidR="008A7098" w:rsidRPr="006D488B" w:rsidRDefault="008A7098">
      <w:pPr>
        <w:rPr>
          <w:rFonts w:ascii="Open Sans Light" w:hAnsi="Open Sans Light" w:cs="Open Sans Light"/>
          <w:b/>
        </w:rPr>
      </w:pPr>
    </w:p>
    <w:p w14:paraId="03F4A3C6" w14:textId="77777777" w:rsidR="008A7098" w:rsidRPr="006D488B" w:rsidRDefault="008A7098">
      <w:pPr>
        <w:rPr>
          <w:rFonts w:ascii="Open Sans Light" w:hAnsi="Open Sans Light" w:cs="Open Sans Light"/>
          <w:b/>
        </w:rPr>
      </w:pPr>
    </w:p>
    <w:p w14:paraId="424F0759" w14:textId="111BC079" w:rsidR="00945FA0" w:rsidRPr="006D488B" w:rsidRDefault="00007E65">
      <w:pPr>
        <w:rPr>
          <w:rFonts w:ascii="Open Sans Light" w:hAnsi="Open Sans Light" w:cs="Open Sans Light"/>
          <w:b/>
          <w:bCs/>
        </w:rPr>
      </w:pPr>
      <w:r>
        <w:rPr>
          <w:rFonts w:ascii="Open Sans Light" w:hAnsi="Open Sans Light" w:cs="Open Sans Light"/>
          <w:b/>
        </w:rPr>
        <w:br/>
      </w:r>
      <w:r>
        <w:rPr>
          <w:rFonts w:ascii="Open Sans Light" w:hAnsi="Open Sans Light" w:cs="Open Sans Light"/>
          <w:b/>
        </w:rPr>
        <w:br/>
      </w:r>
      <w:r w:rsidR="00945FA0" w:rsidRPr="00007E65">
        <w:rPr>
          <w:rFonts w:ascii="Open Sans Light" w:hAnsi="Open Sans Light" w:cs="Open Sans Light"/>
          <w:b/>
          <w:sz w:val="28"/>
          <w:szCs w:val="28"/>
        </w:rPr>
        <w:lastRenderedPageBreak/>
        <w:t>How this case study illustrates/exemplifies the specification content:</w:t>
      </w:r>
      <w:r w:rsidR="00945FA0" w:rsidRPr="006D488B">
        <w:rPr>
          <w:rFonts w:ascii="Open Sans Light" w:hAnsi="Open Sans Light" w:cs="Open Sans Light"/>
          <w:b/>
        </w:rPr>
        <w:br/>
      </w:r>
    </w:p>
    <w:tbl>
      <w:tblPr>
        <w:tblStyle w:val="TableGrid"/>
        <w:tblW w:w="0" w:type="auto"/>
        <w:tblLook w:val="04A0" w:firstRow="1" w:lastRow="0" w:firstColumn="1" w:lastColumn="0" w:noHBand="0" w:noVBand="1"/>
      </w:tblPr>
      <w:tblGrid>
        <w:gridCol w:w="9016"/>
      </w:tblGrid>
      <w:tr w:rsidR="00945FA0" w:rsidRPr="006D488B" w14:paraId="66AA2741" w14:textId="77777777" w:rsidTr="00945FA0">
        <w:tc>
          <w:tcPr>
            <w:tcW w:w="9016" w:type="dxa"/>
          </w:tcPr>
          <w:p w14:paraId="30B0720F" w14:textId="0A25FDD1" w:rsidR="005169AF" w:rsidRPr="006D488B" w:rsidRDefault="005169AF" w:rsidP="005169AF">
            <w:pPr>
              <w:rPr>
                <w:rFonts w:ascii="Open Sans Light" w:hAnsi="Open Sans Light" w:cs="Open Sans Light"/>
              </w:rPr>
            </w:pPr>
            <w:r w:rsidRPr="006D488B">
              <w:rPr>
                <w:rFonts w:ascii="Open Sans Light" w:hAnsi="Open Sans Light" w:cs="Open Sans Light"/>
              </w:rPr>
              <w:t xml:space="preserve">The case study illustrates </w:t>
            </w:r>
            <w:r w:rsidR="005E30F6" w:rsidRPr="006D488B">
              <w:rPr>
                <w:rFonts w:ascii="Open Sans Light" w:hAnsi="Open Sans Light" w:cs="Open Sans Light"/>
              </w:rPr>
              <w:t>‘</w:t>
            </w:r>
            <w:r w:rsidR="00E763B2" w:rsidRPr="006D488B">
              <w:rPr>
                <w:rFonts w:ascii="Open Sans Light" w:hAnsi="Open Sans Light" w:cs="Open Sans Light"/>
              </w:rPr>
              <w:t>managing quality</w:t>
            </w:r>
            <w:r w:rsidR="005E30F6" w:rsidRPr="006D488B">
              <w:rPr>
                <w:rFonts w:ascii="Open Sans Light" w:hAnsi="Open Sans Light" w:cs="Open Sans Light"/>
              </w:rPr>
              <w:t>’</w:t>
            </w:r>
            <w:r w:rsidRPr="006D488B">
              <w:rPr>
                <w:rFonts w:ascii="Open Sans Light" w:hAnsi="Open Sans Light" w:cs="Open Sans Light"/>
              </w:rPr>
              <w:t xml:space="preserve"> in a number of ways:</w:t>
            </w:r>
          </w:p>
          <w:p w14:paraId="2C4F3D3A" w14:textId="76EC9DE1" w:rsidR="005169AF" w:rsidRPr="006D488B" w:rsidRDefault="005169AF" w:rsidP="005169AF">
            <w:pPr>
              <w:rPr>
                <w:rFonts w:ascii="Open Sans Light" w:hAnsi="Open Sans Light" w:cs="Open Sans Light"/>
              </w:rPr>
            </w:pPr>
          </w:p>
          <w:p w14:paraId="18B528B0" w14:textId="77777777" w:rsidR="001864BB" w:rsidRPr="006D488B" w:rsidRDefault="00E763B2" w:rsidP="000B676F">
            <w:pPr>
              <w:pStyle w:val="ListParagraph"/>
              <w:numPr>
                <w:ilvl w:val="0"/>
                <w:numId w:val="1"/>
              </w:numPr>
              <w:rPr>
                <w:rFonts w:ascii="Open Sans Light" w:hAnsi="Open Sans Light" w:cs="Open Sans Light"/>
                <w:b/>
                <w:bCs/>
              </w:rPr>
            </w:pPr>
            <w:r w:rsidRPr="006D488B">
              <w:rPr>
                <w:rFonts w:ascii="Open Sans Light" w:hAnsi="Open Sans Light" w:cs="Open Sans Light"/>
              </w:rPr>
              <w:t xml:space="preserve">All of the desserts are made fresh to order which allows </w:t>
            </w:r>
            <w:r w:rsidRPr="006D488B">
              <w:rPr>
                <w:rFonts w:ascii="Open Sans Light" w:hAnsi="Open Sans Light" w:cs="Open Sans Light"/>
                <w:i/>
                <w:iCs/>
              </w:rPr>
              <w:t xml:space="preserve">Last Course </w:t>
            </w:r>
            <w:r w:rsidR="00676A3F" w:rsidRPr="006D488B">
              <w:rPr>
                <w:rFonts w:ascii="Open Sans Light" w:hAnsi="Open Sans Light" w:cs="Open Sans Light"/>
                <w:i/>
                <w:iCs/>
              </w:rPr>
              <w:t>Patisserie</w:t>
            </w:r>
            <w:r w:rsidRPr="006D488B">
              <w:rPr>
                <w:rFonts w:ascii="Open Sans Light" w:hAnsi="Open Sans Light" w:cs="Open Sans Light"/>
              </w:rPr>
              <w:t xml:space="preserve"> to be flexible in meeting customer needs</w:t>
            </w:r>
            <w:r w:rsidR="00676A3F" w:rsidRPr="006D488B">
              <w:rPr>
                <w:rFonts w:ascii="Open Sans Light" w:hAnsi="Open Sans Light" w:cs="Open Sans Light"/>
              </w:rPr>
              <w:t>.</w:t>
            </w:r>
          </w:p>
          <w:p w14:paraId="2D791306" w14:textId="77777777" w:rsidR="00676A3F" w:rsidRPr="006D488B" w:rsidRDefault="00676A3F" w:rsidP="000B676F">
            <w:pPr>
              <w:pStyle w:val="ListParagraph"/>
              <w:numPr>
                <w:ilvl w:val="0"/>
                <w:numId w:val="1"/>
              </w:numPr>
              <w:rPr>
                <w:rFonts w:ascii="Open Sans Light" w:hAnsi="Open Sans Light" w:cs="Open Sans Light"/>
              </w:rPr>
            </w:pPr>
            <w:r w:rsidRPr="006D488B">
              <w:rPr>
                <w:rFonts w:ascii="Open Sans Light" w:hAnsi="Open Sans Light" w:cs="Open Sans Light"/>
              </w:rPr>
              <w:t xml:space="preserve">Getting the best ingredients is vitally important to the business, which means </w:t>
            </w:r>
            <w:r w:rsidRPr="006D488B">
              <w:rPr>
                <w:rFonts w:ascii="Open Sans Light" w:hAnsi="Open Sans Light" w:cs="Open Sans Light"/>
                <w:i/>
                <w:iCs/>
              </w:rPr>
              <w:t>Last Course Patisserie</w:t>
            </w:r>
            <w:r w:rsidRPr="006D488B">
              <w:rPr>
                <w:rFonts w:ascii="Open Sans Light" w:hAnsi="Open Sans Light" w:cs="Open Sans Light"/>
              </w:rPr>
              <w:t xml:space="preserve"> need excellent suppliers.</w:t>
            </w:r>
          </w:p>
          <w:p w14:paraId="766A4A1D" w14:textId="764637D7" w:rsidR="00676A3F" w:rsidRPr="006D488B" w:rsidRDefault="00676A3F" w:rsidP="000B676F">
            <w:pPr>
              <w:pStyle w:val="ListParagraph"/>
              <w:numPr>
                <w:ilvl w:val="0"/>
                <w:numId w:val="1"/>
              </w:numPr>
              <w:rPr>
                <w:rFonts w:ascii="Open Sans Light" w:hAnsi="Open Sans Light" w:cs="Open Sans Light"/>
              </w:rPr>
            </w:pPr>
            <w:r w:rsidRPr="006D488B">
              <w:rPr>
                <w:rFonts w:ascii="Open Sans Light" w:hAnsi="Open Sans Light" w:cs="Open Sans Light"/>
                <w:i/>
                <w:iCs/>
              </w:rPr>
              <w:t>Last Course Patisserie</w:t>
            </w:r>
            <w:r w:rsidRPr="006D488B">
              <w:rPr>
                <w:rFonts w:ascii="Open Sans Light" w:hAnsi="Open Sans Light" w:cs="Open Sans Light"/>
              </w:rPr>
              <w:t xml:space="preserve"> has recently appointed a new chef from Switzerland. This has led to new products being added to the menu. The quality of these must be high as they have proved to be very popular with </w:t>
            </w:r>
            <w:r w:rsidR="007D5885" w:rsidRPr="006D488B">
              <w:rPr>
                <w:rFonts w:ascii="Open Sans Light" w:hAnsi="Open Sans Light" w:cs="Open Sans Light"/>
              </w:rPr>
              <w:t>customers</w:t>
            </w:r>
            <w:r w:rsidRPr="006D488B">
              <w:rPr>
                <w:rFonts w:ascii="Open Sans Light" w:hAnsi="Open Sans Light" w:cs="Open Sans Light"/>
              </w:rPr>
              <w:t>.</w:t>
            </w:r>
          </w:p>
        </w:tc>
      </w:tr>
    </w:tbl>
    <w:p w14:paraId="2806DA22" w14:textId="77777777" w:rsidR="007D4433" w:rsidRPr="006D488B" w:rsidRDefault="007D4433" w:rsidP="00514E8D">
      <w:pPr>
        <w:rPr>
          <w:rFonts w:ascii="Open Sans Light" w:hAnsi="Open Sans Light" w:cs="Open Sans Light"/>
          <w:b/>
          <w:bCs/>
        </w:rPr>
      </w:pPr>
    </w:p>
    <w:p w14:paraId="52766015" w14:textId="375903D2" w:rsidR="00514E8D" w:rsidRPr="00007E65" w:rsidRDefault="00514E8D" w:rsidP="00514E8D">
      <w:pPr>
        <w:rPr>
          <w:rFonts w:ascii="Open Sans Light" w:hAnsi="Open Sans Light" w:cs="Open Sans Light"/>
          <w:b/>
          <w:sz w:val="28"/>
          <w:szCs w:val="28"/>
        </w:rPr>
      </w:pPr>
      <w:r w:rsidRPr="00007E65">
        <w:rPr>
          <w:rFonts w:ascii="Open Sans Light" w:hAnsi="Open Sans Light" w:cs="Open Sans Light"/>
          <w:b/>
          <w:sz w:val="28"/>
          <w:szCs w:val="28"/>
        </w:rPr>
        <w:t>Check your knowledge:</w:t>
      </w:r>
    </w:p>
    <w:p w14:paraId="6CF45D49" w14:textId="75ABBD17" w:rsidR="00AC60B4" w:rsidRPr="006D488B" w:rsidRDefault="00AC60B4" w:rsidP="00514E8D">
      <w:pPr>
        <w:rPr>
          <w:rFonts w:ascii="Open Sans Light" w:hAnsi="Open Sans Light" w:cs="Open Sans Light"/>
          <w:bCs/>
        </w:rPr>
      </w:pPr>
    </w:p>
    <w:p w14:paraId="58821A0F" w14:textId="5758D7B0" w:rsidR="00AC60B4" w:rsidRPr="006D488B" w:rsidRDefault="00AC60B4" w:rsidP="00AC60B4">
      <w:pPr>
        <w:pStyle w:val="ListParagraph"/>
        <w:numPr>
          <w:ilvl w:val="0"/>
          <w:numId w:val="35"/>
        </w:numPr>
        <w:rPr>
          <w:rFonts w:ascii="Open Sans Light" w:hAnsi="Open Sans Light" w:cs="Open Sans Light"/>
          <w:bCs/>
        </w:rPr>
      </w:pPr>
      <w:r w:rsidRPr="006D488B">
        <w:rPr>
          <w:rFonts w:ascii="Open Sans Light" w:hAnsi="Open Sans Light" w:cs="Open Sans Light"/>
          <w:bCs/>
        </w:rPr>
        <w:t>What is the difference between quality control and quality assurance?</w:t>
      </w:r>
    </w:p>
    <w:p w14:paraId="0657729A" w14:textId="0428C15B" w:rsidR="00AC60B4" w:rsidRPr="006D488B" w:rsidRDefault="00AC60B4" w:rsidP="00AC60B4">
      <w:pPr>
        <w:pStyle w:val="ListParagraph"/>
        <w:numPr>
          <w:ilvl w:val="0"/>
          <w:numId w:val="35"/>
        </w:numPr>
        <w:rPr>
          <w:rFonts w:ascii="Open Sans Light" w:hAnsi="Open Sans Light" w:cs="Open Sans Light"/>
          <w:bCs/>
        </w:rPr>
      </w:pPr>
      <w:r w:rsidRPr="006D488B">
        <w:rPr>
          <w:rFonts w:ascii="Open Sans Light" w:hAnsi="Open Sans Light" w:cs="Open Sans Light"/>
          <w:bCs/>
        </w:rPr>
        <w:t xml:space="preserve">How could manging the quality of </w:t>
      </w:r>
      <w:r w:rsidR="00FC4866" w:rsidRPr="006D488B">
        <w:rPr>
          <w:rFonts w:ascii="Open Sans Light" w:hAnsi="Open Sans Light" w:cs="Open Sans Light"/>
          <w:bCs/>
        </w:rPr>
        <w:t>a product lead to reduced costs in a business?</w:t>
      </w:r>
    </w:p>
    <w:p w14:paraId="2A8E7B2E" w14:textId="400D036F" w:rsidR="00FC4866" w:rsidRPr="006D488B" w:rsidRDefault="00FC4866" w:rsidP="00AC60B4">
      <w:pPr>
        <w:pStyle w:val="ListParagraph"/>
        <w:numPr>
          <w:ilvl w:val="0"/>
          <w:numId w:val="35"/>
        </w:numPr>
        <w:rPr>
          <w:rFonts w:ascii="Open Sans Light" w:hAnsi="Open Sans Light" w:cs="Open Sans Light"/>
          <w:bCs/>
        </w:rPr>
      </w:pPr>
      <w:r w:rsidRPr="006D488B">
        <w:rPr>
          <w:rFonts w:ascii="Open Sans Light" w:hAnsi="Open Sans Light" w:cs="Open Sans Light"/>
          <w:bCs/>
        </w:rPr>
        <w:t>Why would a business with lower costs have a competitive advantage?</w:t>
      </w:r>
    </w:p>
    <w:p w14:paraId="214A18FA" w14:textId="77777777" w:rsidR="005325AA" w:rsidRPr="006D488B" w:rsidRDefault="005325AA" w:rsidP="00514E8D">
      <w:pPr>
        <w:rPr>
          <w:rFonts w:ascii="Open Sans Light" w:hAnsi="Open Sans Light" w:cs="Open Sans Light"/>
          <w:b/>
        </w:rPr>
      </w:pPr>
    </w:p>
    <w:p w14:paraId="3B5B6D76" w14:textId="50D9B86D" w:rsidR="00275D18" w:rsidRPr="006D488B" w:rsidRDefault="00275D18" w:rsidP="00275D18">
      <w:pPr>
        <w:rPr>
          <w:rFonts w:ascii="Open Sans Light" w:hAnsi="Open Sans Light" w:cs="Open Sans Light"/>
          <w:b/>
          <w:bCs/>
          <w:color w:val="FF0000"/>
        </w:rPr>
      </w:pPr>
    </w:p>
    <w:p w14:paraId="16732A5A" w14:textId="3B2E67A7" w:rsidR="00514E8D" w:rsidRPr="006D488B" w:rsidRDefault="00514E8D">
      <w:pPr>
        <w:rPr>
          <w:rFonts w:ascii="Open Sans Light" w:hAnsi="Open Sans Light" w:cs="Open Sans Light"/>
          <w:b/>
          <w:bCs/>
        </w:rPr>
      </w:pPr>
    </w:p>
    <w:p w14:paraId="79AF565A" w14:textId="6098ABA0" w:rsidR="00DC5640" w:rsidRPr="00007E65" w:rsidRDefault="00DC5640" w:rsidP="00DC5640">
      <w:pPr>
        <w:rPr>
          <w:rFonts w:ascii="Open Sans Light" w:hAnsi="Open Sans Light" w:cs="Open Sans Light"/>
          <w:b/>
          <w:sz w:val="28"/>
          <w:szCs w:val="28"/>
        </w:rPr>
      </w:pPr>
      <w:r w:rsidRPr="00007E65">
        <w:rPr>
          <w:rFonts w:ascii="Open Sans Light" w:hAnsi="Open Sans Light" w:cs="Open Sans Light"/>
          <w:b/>
          <w:sz w:val="28"/>
          <w:szCs w:val="28"/>
        </w:rPr>
        <w:t>Check your knowledge: recall question (previous unit)</w:t>
      </w:r>
    </w:p>
    <w:p w14:paraId="5392EA8C" w14:textId="555B9BF6" w:rsidR="00275D18" w:rsidRPr="006D488B" w:rsidRDefault="00275D18" w:rsidP="00013BBE">
      <w:pPr>
        <w:rPr>
          <w:rFonts w:ascii="Open Sans Light" w:hAnsi="Open Sans Light" w:cs="Open Sans Light"/>
        </w:rPr>
      </w:pPr>
    </w:p>
    <w:p w14:paraId="22DC79D5" w14:textId="3715D719" w:rsidR="00F647CF" w:rsidRPr="006D488B" w:rsidRDefault="00F647CF" w:rsidP="00F647CF">
      <w:pPr>
        <w:pStyle w:val="ListParagraph"/>
        <w:numPr>
          <w:ilvl w:val="0"/>
          <w:numId w:val="4"/>
        </w:numPr>
        <w:rPr>
          <w:rFonts w:ascii="Open Sans Light" w:hAnsi="Open Sans Light" w:cs="Open Sans Light"/>
          <w:bCs/>
        </w:rPr>
      </w:pPr>
      <w:r w:rsidRPr="006D488B">
        <w:rPr>
          <w:rFonts w:ascii="Open Sans Light" w:hAnsi="Open Sans Light" w:cs="Open Sans Light"/>
          <w:bCs/>
        </w:rPr>
        <w:t>What information is included on a bar gate stock graph?</w:t>
      </w:r>
    </w:p>
    <w:p w14:paraId="7F3A9AE5" w14:textId="77777777" w:rsidR="00F647CF" w:rsidRPr="006D488B" w:rsidRDefault="00F647CF" w:rsidP="00F647CF">
      <w:pPr>
        <w:pStyle w:val="ListParagraph"/>
        <w:numPr>
          <w:ilvl w:val="0"/>
          <w:numId w:val="4"/>
        </w:numPr>
        <w:rPr>
          <w:rFonts w:ascii="Open Sans Light" w:hAnsi="Open Sans Light" w:cs="Open Sans Light"/>
          <w:bCs/>
        </w:rPr>
      </w:pPr>
      <w:r w:rsidRPr="006D488B">
        <w:rPr>
          <w:rFonts w:ascii="Open Sans Light" w:hAnsi="Open Sans Light" w:cs="Open Sans Light"/>
          <w:bCs/>
        </w:rPr>
        <w:t>What is meant by the term ‘buffer stock’?</w:t>
      </w:r>
    </w:p>
    <w:p w14:paraId="06553E14" w14:textId="77777777" w:rsidR="00F647CF" w:rsidRPr="006D488B" w:rsidRDefault="00F647CF" w:rsidP="00F647CF">
      <w:pPr>
        <w:pStyle w:val="ListParagraph"/>
        <w:numPr>
          <w:ilvl w:val="0"/>
          <w:numId w:val="4"/>
        </w:numPr>
        <w:rPr>
          <w:rFonts w:ascii="Open Sans Light" w:hAnsi="Open Sans Light" w:cs="Open Sans Light"/>
          <w:bCs/>
        </w:rPr>
      </w:pPr>
      <w:r w:rsidRPr="006D488B">
        <w:rPr>
          <w:rFonts w:ascii="Open Sans Light" w:hAnsi="Open Sans Light" w:cs="Open Sans Light"/>
          <w:bCs/>
        </w:rPr>
        <w:t>Identify one way a just in time stock management system could reduce costs for a business.</w:t>
      </w:r>
    </w:p>
    <w:p w14:paraId="0F3B348C" w14:textId="77777777" w:rsidR="00F647CF" w:rsidRPr="006D488B" w:rsidRDefault="00F647CF" w:rsidP="00F647CF">
      <w:pPr>
        <w:pStyle w:val="ListParagraph"/>
        <w:numPr>
          <w:ilvl w:val="0"/>
          <w:numId w:val="4"/>
        </w:numPr>
        <w:rPr>
          <w:rFonts w:ascii="Open Sans Light" w:hAnsi="Open Sans Light" w:cs="Open Sans Light"/>
          <w:bCs/>
        </w:rPr>
      </w:pPr>
      <w:r w:rsidRPr="006D488B">
        <w:rPr>
          <w:rFonts w:ascii="Open Sans Light" w:hAnsi="Open Sans Light" w:cs="Open Sans Light"/>
          <w:bCs/>
        </w:rPr>
        <w:t>How could a problem with logistics lead to low customer satisfaction?</w:t>
      </w:r>
    </w:p>
    <w:p w14:paraId="7620548A" w14:textId="6D5BA9EF" w:rsidR="00013BBE" w:rsidRPr="006D488B" w:rsidRDefault="00013BBE" w:rsidP="00F647CF">
      <w:pPr>
        <w:rPr>
          <w:rFonts w:ascii="Open Sans Light" w:hAnsi="Open Sans Light" w:cs="Open Sans Light"/>
        </w:rPr>
      </w:pPr>
    </w:p>
    <w:p w14:paraId="56932FF8" w14:textId="77777777" w:rsidR="00470E76" w:rsidRPr="006D488B" w:rsidRDefault="00470E76" w:rsidP="00470E76">
      <w:pPr>
        <w:rPr>
          <w:rFonts w:ascii="Open Sans Light" w:hAnsi="Open Sans Light" w:cs="Open Sans Light"/>
        </w:rPr>
      </w:pPr>
    </w:p>
    <w:p w14:paraId="58B4D6D6" w14:textId="132AC9C3" w:rsidR="001B2DCF" w:rsidRPr="00007E65" w:rsidRDefault="00007E65" w:rsidP="00013BBE">
      <w:pPr>
        <w:rPr>
          <w:rFonts w:ascii="Open Sans Light" w:hAnsi="Open Sans Light" w:cs="Open Sans Light"/>
          <w:b/>
          <w:bCs/>
          <w:sz w:val="28"/>
          <w:szCs w:val="28"/>
        </w:rPr>
      </w:pP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br/>
      </w:r>
      <w:r>
        <w:rPr>
          <w:rFonts w:ascii="Open Sans Light" w:hAnsi="Open Sans Light" w:cs="Open Sans Light"/>
          <w:b/>
          <w:bCs/>
          <w:sz w:val="28"/>
          <w:szCs w:val="28"/>
        </w:rPr>
        <w:lastRenderedPageBreak/>
        <w:br/>
      </w:r>
      <w:r w:rsidR="00013BBE" w:rsidRPr="00007E65">
        <w:rPr>
          <w:rFonts w:ascii="Open Sans Light" w:hAnsi="Open Sans Light" w:cs="Open Sans Light"/>
          <w:b/>
          <w:bCs/>
          <w:sz w:val="28"/>
          <w:szCs w:val="28"/>
        </w:rPr>
        <w:t>Activity – now try this</w:t>
      </w:r>
      <w:r w:rsidR="001B2DCF" w:rsidRPr="00007E65">
        <w:rPr>
          <w:rFonts w:ascii="Open Sans Light" w:hAnsi="Open Sans Light" w:cs="Open Sans Light"/>
          <w:b/>
          <w:bCs/>
          <w:sz w:val="28"/>
          <w:szCs w:val="28"/>
        </w:rPr>
        <w:t>!</w:t>
      </w:r>
    </w:p>
    <w:p w14:paraId="0517F176" w14:textId="07A3071F" w:rsidR="006F72B2" w:rsidRPr="006D488B" w:rsidRDefault="006F72B2" w:rsidP="00013BBE">
      <w:pPr>
        <w:rPr>
          <w:rFonts w:ascii="Open Sans Light" w:hAnsi="Open Sans Light" w:cs="Open Sans Light"/>
          <w:b/>
          <w:bCs/>
        </w:rPr>
      </w:pPr>
    </w:p>
    <w:p w14:paraId="14495056" w14:textId="1FFCC61C" w:rsidR="0008275F" w:rsidRPr="006D488B" w:rsidRDefault="00CC4FB9" w:rsidP="005325AA">
      <w:pPr>
        <w:rPr>
          <w:rFonts w:ascii="Open Sans Light" w:hAnsi="Open Sans Light" w:cs="Open Sans Light"/>
          <w:b/>
          <w:bCs/>
        </w:rPr>
      </w:pPr>
      <w:r w:rsidRPr="006D488B">
        <w:rPr>
          <w:rFonts w:ascii="Open Sans Light" w:hAnsi="Open Sans Light" w:cs="Open Sans Light"/>
          <w:b/>
          <w:bCs/>
        </w:rPr>
        <w:t xml:space="preserve">Copy and complete the following mind maps by allocating </w:t>
      </w:r>
      <w:proofErr w:type="gramStart"/>
      <w:r w:rsidRPr="006D488B">
        <w:rPr>
          <w:rFonts w:ascii="Open Sans Light" w:hAnsi="Open Sans Light" w:cs="Open Sans Light"/>
          <w:b/>
          <w:bCs/>
        </w:rPr>
        <w:t>the each</w:t>
      </w:r>
      <w:proofErr w:type="gramEnd"/>
      <w:r w:rsidRPr="006D488B">
        <w:rPr>
          <w:rFonts w:ascii="Open Sans Light" w:hAnsi="Open Sans Light" w:cs="Open Sans Light"/>
          <w:b/>
          <w:bCs/>
        </w:rPr>
        <w:t xml:space="preserve"> statement to the correct mind map.</w:t>
      </w:r>
    </w:p>
    <w:p w14:paraId="0DFE0D83" w14:textId="68C2AB79" w:rsidR="00CC4FB9" w:rsidRPr="006D488B" w:rsidRDefault="00007E65" w:rsidP="005325AA">
      <w:pPr>
        <w:rPr>
          <w:rFonts w:ascii="Open Sans Light" w:hAnsi="Open Sans Light" w:cs="Open Sans Light"/>
          <w:b/>
          <w:bCs/>
        </w:rPr>
      </w:pPr>
      <w:r w:rsidRPr="006D488B">
        <w:rPr>
          <w:rFonts w:ascii="Open Sans Light" w:hAnsi="Open Sans Light" w:cs="Open Sans Light"/>
          <w:noProof/>
        </w:rPr>
        <mc:AlternateContent>
          <mc:Choice Requires="wps">
            <w:drawing>
              <wp:anchor distT="0" distB="0" distL="114300" distR="114300" simplePos="0" relativeHeight="251672576" behindDoc="0" locked="0" layoutInCell="1" allowOverlap="1" wp14:anchorId="4388F63B" wp14:editId="3FD3474F">
                <wp:simplePos x="0" y="0"/>
                <wp:positionH relativeFrom="margin">
                  <wp:align>center</wp:align>
                </wp:positionH>
                <wp:positionV relativeFrom="paragraph">
                  <wp:posOffset>4407</wp:posOffset>
                </wp:positionV>
                <wp:extent cx="1520982" cy="837384"/>
                <wp:effectExtent l="0" t="0" r="22225" b="20320"/>
                <wp:wrapNone/>
                <wp:docPr id="9" name="Oval 9"/>
                <wp:cNvGraphicFramePr/>
                <a:graphic xmlns:a="http://schemas.openxmlformats.org/drawingml/2006/main">
                  <a:graphicData uri="http://schemas.microsoft.com/office/word/2010/wordprocessingShape">
                    <wps:wsp>
                      <wps:cNvSpPr/>
                      <wps:spPr>
                        <a:xfrm>
                          <a:off x="0" y="0"/>
                          <a:ext cx="1520982" cy="837384"/>
                        </a:xfrm>
                        <a:prstGeom prst="ellipse">
                          <a:avLst/>
                        </a:prstGeom>
                        <a:solidFill>
                          <a:schemeClr val="bg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094100" id="Oval 9" o:spid="_x0000_s1026" style="position:absolute;margin-left:0;margin-top:.35pt;width:119.75pt;height:65.9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" fillcolor="white [3212]" strokecolor="black [3213]" strokeweight="1pt">
                <v:stroke joinstyle="miter"/>
                <w10:wrap anchorx="margin"/>
              </v:oval>
            </w:pict>
          </mc:Fallback>
        </mc:AlternateContent>
      </w:r>
    </w:p>
    <w:p w14:paraId="04F88BC3" w14:textId="65424CA7" w:rsidR="00CC4FB9" w:rsidRPr="006D488B" w:rsidRDefault="00CC4FB9" w:rsidP="005325AA">
      <w:pPr>
        <w:rPr>
          <w:rFonts w:ascii="Open Sans Light" w:hAnsi="Open Sans Light" w:cs="Open Sans Light"/>
          <w:b/>
          <w:bCs/>
        </w:rPr>
      </w:pPr>
    </w:p>
    <w:p w14:paraId="4F3E9C83" w14:textId="30072662" w:rsidR="00DB2ED3" w:rsidRPr="006D488B" w:rsidRDefault="00DB2ED3" w:rsidP="005325AA">
      <w:pPr>
        <w:rPr>
          <w:rFonts w:ascii="Open Sans Light" w:hAnsi="Open Sans Light" w:cs="Open Sans Light"/>
          <w:b/>
          <w:bCs/>
        </w:rPr>
      </w:pPr>
    </w:p>
    <w:p w14:paraId="1D583A72" w14:textId="259C1FDC" w:rsidR="00DB2ED3" w:rsidRPr="006D488B" w:rsidRDefault="00DB2ED3" w:rsidP="005325AA">
      <w:pPr>
        <w:rPr>
          <w:rFonts w:ascii="Open Sans Light" w:hAnsi="Open Sans Light" w:cs="Open Sans Light"/>
        </w:rPr>
      </w:pPr>
      <w:bookmarkStart w:id="0" w:name="_Hlk102065192"/>
    </w:p>
    <w:p w14:paraId="6CAF1C10" w14:textId="5DE3C8F5" w:rsidR="00DB2ED3" w:rsidRPr="006D488B" w:rsidRDefault="00007E65" w:rsidP="005325AA">
      <w:pPr>
        <w:rPr>
          <w:rFonts w:ascii="Open Sans Light" w:hAnsi="Open Sans Light" w:cs="Open Sans Light"/>
        </w:rPr>
      </w:pPr>
      <w:r w:rsidRPr="006D488B">
        <w:rPr>
          <w:rFonts w:ascii="Open Sans Light" w:hAnsi="Open Sans Light" w:cs="Open Sans Light"/>
          <w:noProof/>
        </w:rPr>
        <mc:AlternateContent>
          <mc:Choice Requires="wps">
            <w:drawing>
              <wp:anchor distT="0" distB="0" distL="114300" distR="114300" simplePos="0" relativeHeight="251674624" behindDoc="0" locked="0" layoutInCell="1" allowOverlap="1" wp14:anchorId="6B6F63D3" wp14:editId="2F7EB246">
                <wp:simplePos x="0" y="0"/>
                <wp:positionH relativeFrom="column">
                  <wp:posOffset>2765155</wp:posOffset>
                </wp:positionH>
                <wp:positionV relativeFrom="paragraph">
                  <wp:posOffset>25400</wp:posOffset>
                </wp:positionV>
                <wp:extent cx="45719" cy="905237"/>
                <wp:effectExtent l="76200" t="38100" r="50165" b="28575"/>
                <wp:wrapNone/>
                <wp:docPr id="12" name="Straight Arrow Connector 12"/>
                <wp:cNvGraphicFramePr/>
                <a:graphic xmlns:a="http://schemas.openxmlformats.org/drawingml/2006/main">
                  <a:graphicData uri="http://schemas.microsoft.com/office/word/2010/wordprocessingShape">
                    <wps:wsp>
                      <wps:cNvCnPr/>
                      <wps:spPr>
                        <a:xfrm flipH="1" flipV="1">
                          <a:off x="0" y="0"/>
                          <a:ext cx="45719" cy="90523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8488FD4" id="_x0000_t32" coordsize="21600,21600" o:spt="32" o:oned="t" path="m,l21600,21600e" filled="f">
                <v:path arrowok="t" fillok="f" o:connecttype="none"/>
                <o:lock v:ext="edit" shapetype="t"/>
              </v:shapetype>
              <v:shape id="Straight Arrow Connector 12" o:spid="_x0000_s1026" type="#_x0000_t32" style="position:absolute;margin-left:217.75pt;margin-top:2pt;width:3.6pt;height:71.3pt;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" strokecolor="black [3213]" strokeweight=".5pt">
                <v:stroke endarrow="block" joinstyle="miter"/>
              </v:shape>
            </w:pict>
          </mc:Fallback>
        </mc:AlternateContent>
      </w:r>
      <w:r w:rsidRPr="006D488B">
        <w:rPr>
          <w:rFonts w:ascii="Open Sans Light" w:hAnsi="Open Sans Light" w:cs="Open Sans Light"/>
          <w:noProof/>
        </w:rPr>
        <mc:AlternateContent>
          <mc:Choice Requires="wps">
            <w:drawing>
              <wp:anchor distT="0" distB="0" distL="114300" distR="114300" simplePos="0" relativeHeight="251660288" behindDoc="0" locked="0" layoutInCell="1" allowOverlap="1" wp14:anchorId="36376105" wp14:editId="2A89E9AB">
                <wp:simplePos x="0" y="0"/>
                <wp:positionH relativeFrom="column">
                  <wp:posOffset>81481</wp:posOffset>
                </wp:positionH>
                <wp:positionV relativeFrom="paragraph">
                  <wp:posOffset>121340</wp:posOffset>
                </wp:positionV>
                <wp:extent cx="1419269" cy="781385"/>
                <wp:effectExtent l="0" t="0" r="28575" b="19050"/>
                <wp:wrapNone/>
                <wp:docPr id="2" name="Oval 2"/>
                <wp:cNvGraphicFramePr/>
                <a:graphic xmlns:a="http://schemas.openxmlformats.org/drawingml/2006/main">
                  <a:graphicData uri="http://schemas.microsoft.com/office/word/2010/wordprocessingShape">
                    <wps:wsp>
                      <wps:cNvSpPr/>
                      <wps:spPr>
                        <a:xfrm>
                          <a:off x="0" y="0"/>
                          <a:ext cx="1419269" cy="78138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24D93F" id="Oval 2" o:spid="_x0000_s1026" style="position:absolute;margin-left:6.4pt;margin-top:9.55pt;width:111.75pt;height:6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" fillcolor="white [3212]" strokecolor="black [3213]" strokeweight="1pt">
                <v:stroke joinstyle="miter"/>
              </v:oval>
            </w:pict>
          </mc:Fallback>
        </mc:AlternateContent>
      </w:r>
      <w:r w:rsidRPr="006D488B">
        <w:rPr>
          <w:rFonts w:ascii="Open Sans Light" w:hAnsi="Open Sans Light" w:cs="Open Sans Light"/>
          <w:noProof/>
        </w:rPr>
        <mc:AlternateContent>
          <mc:Choice Requires="wps">
            <w:drawing>
              <wp:anchor distT="0" distB="0" distL="114300" distR="114300" simplePos="0" relativeHeight="251670528" behindDoc="0" locked="0" layoutInCell="1" allowOverlap="1" wp14:anchorId="006BDA1E" wp14:editId="07D60E7B">
                <wp:simplePos x="0" y="0"/>
                <wp:positionH relativeFrom="column">
                  <wp:posOffset>4037638</wp:posOffset>
                </wp:positionH>
                <wp:positionV relativeFrom="paragraph">
                  <wp:posOffset>6319</wp:posOffset>
                </wp:positionV>
                <wp:extent cx="1484769" cy="793392"/>
                <wp:effectExtent l="0" t="0" r="20320" b="26035"/>
                <wp:wrapNone/>
                <wp:docPr id="8" name="Oval 8"/>
                <wp:cNvGraphicFramePr/>
                <a:graphic xmlns:a="http://schemas.openxmlformats.org/drawingml/2006/main">
                  <a:graphicData uri="http://schemas.microsoft.com/office/word/2010/wordprocessingShape">
                    <wps:wsp>
                      <wps:cNvSpPr/>
                      <wps:spPr>
                        <a:xfrm>
                          <a:off x="0" y="0"/>
                          <a:ext cx="1484769" cy="793392"/>
                        </a:xfrm>
                        <a:prstGeom prst="ellipse">
                          <a:avLst/>
                        </a:prstGeom>
                        <a:solidFill>
                          <a:schemeClr val="bg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63F326" id="Oval 8" o:spid="_x0000_s1026" style="position:absolute;margin-left:317.9pt;margin-top:.5pt;width:116.9pt;height:62.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" fillcolor="white [3212]" strokecolor="black [3213]" strokeweight="1pt">
                <v:stroke joinstyle="miter"/>
              </v:oval>
            </w:pict>
          </mc:Fallback>
        </mc:AlternateContent>
      </w:r>
    </w:p>
    <w:p w14:paraId="36EBC804" w14:textId="0089BFA7" w:rsidR="00DB2ED3" w:rsidRPr="006D488B" w:rsidRDefault="00DB2ED3" w:rsidP="005325AA">
      <w:pPr>
        <w:rPr>
          <w:rFonts w:ascii="Open Sans Light" w:hAnsi="Open Sans Light" w:cs="Open Sans Light"/>
          <w:noProof/>
        </w:rPr>
      </w:pPr>
    </w:p>
    <w:p w14:paraId="0A16CAE8" w14:textId="2AA1A053" w:rsidR="00372878" w:rsidRPr="006D488B" w:rsidRDefault="00372878" w:rsidP="005325AA">
      <w:pPr>
        <w:rPr>
          <w:rFonts w:ascii="Open Sans Light" w:hAnsi="Open Sans Light" w:cs="Open Sans Light"/>
          <w:b/>
          <w:bCs/>
          <w:noProof/>
        </w:rPr>
      </w:pPr>
    </w:p>
    <w:p w14:paraId="22DF1400" w14:textId="240C4A22" w:rsidR="00C762EE" w:rsidRPr="006D488B" w:rsidRDefault="00007E65" w:rsidP="00C762EE">
      <w:pPr>
        <w:rPr>
          <w:rFonts w:ascii="Open Sans Light" w:hAnsi="Open Sans Light" w:cs="Open Sans Light"/>
          <w:bCs/>
          <w:color w:val="000000" w:themeColor="text1"/>
        </w:rPr>
      </w:pPr>
      <w:r w:rsidRPr="006D488B">
        <w:rPr>
          <w:rFonts w:ascii="Open Sans Light" w:hAnsi="Open Sans Light" w:cs="Open Sans Light"/>
          <w:bCs/>
          <w:noProof/>
          <w:color w:val="000000" w:themeColor="text1"/>
        </w:rPr>
        <mc:AlternateContent>
          <mc:Choice Requires="wps">
            <w:drawing>
              <wp:anchor distT="0" distB="0" distL="114300" distR="114300" simplePos="0" relativeHeight="251675648" behindDoc="0" locked="0" layoutInCell="1" allowOverlap="1" wp14:anchorId="2057A112" wp14:editId="021C510F">
                <wp:simplePos x="0" y="0"/>
                <wp:positionH relativeFrom="column">
                  <wp:posOffset>3159660</wp:posOffset>
                </wp:positionH>
                <wp:positionV relativeFrom="paragraph">
                  <wp:posOffset>31492</wp:posOffset>
                </wp:positionV>
                <wp:extent cx="992744" cy="314526"/>
                <wp:effectExtent l="0" t="38100" r="55245" b="28575"/>
                <wp:wrapNone/>
                <wp:docPr id="13" name="Straight Arrow Connector 13"/>
                <wp:cNvGraphicFramePr/>
                <a:graphic xmlns:a="http://schemas.openxmlformats.org/drawingml/2006/main">
                  <a:graphicData uri="http://schemas.microsoft.com/office/word/2010/wordprocessingShape">
                    <wps:wsp>
                      <wps:cNvCnPr/>
                      <wps:spPr>
                        <a:xfrm flipV="1">
                          <a:off x="0" y="0"/>
                          <a:ext cx="992744" cy="31452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D86F6C" id="Straight Arrow Connector 13" o:spid="_x0000_s1026" type="#_x0000_t32" style="position:absolute;margin-left:248.8pt;margin-top:2.5pt;width:78.15pt;height:24.7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" strokecolor="black [3213]" strokeweight=".5pt">
                <v:stroke endarrow="block" joinstyle="miter"/>
              </v:shape>
            </w:pict>
          </mc:Fallback>
        </mc:AlternateContent>
      </w:r>
      <w:r w:rsidRPr="006D488B">
        <w:rPr>
          <w:rFonts w:ascii="Open Sans Light" w:hAnsi="Open Sans Light" w:cs="Open Sans Light"/>
          <w:bCs/>
          <w:noProof/>
          <w:color w:val="000000" w:themeColor="text1"/>
        </w:rPr>
        <mc:AlternateContent>
          <mc:Choice Requires="wps">
            <w:drawing>
              <wp:anchor distT="0" distB="0" distL="114300" distR="114300" simplePos="0" relativeHeight="251673600" behindDoc="0" locked="0" layoutInCell="1" allowOverlap="1" wp14:anchorId="7D937621" wp14:editId="135E65EC">
                <wp:simplePos x="0" y="0"/>
                <wp:positionH relativeFrom="column">
                  <wp:posOffset>1477600</wp:posOffset>
                </wp:positionH>
                <wp:positionV relativeFrom="paragraph">
                  <wp:posOffset>132023</wp:posOffset>
                </wp:positionV>
                <wp:extent cx="839181" cy="214454"/>
                <wp:effectExtent l="38100" t="57150" r="18415" b="33655"/>
                <wp:wrapNone/>
                <wp:docPr id="10" name="Straight Arrow Connector 10"/>
                <wp:cNvGraphicFramePr/>
                <a:graphic xmlns:a="http://schemas.openxmlformats.org/drawingml/2006/main">
                  <a:graphicData uri="http://schemas.microsoft.com/office/word/2010/wordprocessingShape">
                    <wps:wsp>
                      <wps:cNvCnPr/>
                      <wps:spPr>
                        <a:xfrm flipH="1" flipV="1">
                          <a:off x="0" y="0"/>
                          <a:ext cx="839181" cy="214454"/>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E5E4923" id="Straight Arrow Connector 10" o:spid="_x0000_s1026" type="#_x0000_t32" style="position:absolute;margin-left:116.35pt;margin-top:10.4pt;width:66.1pt;height:16.9pt;flip:x 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" strokecolor="black [3213]" strokeweight=".5pt">
                <v:stroke endarrow="block" joinstyle="miter"/>
              </v:shape>
            </w:pict>
          </mc:Fallback>
        </mc:AlternateContent>
      </w:r>
    </w:p>
    <w:p w14:paraId="25E0160F" w14:textId="28D4FD48" w:rsidR="00C762EE" w:rsidRPr="006D488B" w:rsidRDefault="00007E65" w:rsidP="00C762EE">
      <w:pPr>
        <w:rPr>
          <w:rFonts w:ascii="Open Sans Light" w:hAnsi="Open Sans Light" w:cs="Open Sans Light"/>
          <w:bCs/>
          <w:color w:val="000000" w:themeColor="text1"/>
        </w:rPr>
      </w:pPr>
      <w:r w:rsidRPr="006D488B">
        <w:rPr>
          <w:rFonts w:ascii="Open Sans Light" w:hAnsi="Open Sans Light" w:cs="Open Sans Light"/>
          <w:noProof/>
        </w:rPr>
        <mc:AlternateContent>
          <mc:Choice Requires="wps">
            <w:drawing>
              <wp:anchor distT="0" distB="0" distL="114300" distR="114300" simplePos="0" relativeHeight="251679744" behindDoc="0" locked="0" layoutInCell="1" allowOverlap="1" wp14:anchorId="4CD6DD9C" wp14:editId="7B18B325">
                <wp:simplePos x="0" y="0"/>
                <wp:positionH relativeFrom="column">
                  <wp:posOffset>2335794</wp:posOffset>
                </wp:positionH>
                <wp:positionV relativeFrom="paragraph">
                  <wp:posOffset>93566</wp:posOffset>
                </wp:positionV>
                <wp:extent cx="850265" cy="407406"/>
                <wp:effectExtent l="0" t="0" r="26035" b="12065"/>
                <wp:wrapNone/>
                <wp:docPr id="17" name="Text Box 17"/>
                <wp:cNvGraphicFramePr/>
                <a:graphic xmlns:a="http://schemas.openxmlformats.org/drawingml/2006/main">
                  <a:graphicData uri="http://schemas.microsoft.com/office/word/2010/wordprocessingShape">
                    <wps:wsp>
                      <wps:cNvSpPr txBox="1"/>
                      <wps:spPr>
                        <a:xfrm>
                          <a:off x="0" y="0"/>
                          <a:ext cx="850265" cy="407406"/>
                        </a:xfrm>
                        <a:prstGeom prst="rect">
                          <a:avLst/>
                        </a:prstGeom>
                        <a:solidFill>
                          <a:schemeClr val="bg1"/>
                        </a:solidFill>
                        <a:ln w="6350">
                          <a:solidFill>
                            <a:prstClr val="black"/>
                          </a:solidFill>
                        </a:ln>
                      </wps:spPr>
                      <wps:txbx>
                        <w:txbxContent>
                          <w:p w14:paraId="193D314F" w14:textId="12345043" w:rsidR="00EB385D" w:rsidRPr="00007E65" w:rsidRDefault="00EB385D" w:rsidP="007E07AD">
                            <w:pPr>
                              <w:jc w:val="center"/>
                              <w:rPr>
                                <w:color w:val="000000" w:themeColor="text1"/>
                                <w:sz w:val="20"/>
                                <w:szCs w:val="20"/>
                              </w:rPr>
                            </w:pPr>
                            <w:r w:rsidRPr="00007E65">
                              <w:rPr>
                                <w:color w:val="000000" w:themeColor="text1"/>
                                <w:sz w:val="20"/>
                                <w:szCs w:val="20"/>
                              </w:rPr>
                              <w:t>Quality Control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CD6DD9C" id="_x0000_t202" coordsize="21600,21600" o:spt="202" path="m,l,21600r21600,l21600,xe">
                <v:stroke joinstyle="miter"/>
                <v:path gradientshapeok="t" o:connecttype="rect"/>
              </v:shapetype>
              <v:shape id="Text Box 17" o:spid="_x0000_s1026" type="#_x0000_t202" style="position:absolute;margin-left:183.9pt;margin-top:7.35pt;width:66.95pt;height:32.1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" fillcolor="white [3212]" strokeweight=".5pt">
                <v:textbox>
                  <w:txbxContent>
                    <w:p w14:paraId="193D314F" w14:textId="12345043" w:rsidR="00EB385D" w:rsidRPr="00007E65" w:rsidRDefault="00EB385D" w:rsidP="007E07AD">
                      <w:pPr>
                        <w:jc w:val="center"/>
                        <w:rPr>
                          <w:color w:val="000000" w:themeColor="text1"/>
                          <w:sz w:val="20"/>
                          <w:szCs w:val="20"/>
                        </w:rPr>
                      </w:pPr>
                      <w:r w:rsidRPr="00007E65">
                        <w:rPr>
                          <w:color w:val="000000" w:themeColor="text1"/>
                          <w:sz w:val="20"/>
                          <w:szCs w:val="20"/>
                        </w:rPr>
                        <w:t>Quality Control</w:t>
                      </w:r>
                    </w:p>
                  </w:txbxContent>
                </v:textbox>
              </v:shape>
            </w:pict>
          </mc:Fallback>
        </mc:AlternateContent>
      </w:r>
    </w:p>
    <w:p w14:paraId="3041B5AF" w14:textId="373B8A10" w:rsidR="0004413B" w:rsidRPr="006D488B" w:rsidRDefault="0004413B" w:rsidP="00C762EE">
      <w:pPr>
        <w:rPr>
          <w:rFonts w:ascii="Open Sans Light" w:hAnsi="Open Sans Light" w:cs="Open Sans Light"/>
          <w:bCs/>
          <w:color w:val="000000" w:themeColor="text1"/>
        </w:rPr>
      </w:pPr>
    </w:p>
    <w:p w14:paraId="42587292" w14:textId="708CD569" w:rsidR="00DB2ED3" w:rsidRPr="006D488B" w:rsidRDefault="00007E65" w:rsidP="00E1168B">
      <w:pPr>
        <w:rPr>
          <w:rFonts w:ascii="Open Sans Light" w:hAnsi="Open Sans Light" w:cs="Open Sans Light"/>
          <w:bCs/>
          <w:color w:val="000000" w:themeColor="text1"/>
        </w:rPr>
      </w:pPr>
      <w:r w:rsidRPr="006D488B">
        <w:rPr>
          <w:rFonts w:ascii="Open Sans Light" w:hAnsi="Open Sans Light" w:cs="Open Sans Light"/>
          <w:bCs/>
          <w:noProof/>
          <w:color w:val="000000" w:themeColor="text1"/>
        </w:rPr>
        <mc:AlternateContent>
          <mc:Choice Requires="wps">
            <w:drawing>
              <wp:anchor distT="0" distB="0" distL="114300" distR="114300" simplePos="0" relativeHeight="251677696" behindDoc="0" locked="0" layoutInCell="1" allowOverlap="1" wp14:anchorId="78DD1C36" wp14:editId="5AB223A2">
                <wp:simplePos x="0" y="0"/>
                <wp:positionH relativeFrom="column">
                  <wp:posOffset>2681711</wp:posOffset>
                </wp:positionH>
                <wp:positionV relativeFrom="paragraph">
                  <wp:posOffset>104424</wp:posOffset>
                </wp:positionV>
                <wp:extent cx="61488" cy="687868"/>
                <wp:effectExtent l="57150" t="0" r="34290" b="55245"/>
                <wp:wrapNone/>
                <wp:docPr id="15" name="Straight Arrow Connector 15"/>
                <wp:cNvGraphicFramePr/>
                <a:graphic xmlns:a="http://schemas.openxmlformats.org/drawingml/2006/main">
                  <a:graphicData uri="http://schemas.microsoft.com/office/word/2010/wordprocessingShape">
                    <wps:wsp>
                      <wps:cNvCnPr/>
                      <wps:spPr>
                        <a:xfrm flipH="1">
                          <a:off x="0" y="0"/>
                          <a:ext cx="61488" cy="68786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87E08D" id="Straight Arrow Connector 15" o:spid="_x0000_s1026" type="#_x0000_t32" style="position:absolute;margin-left:211.15pt;margin-top:8.2pt;width:4.85pt;height:54.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" strokecolor="black [3213]" strokeweight=".5pt">
                <v:stroke endarrow="block" joinstyle="miter"/>
              </v:shape>
            </w:pict>
          </mc:Fallback>
        </mc:AlternateContent>
      </w:r>
      <w:r w:rsidRPr="006D488B">
        <w:rPr>
          <w:rFonts w:ascii="Open Sans Light" w:hAnsi="Open Sans Light" w:cs="Open Sans Light"/>
          <w:b/>
          <w:noProof/>
          <w:color w:val="000000" w:themeColor="text1"/>
        </w:rPr>
        <mc:AlternateContent>
          <mc:Choice Requires="wps">
            <w:drawing>
              <wp:anchor distT="0" distB="0" distL="114300" distR="114300" simplePos="0" relativeHeight="251678720" behindDoc="0" locked="0" layoutInCell="1" allowOverlap="1" wp14:anchorId="50E164C9" wp14:editId="7F0DD2BE">
                <wp:simplePos x="0" y="0"/>
                <wp:positionH relativeFrom="column">
                  <wp:posOffset>1530023</wp:posOffset>
                </wp:positionH>
                <wp:positionV relativeFrom="paragraph">
                  <wp:posOffset>39533</wp:posOffset>
                </wp:positionV>
                <wp:extent cx="785237" cy="298765"/>
                <wp:effectExtent l="38100" t="0" r="15240" b="63500"/>
                <wp:wrapNone/>
                <wp:docPr id="16" name="Straight Arrow Connector 16"/>
                <wp:cNvGraphicFramePr/>
                <a:graphic xmlns:a="http://schemas.openxmlformats.org/drawingml/2006/main">
                  <a:graphicData uri="http://schemas.microsoft.com/office/word/2010/wordprocessingShape">
                    <wps:wsp>
                      <wps:cNvCnPr/>
                      <wps:spPr>
                        <a:xfrm flipH="1">
                          <a:off x="0" y="0"/>
                          <a:ext cx="785237" cy="2987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7348DE" id="Straight Arrow Connector 16" o:spid="_x0000_s1026" type="#_x0000_t32" style="position:absolute;margin-left:120.45pt;margin-top:3.1pt;width:61.85pt;height:23.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" strokecolor="black [3213]" strokeweight=".5pt">
                <v:stroke endarrow="block" joinstyle="miter"/>
              </v:shape>
            </w:pict>
          </mc:Fallback>
        </mc:AlternateContent>
      </w:r>
      <w:r w:rsidRPr="006D488B">
        <w:rPr>
          <w:rFonts w:ascii="Open Sans Light" w:hAnsi="Open Sans Light" w:cs="Open Sans Light"/>
          <w:bCs/>
          <w:noProof/>
          <w:color w:val="000000" w:themeColor="text1"/>
        </w:rPr>
        <mc:AlternateContent>
          <mc:Choice Requires="wps">
            <w:drawing>
              <wp:anchor distT="0" distB="0" distL="114300" distR="114300" simplePos="0" relativeHeight="251676672" behindDoc="0" locked="0" layoutInCell="1" allowOverlap="1" wp14:anchorId="207F0D03" wp14:editId="505ABB82">
                <wp:simplePos x="0" y="0"/>
                <wp:positionH relativeFrom="column">
                  <wp:posOffset>3114392</wp:posOffset>
                </wp:positionH>
                <wp:positionV relativeFrom="paragraph">
                  <wp:posOffset>95370</wp:posOffset>
                </wp:positionV>
                <wp:extent cx="851026" cy="416146"/>
                <wp:effectExtent l="0" t="0" r="82550" b="60325"/>
                <wp:wrapNone/>
                <wp:docPr id="14" name="Straight Arrow Connector 14"/>
                <wp:cNvGraphicFramePr/>
                <a:graphic xmlns:a="http://schemas.openxmlformats.org/drawingml/2006/main">
                  <a:graphicData uri="http://schemas.microsoft.com/office/word/2010/wordprocessingShape">
                    <wps:wsp>
                      <wps:cNvCnPr/>
                      <wps:spPr>
                        <a:xfrm>
                          <a:off x="0" y="0"/>
                          <a:ext cx="851026" cy="41614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3D2974" id="Straight Arrow Connector 14" o:spid="_x0000_s1026" type="#_x0000_t32" style="position:absolute;margin-left:245.25pt;margin-top:7.5pt;width:67pt;height:32.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" strokecolor="black [3213]" strokeweight=".5pt">
                <v:stroke endarrow="block" joinstyle="miter"/>
              </v:shape>
            </w:pict>
          </mc:Fallback>
        </mc:AlternateContent>
      </w:r>
    </w:p>
    <w:p w14:paraId="3FC29A8F" w14:textId="2C0747CD" w:rsidR="00EA378F" w:rsidRPr="006D488B" w:rsidRDefault="00007E65" w:rsidP="00E1168B">
      <w:pPr>
        <w:rPr>
          <w:rFonts w:ascii="Open Sans Light" w:hAnsi="Open Sans Light" w:cs="Open Sans Light"/>
          <w:b/>
          <w:color w:val="000000" w:themeColor="text1"/>
        </w:rPr>
      </w:pPr>
      <w:r w:rsidRPr="006D488B">
        <w:rPr>
          <w:rFonts w:ascii="Open Sans Light" w:hAnsi="Open Sans Light" w:cs="Open Sans Light"/>
          <w:noProof/>
        </w:rPr>
        <mc:AlternateContent>
          <mc:Choice Requires="wps">
            <w:drawing>
              <wp:anchor distT="0" distB="0" distL="114300" distR="114300" simplePos="0" relativeHeight="251664384" behindDoc="0" locked="0" layoutInCell="1" allowOverlap="1" wp14:anchorId="200E42AD" wp14:editId="42CA8375">
                <wp:simplePos x="0" y="0"/>
                <wp:positionH relativeFrom="column">
                  <wp:posOffset>136022</wp:posOffset>
                </wp:positionH>
                <wp:positionV relativeFrom="paragraph">
                  <wp:posOffset>95828</wp:posOffset>
                </wp:positionV>
                <wp:extent cx="1473964" cy="811498"/>
                <wp:effectExtent l="0" t="0" r="12065" b="27305"/>
                <wp:wrapNone/>
                <wp:docPr id="4" name="Oval 4"/>
                <wp:cNvGraphicFramePr/>
                <a:graphic xmlns:a="http://schemas.openxmlformats.org/drawingml/2006/main">
                  <a:graphicData uri="http://schemas.microsoft.com/office/word/2010/wordprocessingShape">
                    <wps:wsp>
                      <wps:cNvSpPr/>
                      <wps:spPr>
                        <a:xfrm>
                          <a:off x="0" y="0"/>
                          <a:ext cx="1473964" cy="811498"/>
                        </a:xfrm>
                        <a:prstGeom prst="ellipse">
                          <a:avLst/>
                        </a:prstGeom>
                        <a:solidFill>
                          <a:schemeClr val="bg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10D5BF" id="Oval 4" o:spid="_x0000_s1026" style="position:absolute;margin-left:10.7pt;margin-top:7.55pt;width:116.05pt;height:6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" fillcolor="white [3212]" strokecolor="black [3213]" strokeweight="1pt">
                <v:stroke joinstyle="miter"/>
              </v:oval>
            </w:pict>
          </mc:Fallback>
        </mc:AlternateContent>
      </w:r>
    </w:p>
    <w:p w14:paraId="30B3D464" w14:textId="1D8A4DBA" w:rsidR="00EA378F" w:rsidRPr="006D488B" w:rsidRDefault="00007E65" w:rsidP="00E1168B">
      <w:pPr>
        <w:rPr>
          <w:rFonts w:ascii="Open Sans Light" w:hAnsi="Open Sans Light" w:cs="Open Sans Light"/>
          <w:b/>
          <w:color w:val="000000" w:themeColor="text1"/>
        </w:rPr>
      </w:pPr>
      <w:r w:rsidRPr="006D488B">
        <w:rPr>
          <w:rFonts w:ascii="Open Sans Light" w:hAnsi="Open Sans Light" w:cs="Open Sans Light"/>
          <w:noProof/>
        </w:rPr>
        <mc:AlternateContent>
          <mc:Choice Requires="wps">
            <w:drawing>
              <wp:anchor distT="0" distB="0" distL="114300" distR="114300" simplePos="0" relativeHeight="251668480" behindDoc="0" locked="0" layoutInCell="1" allowOverlap="1" wp14:anchorId="0C943FAB" wp14:editId="67D9D52D">
                <wp:simplePos x="0" y="0"/>
                <wp:positionH relativeFrom="column">
                  <wp:posOffset>3920150</wp:posOffset>
                </wp:positionH>
                <wp:positionV relativeFrom="paragraph">
                  <wp:posOffset>42218</wp:posOffset>
                </wp:positionV>
                <wp:extent cx="1493822" cy="751438"/>
                <wp:effectExtent l="0" t="0" r="11430" b="10795"/>
                <wp:wrapNone/>
                <wp:docPr id="7" name="Oval 7"/>
                <wp:cNvGraphicFramePr/>
                <a:graphic xmlns:a="http://schemas.openxmlformats.org/drawingml/2006/main">
                  <a:graphicData uri="http://schemas.microsoft.com/office/word/2010/wordprocessingShape">
                    <wps:wsp>
                      <wps:cNvSpPr/>
                      <wps:spPr>
                        <a:xfrm>
                          <a:off x="0" y="0"/>
                          <a:ext cx="1493822" cy="751438"/>
                        </a:xfrm>
                        <a:prstGeom prst="ellipse">
                          <a:avLst/>
                        </a:prstGeom>
                        <a:solidFill>
                          <a:schemeClr val="bg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BFC0EE" id="Oval 7" o:spid="_x0000_s1026" style="position:absolute;margin-left:308.65pt;margin-top:3.3pt;width:117.6pt;height:59.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" fillcolor="white [3212]" strokecolor="black [3213]" strokeweight="1pt">
                <v:stroke joinstyle="miter"/>
              </v:oval>
            </w:pict>
          </mc:Fallback>
        </mc:AlternateContent>
      </w:r>
    </w:p>
    <w:p w14:paraId="3ECF81A7" w14:textId="35DE2230" w:rsidR="00EA378F" w:rsidRPr="006D488B" w:rsidRDefault="00007E65" w:rsidP="00E1168B">
      <w:pPr>
        <w:rPr>
          <w:rFonts w:ascii="Open Sans Light" w:hAnsi="Open Sans Light" w:cs="Open Sans Light"/>
          <w:b/>
          <w:color w:val="000000" w:themeColor="text1"/>
        </w:rPr>
      </w:pPr>
      <w:r w:rsidRPr="006D488B">
        <w:rPr>
          <w:rFonts w:ascii="Open Sans Light" w:hAnsi="Open Sans Light" w:cs="Open Sans Light"/>
          <w:noProof/>
        </w:rPr>
        <mc:AlternateContent>
          <mc:Choice Requires="wps">
            <w:drawing>
              <wp:anchor distT="0" distB="0" distL="114300" distR="114300" simplePos="0" relativeHeight="251666432" behindDoc="0" locked="0" layoutInCell="1" allowOverlap="1" wp14:anchorId="4E3EF1C1" wp14:editId="2AD414E9">
                <wp:simplePos x="0" y="0"/>
                <wp:positionH relativeFrom="column">
                  <wp:posOffset>1963677</wp:posOffset>
                </wp:positionH>
                <wp:positionV relativeFrom="paragraph">
                  <wp:posOffset>196435</wp:posOffset>
                </wp:positionV>
                <wp:extent cx="1473964" cy="811498"/>
                <wp:effectExtent l="0" t="0" r="12065" b="27305"/>
                <wp:wrapNone/>
                <wp:docPr id="5" name="Oval 5"/>
                <wp:cNvGraphicFramePr/>
                <a:graphic xmlns:a="http://schemas.openxmlformats.org/drawingml/2006/main">
                  <a:graphicData uri="http://schemas.microsoft.com/office/word/2010/wordprocessingShape">
                    <wps:wsp>
                      <wps:cNvSpPr/>
                      <wps:spPr>
                        <a:xfrm>
                          <a:off x="0" y="0"/>
                          <a:ext cx="1473964" cy="811498"/>
                        </a:xfrm>
                        <a:prstGeom prst="ellipse">
                          <a:avLst/>
                        </a:prstGeom>
                        <a:solidFill>
                          <a:schemeClr val="bg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AB87B73" id="Oval 5" o:spid="_x0000_s1026" style="position:absolute;margin-left:154.6pt;margin-top:15.45pt;width:116.05pt;height:6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" fillcolor="white [3212]" strokecolor="black [3213]" strokeweight="1pt">
                <v:stroke joinstyle="miter"/>
              </v:oval>
            </w:pict>
          </mc:Fallback>
        </mc:AlternateContent>
      </w:r>
    </w:p>
    <w:p w14:paraId="585A80C3" w14:textId="1A2143E0" w:rsidR="00EA378F" w:rsidRPr="006D488B" w:rsidRDefault="00EA378F" w:rsidP="00E1168B">
      <w:pPr>
        <w:rPr>
          <w:rFonts w:ascii="Open Sans Light" w:hAnsi="Open Sans Light" w:cs="Open Sans Light"/>
          <w:b/>
          <w:color w:val="000000" w:themeColor="text1"/>
        </w:rPr>
      </w:pPr>
    </w:p>
    <w:p w14:paraId="67BB2E1B" w14:textId="2E4EFB72" w:rsidR="00EA378F" w:rsidRPr="006D488B" w:rsidRDefault="00EA378F" w:rsidP="00E1168B">
      <w:pPr>
        <w:rPr>
          <w:rFonts w:ascii="Open Sans Light" w:hAnsi="Open Sans Light" w:cs="Open Sans Light"/>
          <w:b/>
          <w:color w:val="000000" w:themeColor="text1"/>
        </w:rPr>
      </w:pPr>
    </w:p>
    <w:p w14:paraId="692DEA37" w14:textId="55D56949" w:rsidR="00EA378F" w:rsidRPr="006D488B" w:rsidRDefault="00EA378F" w:rsidP="00E1168B">
      <w:pPr>
        <w:rPr>
          <w:rFonts w:ascii="Open Sans Light" w:hAnsi="Open Sans Light" w:cs="Open Sans Light"/>
          <w:b/>
          <w:color w:val="000000" w:themeColor="text1"/>
        </w:rPr>
      </w:pPr>
    </w:p>
    <w:p w14:paraId="24871988" w14:textId="2F0104B7" w:rsidR="00EA378F" w:rsidRPr="006D488B" w:rsidRDefault="00EA378F" w:rsidP="00E1168B">
      <w:pPr>
        <w:rPr>
          <w:rFonts w:ascii="Open Sans Light" w:hAnsi="Open Sans Light" w:cs="Open Sans Light"/>
          <w:b/>
          <w:color w:val="000000" w:themeColor="text1"/>
        </w:rPr>
      </w:pPr>
    </w:p>
    <w:bookmarkEnd w:id="0"/>
    <w:p w14:paraId="746FF537" w14:textId="7B4383F9" w:rsidR="00EA378F" w:rsidRPr="006D488B" w:rsidRDefault="00EA378F" w:rsidP="00E1168B">
      <w:pPr>
        <w:rPr>
          <w:rFonts w:ascii="Open Sans Light" w:hAnsi="Open Sans Light" w:cs="Open Sans Light"/>
          <w:b/>
          <w:color w:val="000000" w:themeColor="text1"/>
        </w:rPr>
      </w:pPr>
    </w:p>
    <w:p w14:paraId="7685CE4D" w14:textId="2E92C0CA" w:rsidR="00EA378F" w:rsidRPr="006D488B" w:rsidRDefault="00007E65" w:rsidP="00E1168B">
      <w:pPr>
        <w:rPr>
          <w:rFonts w:ascii="Open Sans Light" w:hAnsi="Open Sans Light" w:cs="Open Sans Light"/>
          <w:b/>
          <w:color w:val="000000" w:themeColor="text1"/>
        </w:rPr>
      </w:pPr>
      <w:r w:rsidRPr="00007E65">
        <w:rPr>
          <w:rFonts w:ascii="Open Sans Light" w:hAnsi="Open Sans Light" w:cs="Open Sans Light"/>
          <w:b/>
          <w:bCs/>
        </w:rPr>
        <mc:AlternateContent>
          <mc:Choice Requires="wps">
            <w:drawing>
              <wp:anchor distT="0" distB="0" distL="114300" distR="114300" simplePos="0" relativeHeight="251694080" behindDoc="0" locked="0" layoutInCell="1" allowOverlap="1" wp14:anchorId="3F75370A" wp14:editId="1BFCBD90">
                <wp:simplePos x="0" y="0"/>
                <wp:positionH relativeFrom="column">
                  <wp:posOffset>2280285</wp:posOffset>
                </wp:positionH>
                <wp:positionV relativeFrom="paragraph">
                  <wp:posOffset>1762125</wp:posOffset>
                </wp:positionV>
                <wp:extent cx="850265" cy="407035"/>
                <wp:effectExtent l="0" t="0" r="26035" b="12065"/>
                <wp:wrapNone/>
                <wp:docPr id="41" name="Text Box 41"/>
                <wp:cNvGraphicFramePr/>
                <a:graphic xmlns:a="http://schemas.openxmlformats.org/drawingml/2006/main">
                  <a:graphicData uri="http://schemas.microsoft.com/office/word/2010/wordprocessingShape">
                    <wps:wsp>
                      <wps:cNvSpPr txBox="1"/>
                      <wps:spPr>
                        <a:xfrm>
                          <a:off x="0" y="0"/>
                          <a:ext cx="850265" cy="407035"/>
                        </a:xfrm>
                        <a:prstGeom prst="rect">
                          <a:avLst/>
                        </a:prstGeom>
                        <a:solidFill>
                          <a:schemeClr val="bg1"/>
                        </a:solidFill>
                        <a:ln w="6350">
                          <a:solidFill>
                            <a:prstClr val="black"/>
                          </a:solidFill>
                        </a:ln>
                      </wps:spPr>
                      <wps:txbx>
                        <w:txbxContent>
                          <w:p w14:paraId="535C922C" w14:textId="3D52FBC3" w:rsidR="00007E65" w:rsidRPr="00007E65" w:rsidRDefault="00007E65" w:rsidP="00007E65">
                            <w:pPr>
                              <w:jc w:val="center"/>
                              <w:rPr>
                                <w:color w:val="000000" w:themeColor="text1"/>
                                <w:sz w:val="20"/>
                                <w:szCs w:val="20"/>
                              </w:rPr>
                            </w:pPr>
                            <w:r w:rsidRPr="00007E65">
                              <w:rPr>
                                <w:color w:val="000000" w:themeColor="text1"/>
                                <w:sz w:val="20"/>
                                <w:szCs w:val="20"/>
                              </w:rPr>
                              <w:t xml:space="preserve">Quality </w:t>
                            </w:r>
                            <w:r>
                              <w:rPr>
                                <w:color w:val="000000" w:themeColor="text1"/>
                                <w:sz w:val="20"/>
                                <w:szCs w:val="20"/>
                              </w:rPr>
                              <w:t>Assurance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75370A" id="Text Box 41" o:spid="_x0000_s1027" type="#_x0000_t202" style="position:absolute;margin-left:179.55pt;margin-top:138.75pt;width:66.95pt;height:32.0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" fillcolor="white [3212]" strokeweight=".5pt">
                <v:textbox>
                  <w:txbxContent>
                    <w:p w14:paraId="535C922C" w14:textId="3D52FBC3" w:rsidR="00007E65" w:rsidRPr="00007E65" w:rsidRDefault="00007E65" w:rsidP="00007E65">
                      <w:pPr>
                        <w:jc w:val="center"/>
                        <w:rPr>
                          <w:color w:val="000000" w:themeColor="text1"/>
                          <w:sz w:val="20"/>
                          <w:szCs w:val="20"/>
                        </w:rPr>
                      </w:pPr>
                      <w:r w:rsidRPr="00007E65">
                        <w:rPr>
                          <w:color w:val="000000" w:themeColor="text1"/>
                          <w:sz w:val="20"/>
                          <w:szCs w:val="20"/>
                        </w:rPr>
                        <w:t xml:space="preserve">Quality </w:t>
                      </w:r>
                      <w:r>
                        <w:rPr>
                          <w:color w:val="000000" w:themeColor="text1"/>
                          <w:sz w:val="20"/>
                          <w:szCs w:val="20"/>
                        </w:rPr>
                        <w:t>Assurance</w:t>
                      </w:r>
                    </w:p>
                  </w:txbxContent>
                </v:textbox>
              </v:shape>
            </w:pict>
          </mc:Fallback>
        </mc:AlternateContent>
      </w:r>
      <w:r w:rsidRPr="00007E65">
        <w:rPr>
          <w:rFonts w:ascii="Open Sans Light" w:hAnsi="Open Sans Light" w:cs="Open Sans Light"/>
          <w:b/>
          <w:bCs/>
        </w:rPr>
        <mc:AlternateContent>
          <mc:Choice Requires="wps">
            <w:drawing>
              <wp:anchor distT="0" distB="0" distL="114300" distR="114300" simplePos="0" relativeHeight="251693056" behindDoc="0" locked="0" layoutInCell="1" allowOverlap="1" wp14:anchorId="4C5AA76C" wp14:editId="76E7217D">
                <wp:simplePos x="0" y="0"/>
                <wp:positionH relativeFrom="column">
                  <wp:posOffset>1474470</wp:posOffset>
                </wp:positionH>
                <wp:positionV relativeFrom="paragraph">
                  <wp:posOffset>2122805</wp:posOffset>
                </wp:positionV>
                <wp:extent cx="784860" cy="298450"/>
                <wp:effectExtent l="38100" t="0" r="15240" b="63500"/>
                <wp:wrapNone/>
                <wp:docPr id="40" name="Straight Arrow Connector 40"/>
                <wp:cNvGraphicFramePr/>
                <a:graphic xmlns:a="http://schemas.openxmlformats.org/drawingml/2006/main">
                  <a:graphicData uri="http://schemas.microsoft.com/office/word/2010/wordprocessingShape">
                    <wps:wsp>
                      <wps:cNvCnPr/>
                      <wps:spPr>
                        <a:xfrm flipH="1">
                          <a:off x="0" y="0"/>
                          <a:ext cx="784860" cy="29845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061E67" id="Straight Arrow Connector 40" o:spid="_x0000_s1026" type="#_x0000_t32" style="position:absolute;margin-left:116.1pt;margin-top:167.15pt;width:61.8pt;height:23.5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" strokecolor="black [3213]" strokeweight=".5pt">
                <v:stroke endarrow="block" joinstyle="miter"/>
              </v:shape>
            </w:pict>
          </mc:Fallback>
        </mc:AlternateContent>
      </w:r>
      <w:r w:rsidRPr="00007E65">
        <w:rPr>
          <w:rFonts w:ascii="Open Sans Light" w:hAnsi="Open Sans Light" w:cs="Open Sans Light"/>
          <w:b/>
          <w:bCs/>
        </w:rPr>
        <mc:AlternateContent>
          <mc:Choice Requires="wps">
            <w:drawing>
              <wp:anchor distT="0" distB="0" distL="114300" distR="114300" simplePos="0" relativeHeight="251692032" behindDoc="0" locked="0" layoutInCell="1" allowOverlap="1" wp14:anchorId="4720D4D1" wp14:editId="00347131">
                <wp:simplePos x="0" y="0"/>
                <wp:positionH relativeFrom="column">
                  <wp:posOffset>2626360</wp:posOffset>
                </wp:positionH>
                <wp:positionV relativeFrom="paragraph">
                  <wp:posOffset>2187575</wp:posOffset>
                </wp:positionV>
                <wp:extent cx="60960" cy="687705"/>
                <wp:effectExtent l="57150" t="0" r="34290" b="55245"/>
                <wp:wrapNone/>
                <wp:docPr id="39" name="Straight Arrow Connector 39"/>
                <wp:cNvGraphicFramePr/>
                <a:graphic xmlns:a="http://schemas.openxmlformats.org/drawingml/2006/main">
                  <a:graphicData uri="http://schemas.microsoft.com/office/word/2010/wordprocessingShape">
                    <wps:wsp>
                      <wps:cNvCnPr/>
                      <wps:spPr>
                        <a:xfrm flipH="1">
                          <a:off x="0" y="0"/>
                          <a:ext cx="60960" cy="6877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162322" id="Straight Arrow Connector 39" o:spid="_x0000_s1026" type="#_x0000_t32" style="position:absolute;margin-left:206.8pt;margin-top:172.25pt;width:4.8pt;height:54.1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" strokecolor="black [3213]" strokeweight=".5pt">
                <v:stroke endarrow="block" joinstyle="miter"/>
              </v:shape>
            </w:pict>
          </mc:Fallback>
        </mc:AlternateContent>
      </w:r>
      <w:r w:rsidRPr="00007E65">
        <w:rPr>
          <w:rFonts w:ascii="Open Sans Light" w:hAnsi="Open Sans Light" w:cs="Open Sans Light"/>
          <w:b/>
          <w:bCs/>
        </w:rPr>
        <mc:AlternateContent>
          <mc:Choice Requires="wps">
            <w:drawing>
              <wp:anchor distT="0" distB="0" distL="114300" distR="114300" simplePos="0" relativeHeight="251691008" behindDoc="0" locked="0" layoutInCell="1" allowOverlap="1" wp14:anchorId="0DE74A30" wp14:editId="3AC705C0">
                <wp:simplePos x="0" y="0"/>
                <wp:positionH relativeFrom="column">
                  <wp:posOffset>3058795</wp:posOffset>
                </wp:positionH>
                <wp:positionV relativeFrom="paragraph">
                  <wp:posOffset>2178685</wp:posOffset>
                </wp:positionV>
                <wp:extent cx="850900" cy="415925"/>
                <wp:effectExtent l="0" t="0" r="82550" b="60325"/>
                <wp:wrapNone/>
                <wp:docPr id="38" name="Straight Arrow Connector 38"/>
                <wp:cNvGraphicFramePr/>
                <a:graphic xmlns:a="http://schemas.openxmlformats.org/drawingml/2006/main">
                  <a:graphicData uri="http://schemas.microsoft.com/office/word/2010/wordprocessingShape">
                    <wps:wsp>
                      <wps:cNvCnPr/>
                      <wps:spPr>
                        <a:xfrm>
                          <a:off x="0" y="0"/>
                          <a:ext cx="850900" cy="4159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712E2A" id="Straight Arrow Connector 38" o:spid="_x0000_s1026" type="#_x0000_t32" style="position:absolute;margin-left:240.85pt;margin-top:171.55pt;width:67pt;height:3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" strokecolor="black [3213]" strokeweight=".5pt">
                <v:stroke endarrow="block" joinstyle="miter"/>
              </v:shape>
            </w:pict>
          </mc:Fallback>
        </mc:AlternateContent>
      </w:r>
      <w:r w:rsidRPr="00007E65">
        <w:rPr>
          <w:rFonts w:ascii="Open Sans Light" w:hAnsi="Open Sans Light" w:cs="Open Sans Light"/>
          <w:b/>
          <w:bCs/>
        </w:rPr>
        <mc:AlternateContent>
          <mc:Choice Requires="wps">
            <w:drawing>
              <wp:anchor distT="0" distB="0" distL="114300" distR="114300" simplePos="0" relativeHeight="251689984" behindDoc="0" locked="0" layoutInCell="1" allowOverlap="1" wp14:anchorId="223B4626" wp14:editId="4A084835">
                <wp:simplePos x="0" y="0"/>
                <wp:positionH relativeFrom="column">
                  <wp:posOffset>3103880</wp:posOffset>
                </wp:positionH>
                <wp:positionV relativeFrom="paragraph">
                  <wp:posOffset>1530350</wp:posOffset>
                </wp:positionV>
                <wp:extent cx="992505" cy="314325"/>
                <wp:effectExtent l="0" t="38100" r="55245" b="28575"/>
                <wp:wrapNone/>
                <wp:docPr id="37" name="Straight Arrow Connector 37"/>
                <wp:cNvGraphicFramePr/>
                <a:graphic xmlns:a="http://schemas.openxmlformats.org/drawingml/2006/main">
                  <a:graphicData uri="http://schemas.microsoft.com/office/word/2010/wordprocessingShape">
                    <wps:wsp>
                      <wps:cNvCnPr/>
                      <wps:spPr>
                        <a:xfrm flipV="1">
                          <a:off x="0" y="0"/>
                          <a:ext cx="992505" cy="3143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C0181B" id="Straight Arrow Connector 37" o:spid="_x0000_s1026" type="#_x0000_t32" style="position:absolute;margin-left:244.4pt;margin-top:120.5pt;width:78.15pt;height:24.75pt;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" strokecolor="black [3213]" strokeweight=".5pt">
                <v:stroke endarrow="block" joinstyle="miter"/>
              </v:shape>
            </w:pict>
          </mc:Fallback>
        </mc:AlternateContent>
      </w:r>
      <w:r w:rsidRPr="00007E65">
        <w:rPr>
          <w:rFonts w:ascii="Open Sans Light" w:hAnsi="Open Sans Light" w:cs="Open Sans Light"/>
          <w:b/>
          <w:bCs/>
        </w:rPr>
        <mc:AlternateContent>
          <mc:Choice Requires="wps">
            <w:drawing>
              <wp:anchor distT="0" distB="0" distL="114300" distR="114300" simplePos="0" relativeHeight="251688960" behindDoc="0" locked="0" layoutInCell="1" allowOverlap="1" wp14:anchorId="29924F09" wp14:editId="2C2CB429">
                <wp:simplePos x="0" y="0"/>
                <wp:positionH relativeFrom="column">
                  <wp:posOffset>2709545</wp:posOffset>
                </wp:positionH>
                <wp:positionV relativeFrom="paragraph">
                  <wp:posOffset>901700</wp:posOffset>
                </wp:positionV>
                <wp:extent cx="45085" cy="904875"/>
                <wp:effectExtent l="76200" t="38100" r="50165" b="28575"/>
                <wp:wrapNone/>
                <wp:docPr id="36" name="Straight Arrow Connector 36"/>
                <wp:cNvGraphicFramePr/>
                <a:graphic xmlns:a="http://schemas.openxmlformats.org/drawingml/2006/main">
                  <a:graphicData uri="http://schemas.microsoft.com/office/word/2010/wordprocessingShape">
                    <wps:wsp>
                      <wps:cNvCnPr/>
                      <wps:spPr>
                        <a:xfrm flipH="1" flipV="1">
                          <a:off x="0" y="0"/>
                          <a:ext cx="45085" cy="90487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E63851" id="Straight Arrow Connector 36" o:spid="_x0000_s1026" type="#_x0000_t32" style="position:absolute;margin-left:213.35pt;margin-top:71pt;width:3.55pt;height:71.25pt;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" strokecolor="black [3213]" strokeweight=".5pt">
                <v:stroke endarrow="block" joinstyle="miter"/>
              </v:shape>
            </w:pict>
          </mc:Fallback>
        </mc:AlternateContent>
      </w:r>
      <w:r w:rsidRPr="00007E65">
        <w:rPr>
          <w:rFonts w:ascii="Open Sans Light" w:hAnsi="Open Sans Light" w:cs="Open Sans Light"/>
          <w:b/>
          <w:bCs/>
        </w:rPr>
        <mc:AlternateContent>
          <mc:Choice Requires="wps">
            <w:drawing>
              <wp:anchor distT="0" distB="0" distL="114300" distR="114300" simplePos="0" relativeHeight="251687936" behindDoc="0" locked="0" layoutInCell="1" allowOverlap="1" wp14:anchorId="6A117674" wp14:editId="33E325C5">
                <wp:simplePos x="0" y="0"/>
                <wp:positionH relativeFrom="column">
                  <wp:posOffset>1421765</wp:posOffset>
                </wp:positionH>
                <wp:positionV relativeFrom="paragraph">
                  <wp:posOffset>1649730</wp:posOffset>
                </wp:positionV>
                <wp:extent cx="838835" cy="213995"/>
                <wp:effectExtent l="38100" t="57150" r="18415" b="33655"/>
                <wp:wrapNone/>
                <wp:docPr id="35" name="Straight Arrow Connector 35"/>
                <wp:cNvGraphicFramePr/>
                <a:graphic xmlns:a="http://schemas.openxmlformats.org/drawingml/2006/main">
                  <a:graphicData uri="http://schemas.microsoft.com/office/word/2010/wordprocessingShape">
                    <wps:wsp>
                      <wps:cNvCnPr/>
                      <wps:spPr>
                        <a:xfrm flipH="1" flipV="1">
                          <a:off x="0" y="0"/>
                          <a:ext cx="838835" cy="21399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50CE287" id="Straight Arrow Connector 35" o:spid="_x0000_s1026" type="#_x0000_t32" style="position:absolute;margin-left:111.95pt;margin-top:129.9pt;width:66.05pt;height:16.85pt;flip:x 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" strokecolor="black [3213]" strokeweight=".5pt">
                <v:stroke endarrow="block" joinstyle="miter"/>
              </v:shape>
            </w:pict>
          </mc:Fallback>
        </mc:AlternateContent>
      </w:r>
      <w:r w:rsidRPr="00007E65">
        <w:rPr>
          <w:rFonts w:ascii="Open Sans Light" w:hAnsi="Open Sans Light" w:cs="Open Sans Light"/>
          <w:b/>
          <w:bCs/>
        </w:rPr>
        <mc:AlternateContent>
          <mc:Choice Requires="wps">
            <w:drawing>
              <wp:anchor distT="0" distB="0" distL="114300" distR="114300" simplePos="0" relativeHeight="251686912" behindDoc="0" locked="0" layoutInCell="1" allowOverlap="1" wp14:anchorId="180974E7" wp14:editId="5AE8E697">
                <wp:simplePos x="0" y="0"/>
                <wp:positionH relativeFrom="margin">
                  <wp:posOffset>2038985</wp:posOffset>
                </wp:positionH>
                <wp:positionV relativeFrom="paragraph">
                  <wp:posOffset>12065</wp:posOffset>
                </wp:positionV>
                <wp:extent cx="1520825" cy="836930"/>
                <wp:effectExtent l="0" t="0" r="22225" b="20320"/>
                <wp:wrapNone/>
                <wp:docPr id="34" name="Oval 34"/>
                <wp:cNvGraphicFramePr/>
                <a:graphic xmlns:a="http://schemas.openxmlformats.org/drawingml/2006/main">
                  <a:graphicData uri="http://schemas.microsoft.com/office/word/2010/wordprocessingShape">
                    <wps:wsp>
                      <wps:cNvSpPr/>
                      <wps:spPr>
                        <a:xfrm>
                          <a:off x="0" y="0"/>
                          <a:ext cx="1520825" cy="836930"/>
                        </a:xfrm>
                        <a:prstGeom prst="ellipse">
                          <a:avLst/>
                        </a:prstGeom>
                        <a:solidFill>
                          <a:schemeClr val="bg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BB63B26" id="Oval 34" o:spid="_x0000_s1026" style="position:absolute;margin-left:160.55pt;margin-top:.95pt;width:119.75pt;height:65.9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" fillcolor="white [3212]" strokecolor="black [3213]" strokeweight="1pt">
                <v:stroke joinstyle="miter"/>
                <w10:wrap anchorx="margin"/>
              </v:oval>
            </w:pict>
          </mc:Fallback>
        </mc:AlternateContent>
      </w:r>
      <w:r w:rsidRPr="00007E65">
        <w:rPr>
          <w:rFonts w:ascii="Open Sans Light" w:hAnsi="Open Sans Light" w:cs="Open Sans Light"/>
          <w:b/>
          <w:bCs/>
        </w:rPr>
        <mc:AlternateContent>
          <mc:Choice Requires="wps">
            <w:drawing>
              <wp:anchor distT="0" distB="0" distL="114300" distR="114300" simplePos="0" relativeHeight="251685888" behindDoc="0" locked="0" layoutInCell="1" allowOverlap="1" wp14:anchorId="296EFC39" wp14:editId="4DC6B3B4">
                <wp:simplePos x="0" y="0"/>
                <wp:positionH relativeFrom="column">
                  <wp:posOffset>3982085</wp:posOffset>
                </wp:positionH>
                <wp:positionV relativeFrom="paragraph">
                  <wp:posOffset>843915</wp:posOffset>
                </wp:positionV>
                <wp:extent cx="1484630" cy="793115"/>
                <wp:effectExtent l="0" t="0" r="20320" b="26035"/>
                <wp:wrapNone/>
                <wp:docPr id="33" name="Oval 33"/>
                <wp:cNvGraphicFramePr/>
                <a:graphic xmlns:a="http://schemas.openxmlformats.org/drawingml/2006/main">
                  <a:graphicData uri="http://schemas.microsoft.com/office/word/2010/wordprocessingShape">
                    <wps:wsp>
                      <wps:cNvSpPr/>
                      <wps:spPr>
                        <a:xfrm>
                          <a:off x="0" y="0"/>
                          <a:ext cx="1484630" cy="793115"/>
                        </a:xfrm>
                        <a:prstGeom prst="ellipse">
                          <a:avLst/>
                        </a:prstGeom>
                        <a:solidFill>
                          <a:schemeClr val="bg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181B6B" id="Oval 33" o:spid="_x0000_s1026" style="position:absolute;margin-left:313.55pt;margin-top:66.45pt;width:116.9pt;height:62.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" fillcolor="white [3212]" strokecolor="black [3213]" strokeweight="1pt">
                <v:stroke joinstyle="miter"/>
              </v:oval>
            </w:pict>
          </mc:Fallback>
        </mc:AlternateContent>
      </w:r>
      <w:r w:rsidRPr="00007E65">
        <w:rPr>
          <w:rFonts w:ascii="Open Sans Light" w:hAnsi="Open Sans Light" w:cs="Open Sans Light"/>
          <w:b/>
          <w:bCs/>
        </w:rPr>
        <mc:AlternateContent>
          <mc:Choice Requires="wps">
            <w:drawing>
              <wp:anchor distT="0" distB="0" distL="114300" distR="114300" simplePos="0" relativeHeight="251684864" behindDoc="0" locked="0" layoutInCell="1" allowOverlap="1" wp14:anchorId="10A0C27F" wp14:editId="42122949">
                <wp:simplePos x="0" y="0"/>
                <wp:positionH relativeFrom="column">
                  <wp:posOffset>3864610</wp:posOffset>
                </wp:positionH>
                <wp:positionV relativeFrom="paragraph">
                  <wp:posOffset>2540635</wp:posOffset>
                </wp:positionV>
                <wp:extent cx="1493520" cy="751205"/>
                <wp:effectExtent l="0" t="0" r="11430" b="10795"/>
                <wp:wrapNone/>
                <wp:docPr id="32" name="Oval 32"/>
                <wp:cNvGraphicFramePr/>
                <a:graphic xmlns:a="http://schemas.openxmlformats.org/drawingml/2006/main">
                  <a:graphicData uri="http://schemas.microsoft.com/office/word/2010/wordprocessingShape">
                    <wps:wsp>
                      <wps:cNvSpPr/>
                      <wps:spPr>
                        <a:xfrm>
                          <a:off x="0" y="0"/>
                          <a:ext cx="1493520" cy="751205"/>
                        </a:xfrm>
                        <a:prstGeom prst="ellipse">
                          <a:avLst/>
                        </a:prstGeom>
                        <a:solidFill>
                          <a:schemeClr val="bg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DEC7CD" id="Oval 32" o:spid="_x0000_s1026" style="position:absolute;margin-left:304.3pt;margin-top:200.05pt;width:117.6pt;height:59.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" fillcolor="white [3212]" strokecolor="black [3213]" strokeweight="1pt">
                <v:stroke joinstyle="miter"/>
              </v:oval>
            </w:pict>
          </mc:Fallback>
        </mc:AlternateContent>
      </w:r>
      <w:r w:rsidRPr="00007E65">
        <w:rPr>
          <w:rFonts w:ascii="Open Sans Light" w:hAnsi="Open Sans Light" w:cs="Open Sans Light"/>
          <w:b/>
          <w:bCs/>
        </w:rPr>
        <mc:AlternateContent>
          <mc:Choice Requires="wps">
            <w:drawing>
              <wp:anchor distT="0" distB="0" distL="114300" distR="114300" simplePos="0" relativeHeight="251683840" behindDoc="0" locked="0" layoutInCell="1" allowOverlap="1" wp14:anchorId="48DEA4BF" wp14:editId="7BECAF68">
                <wp:simplePos x="0" y="0"/>
                <wp:positionH relativeFrom="column">
                  <wp:posOffset>1908175</wp:posOffset>
                </wp:positionH>
                <wp:positionV relativeFrom="paragraph">
                  <wp:posOffset>2902585</wp:posOffset>
                </wp:positionV>
                <wp:extent cx="1473835" cy="810895"/>
                <wp:effectExtent l="0" t="0" r="12065" b="27305"/>
                <wp:wrapNone/>
                <wp:docPr id="11" name="Oval 11"/>
                <wp:cNvGraphicFramePr/>
                <a:graphic xmlns:a="http://schemas.openxmlformats.org/drawingml/2006/main">
                  <a:graphicData uri="http://schemas.microsoft.com/office/word/2010/wordprocessingShape">
                    <wps:wsp>
                      <wps:cNvSpPr/>
                      <wps:spPr>
                        <a:xfrm>
                          <a:off x="0" y="0"/>
                          <a:ext cx="1473835" cy="810895"/>
                        </a:xfrm>
                        <a:prstGeom prst="ellipse">
                          <a:avLst/>
                        </a:prstGeom>
                        <a:solidFill>
                          <a:schemeClr val="bg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D1F026" id="Oval 11" o:spid="_x0000_s1026" style="position:absolute;margin-left:150.25pt;margin-top:228.55pt;width:116.05pt;height:63.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" fillcolor="white [3212]" strokecolor="black [3213]" strokeweight="1pt">
                <v:stroke joinstyle="miter"/>
              </v:oval>
            </w:pict>
          </mc:Fallback>
        </mc:AlternateContent>
      </w:r>
      <w:r w:rsidRPr="00007E65">
        <w:rPr>
          <w:rFonts w:ascii="Open Sans Light" w:hAnsi="Open Sans Light" w:cs="Open Sans Light"/>
          <w:b/>
          <w:bCs/>
        </w:rPr>
        <mc:AlternateContent>
          <mc:Choice Requires="wps">
            <w:drawing>
              <wp:anchor distT="0" distB="0" distL="114300" distR="114300" simplePos="0" relativeHeight="251682816" behindDoc="0" locked="0" layoutInCell="1" allowOverlap="1" wp14:anchorId="1DA5EA8A" wp14:editId="026BC838">
                <wp:simplePos x="0" y="0"/>
                <wp:positionH relativeFrom="column">
                  <wp:posOffset>80645</wp:posOffset>
                </wp:positionH>
                <wp:positionV relativeFrom="paragraph">
                  <wp:posOffset>2386330</wp:posOffset>
                </wp:positionV>
                <wp:extent cx="1473835" cy="810895"/>
                <wp:effectExtent l="0" t="0" r="12065" b="27305"/>
                <wp:wrapNone/>
                <wp:docPr id="6" name="Oval 6"/>
                <wp:cNvGraphicFramePr/>
                <a:graphic xmlns:a="http://schemas.openxmlformats.org/drawingml/2006/main">
                  <a:graphicData uri="http://schemas.microsoft.com/office/word/2010/wordprocessingShape">
                    <wps:wsp>
                      <wps:cNvSpPr/>
                      <wps:spPr>
                        <a:xfrm>
                          <a:off x="0" y="0"/>
                          <a:ext cx="1473835" cy="810895"/>
                        </a:xfrm>
                        <a:prstGeom prst="ellipse">
                          <a:avLst/>
                        </a:prstGeom>
                        <a:solidFill>
                          <a:schemeClr val="bg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EF5AA6" id="Oval 6" o:spid="_x0000_s1026" style="position:absolute;margin-left:6.35pt;margin-top:187.9pt;width:116.05pt;height:63.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" fillcolor="white [3212]" strokecolor="black [3213]" strokeweight="1pt">
                <v:stroke joinstyle="miter"/>
              </v:oval>
            </w:pict>
          </mc:Fallback>
        </mc:AlternateContent>
      </w:r>
      <w:r w:rsidRPr="00007E65">
        <w:rPr>
          <w:rFonts w:ascii="Open Sans Light" w:hAnsi="Open Sans Light" w:cs="Open Sans Light"/>
          <w:b/>
          <w:bCs/>
        </w:rPr>
        <mc:AlternateContent>
          <mc:Choice Requires="wps">
            <w:drawing>
              <wp:anchor distT="0" distB="0" distL="114300" distR="114300" simplePos="0" relativeHeight="251681792" behindDoc="0" locked="0" layoutInCell="1" allowOverlap="1" wp14:anchorId="10CB192D" wp14:editId="67FD7B30">
                <wp:simplePos x="0" y="0"/>
                <wp:positionH relativeFrom="column">
                  <wp:posOffset>26035</wp:posOffset>
                </wp:positionH>
                <wp:positionV relativeFrom="paragraph">
                  <wp:posOffset>959485</wp:posOffset>
                </wp:positionV>
                <wp:extent cx="1419225" cy="781050"/>
                <wp:effectExtent l="0" t="0" r="28575" b="19050"/>
                <wp:wrapNone/>
                <wp:docPr id="3" name="Oval 3"/>
                <wp:cNvGraphicFramePr/>
                <a:graphic xmlns:a="http://schemas.openxmlformats.org/drawingml/2006/main">
                  <a:graphicData uri="http://schemas.microsoft.com/office/word/2010/wordprocessingShape">
                    <wps:wsp>
                      <wps:cNvSpPr/>
                      <wps:spPr>
                        <a:xfrm>
                          <a:off x="0" y="0"/>
                          <a:ext cx="1419225" cy="781050"/>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EBF05A2" id="Oval 3" o:spid="_x0000_s1026" style="position:absolute;margin-left:2.05pt;margin-top:75.55pt;width:111.75pt;height:6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" fillcolor="white [3212]" strokecolor="black [3213]" strokeweight="1pt">
                <v:stroke joinstyle="miter"/>
              </v:oval>
            </w:pict>
          </mc:Fallback>
        </mc:AlternateContent>
      </w:r>
    </w:p>
    <w:p w14:paraId="7D0A0E67" w14:textId="6C623561" w:rsidR="00CC4FB9" w:rsidRPr="006D488B" w:rsidRDefault="00CC4FB9" w:rsidP="00CC4FB9">
      <w:pPr>
        <w:rPr>
          <w:rFonts w:ascii="Open Sans Light" w:hAnsi="Open Sans Light" w:cs="Open Sans Light"/>
          <w:b/>
          <w:color w:val="000000" w:themeColor="text1"/>
        </w:rPr>
      </w:pPr>
    </w:p>
    <w:p w14:paraId="05D774FD" w14:textId="77777777" w:rsidR="00CC4FB9" w:rsidRPr="006D488B" w:rsidRDefault="00CC4FB9" w:rsidP="00CC4FB9">
      <w:pPr>
        <w:rPr>
          <w:rFonts w:ascii="Open Sans Light" w:hAnsi="Open Sans Light" w:cs="Open Sans Light"/>
          <w:b/>
          <w:color w:val="000000" w:themeColor="text1"/>
        </w:rPr>
      </w:pPr>
    </w:p>
    <w:p w14:paraId="35AFD338" w14:textId="77777777" w:rsidR="00CC4FB9" w:rsidRPr="006D488B" w:rsidRDefault="00CC4FB9" w:rsidP="00CC4FB9">
      <w:pPr>
        <w:rPr>
          <w:rFonts w:ascii="Open Sans Light" w:hAnsi="Open Sans Light" w:cs="Open Sans Light"/>
          <w:b/>
          <w:color w:val="000000" w:themeColor="text1"/>
        </w:rPr>
      </w:pPr>
    </w:p>
    <w:p w14:paraId="3546E5DC" w14:textId="6411A56D" w:rsidR="00CC4FB9" w:rsidRPr="006D488B" w:rsidRDefault="00CC4FB9" w:rsidP="00CC4FB9">
      <w:pPr>
        <w:rPr>
          <w:rFonts w:ascii="Open Sans Light" w:hAnsi="Open Sans Light" w:cs="Open Sans Light"/>
          <w:b/>
          <w:color w:val="000000" w:themeColor="text1"/>
        </w:rPr>
      </w:pPr>
    </w:p>
    <w:p w14:paraId="7BECEC94" w14:textId="77777777" w:rsidR="00CC4FB9" w:rsidRPr="006D488B" w:rsidRDefault="00CC4FB9" w:rsidP="00CC4FB9">
      <w:pPr>
        <w:rPr>
          <w:rFonts w:ascii="Open Sans Light" w:hAnsi="Open Sans Light" w:cs="Open Sans Light"/>
          <w:b/>
          <w:color w:val="000000" w:themeColor="text1"/>
        </w:rPr>
      </w:pPr>
    </w:p>
    <w:p w14:paraId="235D1DF3" w14:textId="77777777" w:rsidR="00EB385D" w:rsidRPr="006D488B" w:rsidRDefault="00EB385D" w:rsidP="00E1168B">
      <w:pPr>
        <w:rPr>
          <w:rFonts w:ascii="Open Sans Light" w:hAnsi="Open Sans Light" w:cs="Open Sans Light"/>
          <w:b/>
          <w:color w:val="000000" w:themeColor="text1"/>
        </w:rPr>
      </w:pPr>
    </w:p>
    <w:p w14:paraId="70911535" w14:textId="77777777" w:rsidR="00EB385D" w:rsidRPr="006D488B" w:rsidRDefault="00EB385D" w:rsidP="00E1168B">
      <w:pPr>
        <w:rPr>
          <w:rFonts w:ascii="Open Sans Light" w:hAnsi="Open Sans Light" w:cs="Open Sans Light"/>
          <w:b/>
          <w:color w:val="000000" w:themeColor="text1"/>
        </w:rPr>
      </w:pPr>
    </w:p>
    <w:p w14:paraId="34F07B03" w14:textId="77777777" w:rsidR="00EB385D" w:rsidRPr="006D488B" w:rsidRDefault="00EB385D" w:rsidP="00E1168B">
      <w:pPr>
        <w:rPr>
          <w:rFonts w:ascii="Open Sans Light" w:hAnsi="Open Sans Light" w:cs="Open Sans Light"/>
          <w:b/>
          <w:color w:val="000000" w:themeColor="text1"/>
        </w:rPr>
      </w:pPr>
    </w:p>
    <w:p w14:paraId="495CC617" w14:textId="69509547" w:rsidR="00EB385D" w:rsidRPr="006D488B" w:rsidRDefault="00007E65" w:rsidP="00E1168B">
      <w:pPr>
        <w:rPr>
          <w:rFonts w:ascii="Open Sans Light" w:hAnsi="Open Sans Light" w:cs="Open Sans Light"/>
          <w:b/>
          <w:color w:val="000000" w:themeColor="text1"/>
        </w:rPr>
      </w:pPr>
      <w:r>
        <w:rPr>
          <w:rFonts w:ascii="Open Sans Light" w:hAnsi="Open Sans Light" w:cs="Open Sans Light"/>
          <w:b/>
          <w:color w:val="000000" w:themeColor="text1"/>
        </w:rPr>
        <w:br/>
      </w:r>
      <w:r>
        <w:rPr>
          <w:rFonts w:ascii="Open Sans Light" w:hAnsi="Open Sans Light" w:cs="Open Sans Light"/>
          <w:b/>
          <w:color w:val="000000" w:themeColor="text1"/>
        </w:rPr>
        <w:br/>
      </w:r>
      <w:r>
        <w:rPr>
          <w:rFonts w:ascii="Open Sans Light" w:hAnsi="Open Sans Light" w:cs="Open Sans Light"/>
          <w:b/>
          <w:color w:val="000000" w:themeColor="text1"/>
        </w:rPr>
        <w:br/>
      </w:r>
      <w:r>
        <w:rPr>
          <w:rFonts w:ascii="Open Sans Light" w:hAnsi="Open Sans Light" w:cs="Open Sans Light"/>
          <w:b/>
          <w:color w:val="000000" w:themeColor="text1"/>
        </w:rPr>
        <w:br/>
      </w:r>
      <w:r>
        <w:rPr>
          <w:rFonts w:ascii="Open Sans Light" w:hAnsi="Open Sans Light" w:cs="Open Sans Light"/>
          <w:b/>
          <w:color w:val="000000" w:themeColor="text1"/>
        </w:rPr>
        <w:br/>
      </w:r>
    </w:p>
    <w:p w14:paraId="2C254F28" w14:textId="77777777" w:rsidR="00EB385D" w:rsidRPr="006D488B" w:rsidRDefault="00EB385D" w:rsidP="00E1168B">
      <w:pPr>
        <w:rPr>
          <w:rFonts w:ascii="Open Sans Light" w:hAnsi="Open Sans Light" w:cs="Open Sans Light"/>
          <w:b/>
          <w:color w:val="000000" w:themeColor="text1"/>
        </w:rPr>
      </w:pPr>
    </w:p>
    <w:p w14:paraId="62EF29B1" w14:textId="77777777" w:rsidR="00EB385D" w:rsidRPr="006D488B" w:rsidRDefault="00EB385D" w:rsidP="00E1168B">
      <w:pPr>
        <w:rPr>
          <w:rFonts w:ascii="Open Sans Light" w:hAnsi="Open Sans Light" w:cs="Open Sans Light"/>
          <w:b/>
          <w:color w:val="000000" w:themeColor="text1"/>
        </w:rPr>
      </w:pPr>
    </w:p>
    <w:p w14:paraId="5B41B292" w14:textId="77777777" w:rsidR="00CC4FB9" w:rsidRPr="006D488B" w:rsidRDefault="00CC4FB9" w:rsidP="00E1168B">
      <w:pPr>
        <w:rPr>
          <w:rFonts w:ascii="Open Sans Light" w:hAnsi="Open Sans Light" w:cs="Open Sans Light"/>
          <w:b/>
          <w:color w:val="000000" w:themeColor="text1"/>
        </w:rPr>
      </w:pPr>
    </w:p>
    <w:p w14:paraId="272DA1EF" w14:textId="026C6C00" w:rsidR="00EB385D" w:rsidRPr="00007E65" w:rsidRDefault="00CC4FB9" w:rsidP="00E1168B">
      <w:pPr>
        <w:rPr>
          <w:rFonts w:ascii="Open Sans Light" w:hAnsi="Open Sans Light" w:cs="Open Sans Light"/>
          <w:b/>
          <w:color w:val="000000" w:themeColor="text1"/>
          <w:sz w:val="28"/>
          <w:szCs w:val="28"/>
        </w:rPr>
      </w:pPr>
      <w:r w:rsidRPr="00007E65">
        <w:rPr>
          <w:rFonts w:ascii="Open Sans Light" w:hAnsi="Open Sans Light" w:cs="Open Sans Light"/>
          <w:b/>
          <w:color w:val="000000" w:themeColor="text1"/>
          <w:sz w:val="28"/>
          <w:szCs w:val="28"/>
        </w:rPr>
        <w:lastRenderedPageBreak/>
        <w:t>Statements</w:t>
      </w:r>
    </w:p>
    <w:p w14:paraId="1477F121" w14:textId="586A2A26" w:rsidR="00CC4FB9" w:rsidRPr="006D488B" w:rsidRDefault="00CC4FB9" w:rsidP="00E1168B">
      <w:pPr>
        <w:rPr>
          <w:rFonts w:ascii="Open Sans Light" w:hAnsi="Open Sans Light" w:cs="Open Sans Light"/>
          <w:bCs/>
          <w:color w:val="000000" w:themeColor="text1"/>
        </w:rPr>
      </w:pPr>
    </w:p>
    <w:p w14:paraId="7BDFD642" w14:textId="3B4A20B8" w:rsidR="00CC4FB9" w:rsidRPr="006D488B" w:rsidRDefault="00CC4FB9" w:rsidP="00CC4FB9">
      <w:pPr>
        <w:pStyle w:val="ListParagraph"/>
        <w:numPr>
          <w:ilvl w:val="0"/>
          <w:numId w:val="36"/>
        </w:numPr>
        <w:rPr>
          <w:rFonts w:ascii="Open Sans Light" w:hAnsi="Open Sans Light" w:cs="Open Sans Light"/>
          <w:bCs/>
          <w:color w:val="000000" w:themeColor="text1"/>
        </w:rPr>
      </w:pPr>
      <w:r w:rsidRPr="006D488B">
        <w:rPr>
          <w:rFonts w:ascii="Open Sans Light" w:hAnsi="Open Sans Light" w:cs="Open Sans Light"/>
          <w:bCs/>
          <w:color w:val="000000" w:themeColor="text1"/>
        </w:rPr>
        <w:t>Builds quality into every stage of the production process</w:t>
      </w:r>
    </w:p>
    <w:p w14:paraId="171E786B" w14:textId="77777777" w:rsidR="00A50B4C" w:rsidRPr="006D488B" w:rsidRDefault="00CC4FB9" w:rsidP="00A50B4C">
      <w:pPr>
        <w:pStyle w:val="ListParagraph"/>
        <w:numPr>
          <w:ilvl w:val="0"/>
          <w:numId w:val="36"/>
        </w:numPr>
        <w:rPr>
          <w:rFonts w:ascii="Open Sans Light" w:hAnsi="Open Sans Light" w:cs="Open Sans Light"/>
          <w:bCs/>
          <w:color w:val="000000" w:themeColor="text1"/>
        </w:rPr>
      </w:pPr>
      <w:r w:rsidRPr="006D488B">
        <w:rPr>
          <w:rFonts w:ascii="Open Sans Light" w:hAnsi="Open Sans Light" w:cs="Open Sans Light"/>
          <w:bCs/>
          <w:color w:val="000000" w:themeColor="text1"/>
        </w:rPr>
        <w:t>Workers feel valued which increases motivation</w:t>
      </w:r>
      <w:r w:rsidR="00A50B4C" w:rsidRPr="006D488B">
        <w:rPr>
          <w:rFonts w:ascii="Open Sans Light" w:hAnsi="Open Sans Light" w:cs="Open Sans Light"/>
        </w:rPr>
        <w:t xml:space="preserve"> </w:t>
      </w:r>
    </w:p>
    <w:p w14:paraId="4A800C33" w14:textId="2F3FC6EB" w:rsidR="00A50B4C" w:rsidRPr="006D488B" w:rsidRDefault="00A50B4C" w:rsidP="00A50B4C">
      <w:pPr>
        <w:pStyle w:val="ListParagraph"/>
        <w:numPr>
          <w:ilvl w:val="0"/>
          <w:numId w:val="36"/>
        </w:numPr>
        <w:rPr>
          <w:rFonts w:ascii="Open Sans Light" w:hAnsi="Open Sans Light" w:cs="Open Sans Light"/>
          <w:bCs/>
          <w:color w:val="000000" w:themeColor="text1"/>
        </w:rPr>
      </w:pPr>
      <w:r w:rsidRPr="006D488B">
        <w:rPr>
          <w:rFonts w:ascii="Open Sans Light" w:hAnsi="Open Sans Light" w:cs="Open Sans Light"/>
          <w:bCs/>
          <w:color w:val="000000" w:themeColor="text1"/>
        </w:rPr>
        <w:t>Checks are made by quality inspectors</w:t>
      </w:r>
    </w:p>
    <w:p w14:paraId="6DA3C4B2" w14:textId="4D3A0CBB" w:rsidR="00A50B4C" w:rsidRPr="006D488B" w:rsidRDefault="00A50B4C" w:rsidP="00A50B4C">
      <w:pPr>
        <w:pStyle w:val="ListParagraph"/>
        <w:numPr>
          <w:ilvl w:val="0"/>
          <w:numId w:val="36"/>
        </w:numPr>
        <w:rPr>
          <w:rFonts w:ascii="Open Sans Light" w:hAnsi="Open Sans Light" w:cs="Open Sans Light"/>
          <w:bCs/>
          <w:color w:val="000000" w:themeColor="text1"/>
        </w:rPr>
      </w:pPr>
      <w:r w:rsidRPr="006D488B">
        <w:rPr>
          <w:rFonts w:ascii="Open Sans Light" w:hAnsi="Open Sans Light" w:cs="Open Sans Light"/>
          <w:bCs/>
          <w:color w:val="000000" w:themeColor="text1"/>
        </w:rPr>
        <w:t>Less disruption to the production process</w:t>
      </w:r>
    </w:p>
    <w:p w14:paraId="0373127C" w14:textId="0081C4C9" w:rsidR="00D82596" w:rsidRPr="006D488B" w:rsidRDefault="00D82596" w:rsidP="00CC4FB9">
      <w:pPr>
        <w:pStyle w:val="ListParagraph"/>
        <w:numPr>
          <w:ilvl w:val="0"/>
          <w:numId w:val="36"/>
        </w:numPr>
        <w:rPr>
          <w:rFonts w:ascii="Open Sans Light" w:hAnsi="Open Sans Light" w:cs="Open Sans Light"/>
          <w:bCs/>
          <w:color w:val="000000" w:themeColor="text1"/>
        </w:rPr>
      </w:pPr>
      <w:r w:rsidRPr="006D488B">
        <w:rPr>
          <w:rFonts w:ascii="Open Sans Light" w:hAnsi="Open Sans Light" w:cs="Open Sans Light"/>
          <w:bCs/>
          <w:color w:val="000000" w:themeColor="text1"/>
        </w:rPr>
        <w:t>Less wastage as mistakes are spotted earlier</w:t>
      </w:r>
    </w:p>
    <w:p w14:paraId="70CC3770" w14:textId="77777777" w:rsidR="00D82596" w:rsidRPr="006D488B" w:rsidRDefault="00D82596" w:rsidP="00CC4FB9">
      <w:pPr>
        <w:pStyle w:val="ListParagraph"/>
        <w:numPr>
          <w:ilvl w:val="0"/>
          <w:numId w:val="36"/>
        </w:numPr>
        <w:rPr>
          <w:rFonts w:ascii="Open Sans Light" w:hAnsi="Open Sans Light" w:cs="Open Sans Light"/>
          <w:bCs/>
          <w:color w:val="000000" w:themeColor="text1"/>
        </w:rPr>
      </w:pPr>
      <w:r w:rsidRPr="006D488B">
        <w:rPr>
          <w:rFonts w:ascii="Open Sans Light" w:hAnsi="Open Sans Light" w:cs="Open Sans Light"/>
          <w:bCs/>
          <w:color w:val="000000" w:themeColor="text1"/>
        </w:rPr>
        <w:t>Difficult to have same quality each worker may have different standards</w:t>
      </w:r>
    </w:p>
    <w:p w14:paraId="6A4F8425" w14:textId="77777777" w:rsidR="00D82596" w:rsidRPr="006D488B" w:rsidRDefault="00D82596" w:rsidP="00CC4FB9">
      <w:pPr>
        <w:pStyle w:val="ListParagraph"/>
        <w:numPr>
          <w:ilvl w:val="0"/>
          <w:numId w:val="36"/>
        </w:numPr>
        <w:rPr>
          <w:rFonts w:ascii="Open Sans Light" w:hAnsi="Open Sans Light" w:cs="Open Sans Light"/>
          <w:bCs/>
          <w:color w:val="000000" w:themeColor="text1"/>
        </w:rPr>
      </w:pPr>
      <w:r w:rsidRPr="006D488B">
        <w:rPr>
          <w:rFonts w:ascii="Open Sans Light" w:hAnsi="Open Sans Light" w:cs="Open Sans Light"/>
          <w:bCs/>
          <w:color w:val="000000" w:themeColor="text1"/>
        </w:rPr>
        <w:t>Quality is checked at the end of the production process</w:t>
      </w:r>
    </w:p>
    <w:p w14:paraId="0FC0E96A" w14:textId="77777777" w:rsidR="00D82596" w:rsidRPr="006D488B" w:rsidRDefault="00D82596" w:rsidP="00CC4FB9">
      <w:pPr>
        <w:pStyle w:val="ListParagraph"/>
        <w:numPr>
          <w:ilvl w:val="0"/>
          <w:numId w:val="36"/>
        </w:numPr>
        <w:rPr>
          <w:rFonts w:ascii="Open Sans Light" w:hAnsi="Open Sans Light" w:cs="Open Sans Light"/>
          <w:bCs/>
          <w:color w:val="000000" w:themeColor="text1"/>
        </w:rPr>
      </w:pPr>
      <w:r w:rsidRPr="006D488B">
        <w:rPr>
          <w:rFonts w:ascii="Open Sans Light" w:hAnsi="Open Sans Light" w:cs="Open Sans Light"/>
          <w:bCs/>
          <w:color w:val="000000" w:themeColor="text1"/>
        </w:rPr>
        <w:t>It increases waste as faulty products have to be scrapped</w:t>
      </w:r>
    </w:p>
    <w:p w14:paraId="2638D9C6" w14:textId="77777777" w:rsidR="00D82596" w:rsidRPr="006D488B" w:rsidRDefault="00D82596" w:rsidP="00CC4FB9">
      <w:pPr>
        <w:pStyle w:val="ListParagraph"/>
        <w:numPr>
          <w:ilvl w:val="0"/>
          <w:numId w:val="36"/>
        </w:numPr>
        <w:rPr>
          <w:rFonts w:ascii="Open Sans Light" w:hAnsi="Open Sans Light" w:cs="Open Sans Light"/>
          <w:bCs/>
          <w:color w:val="000000" w:themeColor="text1"/>
        </w:rPr>
      </w:pPr>
      <w:r w:rsidRPr="006D488B">
        <w:rPr>
          <w:rFonts w:ascii="Open Sans Light" w:hAnsi="Open Sans Light" w:cs="Open Sans Light"/>
          <w:bCs/>
          <w:color w:val="000000" w:themeColor="text1"/>
        </w:rPr>
        <w:t>Workers have less responsibility so may take less care</w:t>
      </w:r>
    </w:p>
    <w:p w14:paraId="20D57E04" w14:textId="77777777" w:rsidR="00A50B4C" w:rsidRPr="006D488B" w:rsidRDefault="00D82596" w:rsidP="00A50B4C">
      <w:pPr>
        <w:pStyle w:val="ListParagraph"/>
        <w:numPr>
          <w:ilvl w:val="0"/>
          <w:numId w:val="36"/>
        </w:numPr>
        <w:rPr>
          <w:rFonts w:ascii="Open Sans Light" w:hAnsi="Open Sans Light" w:cs="Open Sans Light"/>
          <w:bCs/>
          <w:color w:val="000000" w:themeColor="text1"/>
        </w:rPr>
      </w:pPr>
      <w:r w:rsidRPr="006D488B">
        <w:rPr>
          <w:rFonts w:ascii="Open Sans Light" w:hAnsi="Open Sans Light" w:cs="Open Sans Light"/>
          <w:bCs/>
          <w:color w:val="000000" w:themeColor="text1"/>
        </w:rPr>
        <w:t xml:space="preserve">Not every product is checked </w:t>
      </w:r>
      <w:r w:rsidR="00A50B4C" w:rsidRPr="006D488B">
        <w:rPr>
          <w:rFonts w:ascii="Open Sans Light" w:hAnsi="Open Sans Light" w:cs="Open Sans Light"/>
          <w:bCs/>
          <w:color w:val="000000" w:themeColor="text1"/>
        </w:rPr>
        <w:t>for quality</w:t>
      </w:r>
      <w:r w:rsidRPr="006D488B">
        <w:rPr>
          <w:rFonts w:ascii="Open Sans Light" w:hAnsi="Open Sans Light" w:cs="Open Sans Light"/>
          <w:bCs/>
          <w:color w:val="000000" w:themeColor="text1"/>
        </w:rPr>
        <w:t xml:space="preserve"> </w:t>
      </w:r>
    </w:p>
    <w:p w14:paraId="6A8DFE66" w14:textId="2173E144" w:rsidR="00A50B4C" w:rsidRPr="006D488B" w:rsidRDefault="00A50B4C" w:rsidP="00A50B4C">
      <w:pPr>
        <w:pStyle w:val="ListParagraph"/>
        <w:numPr>
          <w:ilvl w:val="0"/>
          <w:numId w:val="36"/>
        </w:numPr>
        <w:rPr>
          <w:rFonts w:ascii="Open Sans Light" w:hAnsi="Open Sans Light" w:cs="Open Sans Light"/>
          <w:bCs/>
          <w:color w:val="000000" w:themeColor="text1"/>
        </w:rPr>
      </w:pPr>
      <w:r w:rsidRPr="006D488B">
        <w:rPr>
          <w:rFonts w:ascii="Open Sans Light" w:hAnsi="Open Sans Light" w:cs="Open Sans Light"/>
          <w:bCs/>
          <w:color w:val="000000" w:themeColor="text1"/>
        </w:rPr>
        <w:t>Every worker is responsible for checking the quality of their work</w:t>
      </w:r>
    </w:p>
    <w:p w14:paraId="4FB24681" w14:textId="77777777" w:rsidR="00A50B4C" w:rsidRPr="006D488B" w:rsidRDefault="00A50B4C" w:rsidP="00A50B4C">
      <w:pPr>
        <w:pStyle w:val="ListParagraph"/>
        <w:numPr>
          <w:ilvl w:val="0"/>
          <w:numId w:val="36"/>
        </w:numPr>
        <w:rPr>
          <w:rFonts w:ascii="Open Sans Light" w:hAnsi="Open Sans Light" w:cs="Open Sans Light"/>
          <w:bCs/>
          <w:color w:val="000000" w:themeColor="text1"/>
        </w:rPr>
      </w:pPr>
      <w:r w:rsidRPr="006D488B">
        <w:rPr>
          <w:rFonts w:ascii="Open Sans Light" w:hAnsi="Open Sans Light" w:cs="Open Sans Light"/>
          <w:bCs/>
          <w:color w:val="000000" w:themeColor="text1"/>
        </w:rPr>
        <w:t>Can be more time consuming for workers</w:t>
      </w:r>
    </w:p>
    <w:p w14:paraId="41E3CE6E" w14:textId="77777777" w:rsidR="00EB385D" w:rsidRPr="006D488B" w:rsidRDefault="00EB385D" w:rsidP="00E1168B">
      <w:pPr>
        <w:rPr>
          <w:rFonts w:ascii="Open Sans Light" w:hAnsi="Open Sans Light" w:cs="Open Sans Light"/>
          <w:b/>
          <w:color w:val="000000" w:themeColor="text1"/>
        </w:rPr>
      </w:pPr>
    </w:p>
    <w:p w14:paraId="69872A1F" w14:textId="77777777" w:rsidR="00EB385D" w:rsidRPr="006D488B" w:rsidRDefault="00EB385D" w:rsidP="00E1168B">
      <w:pPr>
        <w:rPr>
          <w:rFonts w:ascii="Open Sans Light" w:hAnsi="Open Sans Light" w:cs="Open Sans Light"/>
          <w:b/>
          <w:color w:val="000000" w:themeColor="text1"/>
        </w:rPr>
      </w:pPr>
    </w:p>
    <w:p w14:paraId="69DD1706" w14:textId="61B7DBB0" w:rsidR="00E1168B" w:rsidRPr="00007E65" w:rsidRDefault="00E1168B" w:rsidP="00E1168B">
      <w:pPr>
        <w:rPr>
          <w:rFonts w:ascii="Open Sans Light" w:hAnsi="Open Sans Light" w:cs="Open Sans Light"/>
          <w:sz w:val="28"/>
          <w:szCs w:val="28"/>
        </w:rPr>
      </w:pPr>
      <w:r w:rsidRPr="00007E65">
        <w:rPr>
          <w:rFonts w:ascii="Open Sans Light" w:hAnsi="Open Sans Light" w:cs="Open Sans Light"/>
          <w:b/>
          <w:color w:val="000000" w:themeColor="text1"/>
          <w:sz w:val="28"/>
          <w:szCs w:val="28"/>
        </w:rPr>
        <w:t>What have you remembered so far?</w:t>
      </w:r>
    </w:p>
    <w:p w14:paraId="31C78DBE" w14:textId="4F9582CC" w:rsidR="00113D96" w:rsidRPr="006D488B" w:rsidRDefault="00113D96" w:rsidP="00113D96">
      <w:pPr>
        <w:rPr>
          <w:rFonts w:ascii="Open Sans Light" w:hAnsi="Open Sans Light" w:cs="Open Sans Light"/>
          <w:b/>
          <w:bCs/>
          <w:color w:val="FF0000"/>
        </w:rPr>
      </w:pPr>
    </w:p>
    <w:tbl>
      <w:tblPr>
        <w:tblStyle w:val="TableGrid"/>
        <w:tblW w:w="0" w:type="auto"/>
        <w:tblLook w:val="04A0" w:firstRow="1" w:lastRow="0" w:firstColumn="1" w:lastColumn="0" w:noHBand="0" w:noVBand="1"/>
      </w:tblPr>
      <w:tblGrid>
        <w:gridCol w:w="6091"/>
        <w:gridCol w:w="1559"/>
        <w:gridCol w:w="1366"/>
      </w:tblGrid>
      <w:tr w:rsidR="00D17020" w:rsidRPr="006D488B" w14:paraId="6609DA3A" w14:textId="77777777" w:rsidTr="00D17020">
        <w:tc>
          <w:tcPr>
            <w:tcW w:w="6091" w:type="dxa"/>
          </w:tcPr>
          <w:p w14:paraId="2AC896D8" w14:textId="78357D5F" w:rsidR="00D17020" w:rsidRPr="006D488B" w:rsidRDefault="00D17020" w:rsidP="00D17020">
            <w:pPr>
              <w:rPr>
                <w:rFonts w:ascii="Open Sans Light" w:hAnsi="Open Sans Light" w:cs="Open Sans Light"/>
                <w:b/>
                <w:bCs/>
              </w:rPr>
            </w:pPr>
            <w:r w:rsidRPr="006D488B">
              <w:rPr>
                <w:rFonts w:ascii="Open Sans Light" w:hAnsi="Open Sans Light" w:cs="Open Sans Light"/>
                <w:b/>
                <w:color w:val="000000" w:themeColor="text1"/>
              </w:rPr>
              <w:t>Question</w:t>
            </w:r>
          </w:p>
        </w:tc>
        <w:tc>
          <w:tcPr>
            <w:tcW w:w="1559" w:type="dxa"/>
          </w:tcPr>
          <w:p w14:paraId="6C4FA1A0" w14:textId="37178CFD" w:rsidR="00D17020" w:rsidRPr="006D488B" w:rsidRDefault="00D17020" w:rsidP="00D17020">
            <w:pPr>
              <w:rPr>
                <w:rFonts w:ascii="Open Sans Light" w:hAnsi="Open Sans Light" w:cs="Open Sans Light"/>
                <w:b/>
                <w:bCs/>
              </w:rPr>
            </w:pPr>
            <w:r w:rsidRPr="006D488B">
              <w:rPr>
                <w:rFonts w:ascii="Open Sans Light" w:hAnsi="Open Sans Light" w:cs="Open Sans Light"/>
                <w:b/>
                <w:color w:val="000000" w:themeColor="text1"/>
              </w:rPr>
              <w:t>True</w:t>
            </w:r>
          </w:p>
        </w:tc>
        <w:tc>
          <w:tcPr>
            <w:tcW w:w="1366" w:type="dxa"/>
          </w:tcPr>
          <w:p w14:paraId="45F86A11" w14:textId="1D8899E8" w:rsidR="00D17020" w:rsidRPr="006D488B" w:rsidRDefault="00D17020" w:rsidP="00D17020">
            <w:pPr>
              <w:rPr>
                <w:rFonts w:ascii="Open Sans Light" w:hAnsi="Open Sans Light" w:cs="Open Sans Light"/>
                <w:b/>
                <w:bCs/>
              </w:rPr>
            </w:pPr>
            <w:r w:rsidRPr="006D488B">
              <w:rPr>
                <w:rFonts w:ascii="Open Sans Light" w:hAnsi="Open Sans Light" w:cs="Open Sans Light"/>
                <w:b/>
                <w:color w:val="000000" w:themeColor="text1"/>
              </w:rPr>
              <w:t>False</w:t>
            </w:r>
          </w:p>
        </w:tc>
      </w:tr>
      <w:tr w:rsidR="00113D96" w:rsidRPr="006D488B" w14:paraId="09A98A12" w14:textId="77777777" w:rsidTr="00D17020">
        <w:tc>
          <w:tcPr>
            <w:tcW w:w="6091" w:type="dxa"/>
          </w:tcPr>
          <w:p w14:paraId="2305CAEC" w14:textId="33621E28" w:rsidR="00113D96" w:rsidRPr="006D488B" w:rsidRDefault="00A6268C" w:rsidP="00113D96">
            <w:pPr>
              <w:rPr>
                <w:rFonts w:ascii="Open Sans Light" w:hAnsi="Open Sans Light" w:cs="Open Sans Light"/>
                <w:bCs/>
              </w:rPr>
            </w:pPr>
            <w:r w:rsidRPr="006D488B">
              <w:rPr>
                <w:rFonts w:ascii="Open Sans Light" w:hAnsi="Open Sans Light" w:cs="Open Sans Light"/>
                <w:bCs/>
              </w:rPr>
              <w:t>Quality control is carried by every worker</w:t>
            </w:r>
          </w:p>
        </w:tc>
        <w:tc>
          <w:tcPr>
            <w:tcW w:w="1559" w:type="dxa"/>
          </w:tcPr>
          <w:p w14:paraId="30469022" w14:textId="77777777" w:rsidR="00113D96" w:rsidRPr="006D488B" w:rsidRDefault="00113D96" w:rsidP="00113D96">
            <w:pPr>
              <w:rPr>
                <w:rFonts w:ascii="Open Sans Light" w:hAnsi="Open Sans Light" w:cs="Open Sans Light"/>
                <w:b/>
                <w:bCs/>
              </w:rPr>
            </w:pPr>
          </w:p>
        </w:tc>
        <w:tc>
          <w:tcPr>
            <w:tcW w:w="1366" w:type="dxa"/>
          </w:tcPr>
          <w:p w14:paraId="1E143E5F" w14:textId="77777777" w:rsidR="00113D96" w:rsidRPr="006D488B" w:rsidRDefault="00113D96" w:rsidP="00113D96">
            <w:pPr>
              <w:rPr>
                <w:rFonts w:ascii="Open Sans Light" w:hAnsi="Open Sans Light" w:cs="Open Sans Light"/>
                <w:b/>
                <w:bCs/>
              </w:rPr>
            </w:pPr>
          </w:p>
        </w:tc>
      </w:tr>
      <w:tr w:rsidR="00D96181" w:rsidRPr="006D488B" w14:paraId="3E4A69D4" w14:textId="77777777" w:rsidTr="00D17020">
        <w:tc>
          <w:tcPr>
            <w:tcW w:w="6091" w:type="dxa"/>
          </w:tcPr>
          <w:p w14:paraId="1D768C68" w14:textId="4D27883C" w:rsidR="00D96181" w:rsidRPr="006D488B" w:rsidRDefault="00A6268C" w:rsidP="00113D96">
            <w:pPr>
              <w:rPr>
                <w:rFonts w:ascii="Open Sans Light" w:hAnsi="Open Sans Light" w:cs="Open Sans Light"/>
                <w:bCs/>
              </w:rPr>
            </w:pPr>
            <w:r w:rsidRPr="006D488B">
              <w:rPr>
                <w:rFonts w:ascii="Open Sans Light" w:hAnsi="Open Sans Light" w:cs="Open Sans Light"/>
                <w:bCs/>
              </w:rPr>
              <w:t>Quality assurance leads to less wastage</w:t>
            </w:r>
          </w:p>
        </w:tc>
        <w:tc>
          <w:tcPr>
            <w:tcW w:w="1559" w:type="dxa"/>
          </w:tcPr>
          <w:p w14:paraId="67F535D1" w14:textId="77777777" w:rsidR="00D96181" w:rsidRPr="006D488B" w:rsidRDefault="00D96181" w:rsidP="00113D96">
            <w:pPr>
              <w:rPr>
                <w:rFonts w:ascii="Open Sans Light" w:hAnsi="Open Sans Light" w:cs="Open Sans Light"/>
                <w:b/>
                <w:bCs/>
              </w:rPr>
            </w:pPr>
          </w:p>
        </w:tc>
        <w:tc>
          <w:tcPr>
            <w:tcW w:w="1366" w:type="dxa"/>
          </w:tcPr>
          <w:p w14:paraId="451E8112" w14:textId="77777777" w:rsidR="00D96181" w:rsidRPr="006D488B" w:rsidRDefault="00D96181" w:rsidP="00113D96">
            <w:pPr>
              <w:rPr>
                <w:rFonts w:ascii="Open Sans Light" w:hAnsi="Open Sans Light" w:cs="Open Sans Light"/>
                <w:b/>
                <w:bCs/>
              </w:rPr>
            </w:pPr>
          </w:p>
        </w:tc>
      </w:tr>
      <w:tr w:rsidR="00D96181" w:rsidRPr="006D488B" w14:paraId="57A74537" w14:textId="77777777" w:rsidTr="00D17020">
        <w:tc>
          <w:tcPr>
            <w:tcW w:w="6091" w:type="dxa"/>
          </w:tcPr>
          <w:p w14:paraId="20F6513F" w14:textId="718CC7BF" w:rsidR="00D96181" w:rsidRPr="006D488B" w:rsidRDefault="00A6268C" w:rsidP="00113D96">
            <w:pPr>
              <w:rPr>
                <w:rFonts w:ascii="Open Sans Light" w:hAnsi="Open Sans Light" w:cs="Open Sans Light"/>
                <w:bCs/>
              </w:rPr>
            </w:pPr>
            <w:r w:rsidRPr="006D488B">
              <w:rPr>
                <w:rFonts w:ascii="Open Sans Light" w:hAnsi="Open Sans Light" w:cs="Open Sans Light"/>
                <w:bCs/>
              </w:rPr>
              <w:t>High quality products will provide a competitive advantage</w:t>
            </w:r>
          </w:p>
        </w:tc>
        <w:tc>
          <w:tcPr>
            <w:tcW w:w="1559" w:type="dxa"/>
          </w:tcPr>
          <w:p w14:paraId="2497A3A6" w14:textId="77777777" w:rsidR="00D96181" w:rsidRPr="006D488B" w:rsidRDefault="00D96181" w:rsidP="00113D96">
            <w:pPr>
              <w:rPr>
                <w:rFonts w:ascii="Open Sans Light" w:hAnsi="Open Sans Light" w:cs="Open Sans Light"/>
                <w:b/>
                <w:bCs/>
              </w:rPr>
            </w:pPr>
          </w:p>
        </w:tc>
        <w:tc>
          <w:tcPr>
            <w:tcW w:w="1366" w:type="dxa"/>
          </w:tcPr>
          <w:p w14:paraId="686DCEE6" w14:textId="77777777" w:rsidR="00D96181" w:rsidRPr="006D488B" w:rsidRDefault="00D96181" w:rsidP="00113D96">
            <w:pPr>
              <w:rPr>
                <w:rFonts w:ascii="Open Sans Light" w:hAnsi="Open Sans Light" w:cs="Open Sans Light"/>
                <w:b/>
                <w:bCs/>
              </w:rPr>
            </w:pPr>
          </w:p>
        </w:tc>
      </w:tr>
    </w:tbl>
    <w:p w14:paraId="43EB6A90" w14:textId="4AC950CF" w:rsidR="00613CA5" w:rsidRPr="006D488B" w:rsidRDefault="00613CA5" w:rsidP="005441CE">
      <w:pPr>
        <w:rPr>
          <w:rFonts w:ascii="Open Sans Light" w:hAnsi="Open Sans Light" w:cs="Open Sans Light"/>
          <w:b/>
          <w:bCs/>
          <w:color w:val="FF0000"/>
        </w:rPr>
      </w:pPr>
    </w:p>
    <w:p w14:paraId="76FF23A1" w14:textId="66E626D6" w:rsidR="00613CA5" w:rsidRPr="006D488B" w:rsidRDefault="009C1196" w:rsidP="008623FA">
      <w:pPr>
        <w:rPr>
          <w:rFonts w:ascii="Open Sans Light" w:hAnsi="Open Sans Light" w:cs="Open Sans Light"/>
          <w:b/>
        </w:rPr>
      </w:pPr>
      <w:r w:rsidRPr="00007E65">
        <w:rPr>
          <w:rFonts w:ascii="Open Sans Light" w:hAnsi="Open Sans Light" w:cs="Open Sans Light"/>
          <w:b/>
          <w:bCs/>
          <w:color w:val="FF0000"/>
          <w:sz w:val="28"/>
          <w:szCs w:val="28"/>
        </w:rPr>
        <w:br/>
      </w:r>
      <w:r w:rsidR="00BB0075" w:rsidRPr="00007E65">
        <w:rPr>
          <w:rFonts w:ascii="Open Sans Light" w:hAnsi="Open Sans Light" w:cs="Open Sans Light"/>
          <w:b/>
          <w:sz w:val="28"/>
          <w:szCs w:val="28"/>
        </w:rPr>
        <w:t>Exam Question</w:t>
      </w:r>
      <w:r w:rsidR="001556C8" w:rsidRPr="006D488B">
        <w:rPr>
          <w:rFonts w:ascii="Open Sans Light" w:hAnsi="Open Sans Light" w:cs="Open Sans Light"/>
        </w:rPr>
        <w:br/>
      </w:r>
    </w:p>
    <w:p w14:paraId="266CD1EF" w14:textId="6E7B5E15" w:rsidR="001864BB" w:rsidRPr="006D488B" w:rsidRDefault="001864BB" w:rsidP="008623FA">
      <w:pPr>
        <w:rPr>
          <w:rFonts w:ascii="Open Sans Light" w:hAnsi="Open Sans Light" w:cs="Open Sans Light"/>
          <w:b/>
        </w:rPr>
      </w:pPr>
    </w:p>
    <w:p w14:paraId="569BEAE9" w14:textId="0CFCB388" w:rsidR="000C7CDA" w:rsidRPr="006D488B" w:rsidRDefault="00D04DA5" w:rsidP="00D04DA5">
      <w:pPr>
        <w:pStyle w:val="ListParagraph"/>
        <w:numPr>
          <w:ilvl w:val="0"/>
          <w:numId w:val="37"/>
        </w:numPr>
        <w:rPr>
          <w:rFonts w:ascii="Open Sans Light" w:hAnsi="Open Sans Light" w:cs="Open Sans Light"/>
        </w:rPr>
      </w:pPr>
      <w:r w:rsidRPr="006D488B">
        <w:rPr>
          <w:rFonts w:ascii="Open Sans Light" w:hAnsi="Open Sans Light" w:cs="Open Sans Light"/>
        </w:rPr>
        <w:t xml:space="preserve">Explain </w:t>
      </w:r>
      <w:r w:rsidRPr="006D488B">
        <w:rPr>
          <w:rFonts w:ascii="Open Sans Light" w:hAnsi="Open Sans Light" w:cs="Open Sans Light"/>
          <w:b/>
          <w:bCs/>
        </w:rPr>
        <w:t>one</w:t>
      </w:r>
      <w:r w:rsidRPr="006D488B">
        <w:rPr>
          <w:rFonts w:ascii="Open Sans Light" w:hAnsi="Open Sans Light" w:cs="Open Sans Light"/>
        </w:rPr>
        <w:t xml:space="preserve"> impact on a business of producing high-quality products. (3)</w:t>
      </w:r>
    </w:p>
    <w:p w14:paraId="55802A1E" w14:textId="09CDFEAB" w:rsidR="00D04DA5" w:rsidRPr="006D488B" w:rsidRDefault="00D04DA5" w:rsidP="00D04DA5">
      <w:pPr>
        <w:ind w:left="360"/>
        <w:rPr>
          <w:rFonts w:ascii="Open Sans Light" w:hAnsi="Open Sans Light" w:cs="Open Sans Light"/>
        </w:rPr>
      </w:pPr>
    </w:p>
    <w:p w14:paraId="3EAFA357" w14:textId="33F23C1A" w:rsidR="00D04DA5" w:rsidRPr="006D488B" w:rsidRDefault="00D04DA5" w:rsidP="00D04DA5">
      <w:pPr>
        <w:pStyle w:val="ListParagraph"/>
        <w:numPr>
          <w:ilvl w:val="0"/>
          <w:numId w:val="37"/>
        </w:numPr>
        <w:rPr>
          <w:rFonts w:ascii="Open Sans Light" w:hAnsi="Open Sans Light" w:cs="Open Sans Light"/>
        </w:rPr>
      </w:pPr>
      <w:r w:rsidRPr="006D488B">
        <w:rPr>
          <w:rFonts w:ascii="Open Sans Light" w:hAnsi="Open Sans Light" w:cs="Open Sans Light"/>
        </w:rPr>
        <w:t>Discuss the impact on a business of managing quality using quality control. (6)</w:t>
      </w:r>
    </w:p>
    <w:p w14:paraId="508E3AFC" w14:textId="77777777" w:rsidR="00D04DA5" w:rsidRPr="006D488B" w:rsidRDefault="00D04DA5" w:rsidP="00D04DA5">
      <w:pPr>
        <w:pStyle w:val="ListParagraph"/>
        <w:rPr>
          <w:rFonts w:ascii="Open Sans Light" w:hAnsi="Open Sans Light" w:cs="Open Sans Light"/>
        </w:rPr>
      </w:pPr>
    </w:p>
    <w:p w14:paraId="6EF88EE1" w14:textId="0A787FF3" w:rsidR="00D04DA5" w:rsidRPr="006D488B" w:rsidRDefault="006807E0" w:rsidP="006807E0">
      <w:pPr>
        <w:rPr>
          <w:rFonts w:ascii="Open Sans Light" w:hAnsi="Open Sans Light" w:cs="Open Sans Light"/>
        </w:rPr>
      </w:pPr>
      <w:r w:rsidRPr="006D488B">
        <w:rPr>
          <w:rFonts w:ascii="Open Sans Light" w:hAnsi="Open Sans Light" w:cs="Open Sans Light"/>
        </w:rPr>
        <w:t xml:space="preserve">The new chef at </w:t>
      </w:r>
      <w:r w:rsidRPr="006D488B">
        <w:rPr>
          <w:rFonts w:ascii="Open Sans Light" w:hAnsi="Open Sans Light" w:cs="Open Sans Light"/>
          <w:i/>
          <w:iCs/>
        </w:rPr>
        <w:t>Last Course Patisserie</w:t>
      </w:r>
      <w:r w:rsidRPr="006D488B">
        <w:rPr>
          <w:rFonts w:ascii="Open Sans Light" w:hAnsi="Open Sans Light" w:cs="Open Sans Light"/>
        </w:rPr>
        <w:t xml:space="preserve"> plans to implement a quality assurance system in the production of its desserts.</w:t>
      </w:r>
    </w:p>
    <w:p w14:paraId="4BD1349D" w14:textId="33DC52BD" w:rsidR="006807E0" w:rsidRPr="006D488B" w:rsidRDefault="006807E0" w:rsidP="006807E0">
      <w:pPr>
        <w:rPr>
          <w:rFonts w:ascii="Open Sans Light" w:hAnsi="Open Sans Light" w:cs="Open Sans Light"/>
        </w:rPr>
      </w:pPr>
    </w:p>
    <w:p w14:paraId="265EDF20" w14:textId="7A46BBA7" w:rsidR="006807E0" w:rsidRPr="006D488B" w:rsidRDefault="006807E0" w:rsidP="006807E0">
      <w:pPr>
        <w:pStyle w:val="ListParagraph"/>
        <w:numPr>
          <w:ilvl w:val="0"/>
          <w:numId w:val="37"/>
        </w:numPr>
        <w:rPr>
          <w:rFonts w:ascii="Open Sans Light" w:hAnsi="Open Sans Light" w:cs="Open Sans Light"/>
        </w:rPr>
      </w:pPr>
      <w:r w:rsidRPr="006D488B">
        <w:rPr>
          <w:rFonts w:ascii="Open Sans Light" w:hAnsi="Open Sans Light" w:cs="Open Sans Light"/>
        </w:rPr>
        <w:t xml:space="preserve">Evaluate the impact on </w:t>
      </w:r>
      <w:r w:rsidRPr="006D488B">
        <w:rPr>
          <w:rFonts w:ascii="Open Sans Light" w:hAnsi="Open Sans Light" w:cs="Open Sans Light"/>
          <w:i/>
          <w:iCs/>
        </w:rPr>
        <w:t>Last Course Patisserie</w:t>
      </w:r>
      <w:r w:rsidRPr="006D488B">
        <w:rPr>
          <w:rFonts w:ascii="Open Sans Light" w:hAnsi="Open Sans Light" w:cs="Open Sans Light"/>
        </w:rPr>
        <w:t xml:space="preserve"> of implementing a quality assurance system. You should use the information provided as well as your knowledge of business. (12)</w:t>
      </w:r>
    </w:p>
    <w:p w14:paraId="414DB453" w14:textId="60554547" w:rsidR="000C7CDA" w:rsidRPr="006D488B" w:rsidRDefault="000C7CDA" w:rsidP="000C7CDA">
      <w:pPr>
        <w:pStyle w:val="ListParagraph"/>
        <w:rPr>
          <w:rFonts w:ascii="Open Sans Light" w:hAnsi="Open Sans Light" w:cs="Open Sans Light"/>
          <w:bCs/>
        </w:rPr>
      </w:pPr>
    </w:p>
    <w:sectPr w:rsidR="000C7CDA" w:rsidRPr="006D48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223833"/>
    <w:multiLevelType w:val="hybridMultilevel"/>
    <w:tmpl w:val="24762E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3118E8"/>
    <w:multiLevelType w:val="hybridMultilevel"/>
    <w:tmpl w:val="7FB008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992F5F"/>
    <w:multiLevelType w:val="hybridMultilevel"/>
    <w:tmpl w:val="F40C3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86762C"/>
    <w:multiLevelType w:val="hybridMultilevel"/>
    <w:tmpl w:val="8982E4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3C7429"/>
    <w:multiLevelType w:val="hybridMultilevel"/>
    <w:tmpl w:val="11487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7C4B8C"/>
    <w:multiLevelType w:val="hybridMultilevel"/>
    <w:tmpl w:val="66428EB4"/>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C51B3E"/>
    <w:multiLevelType w:val="multilevel"/>
    <w:tmpl w:val="7F2A0CDE"/>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0A45C32"/>
    <w:multiLevelType w:val="hybridMultilevel"/>
    <w:tmpl w:val="5504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FF02A3"/>
    <w:multiLevelType w:val="hybridMultilevel"/>
    <w:tmpl w:val="89EEF4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4C490A"/>
    <w:multiLevelType w:val="hybridMultilevel"/>
    <w:tmpl w:val="B06E0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8F7B74"/>
    <w:multiLevelType w:val="hybridMultilevel"/>
    <w:tmpl w:val="C73CC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313D92"/>
    <w:multiLevelType w:val="hybridMultilevel"/>
    <w:tmpl w:val="237E1028"/>
    <w:lvl w:ilvl="0" w:tplc="E0281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5841B5"/>
    <w:multiLevelType w:val="hybridMultilevel"/>
    <w:tmpl w:val="0B6A56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CD0CB3"/>
    <w:multiLevelType w:val="hybridMultilevel"/>
    <w:tmpl w:val="E0D4E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D37FD0"/>
    <w:multiLevelType w:val="hybridMultilevel"/>
    <w:tmpl w:val="4D6ED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A52FE7"/>
    <w:multiLevelType w:val="hybridMultilevel"/>
    <w:tmpl w:val="DC541D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1133FF7"/>
    <w:multiLevelType w:val="hybridMultilevel"/>
    <w:tmpl w:val="54803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8F59EF"/>
    <w:multiLevelType w:val="hybridMultilevel"/>
    <w:tmpl w:val="B03C9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1564EF"/>
    <w:multiLevelType w:val="hybridMultilevel"/>
    <w:tmpl w:val="887A1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9B150B"/>
    <w:multiLevelType w:val="hybridMultilevel"/>
    <w:tmpl w:val="66428EB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4127D36"/>
    <w:multiLevelType w:val="hybridMultilevel"/>
    <w:tmpl w:val="959E42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58E64BB"/>
    <w:multiLevelType w:val="multilevel"/>
    <w:tmpl w:val="721628F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9A5684C"/>
    <w:multiLevelType w:val="hybridMultilevel"/>
    <w:tmpl w:val="0D42EE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466854"/>
    <w:multiLevelType w:val="hybridMultilevel"/>
    <w:tmpl w:val="6A2EC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CA647D"/>
    <w:multiLevelType w:val="hybridMultilevel"/>
    <w:tmpl w:val="A022D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2D6F04"/>
    <w:multiLevelType w:val="hybridMultilevel"/>
    <w:tmpl w:val="7E76F5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E30A71"/>
    <w:multiLevelType w:val="hybridMultilevel"/>
    <w:tmpl w:val="E496DD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D9492A"/>
    <w:multiLevelType w:val="hybridMultilevel"/>
    <w:tmpl w:val="41746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DB3430"/>
    <w:multiLevelType w:val="hybridMultilevel"/>
    <w:tmpl w:val="3ACAA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13362B"/>
    <w:multiLevelType w:val="hybridMultilevel"/>
    <w:tmpl w:val="ABC2C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432339"/>
    <w:multiLevelType w:val="hybridMultilevel"/>
    <w:tmpl w:val="0C325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9D81D48"/>
    <w:multiLevelType w:val="hybridMultilevel"/>
    <w:tmpl w:val="EE469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33"/>
  </w:num>
  <w:num w:numId="3">
    <w:abstractNumId w:val="6"/>
  </w:num>
  <w:num w:numId="4">
    <w:abstractNumId w:val="35"/>
  </w:num>
  <w:num w:numId="5">
    <w:abstractNumId w:val="0"/>
  </w:num>
  <w:num w:numId="6">
    <w:abstractNumId w:val="21"/>
  </w:num>
  <w:num w:numId="7">
    <w:abstractNumId w:val="29"/>
  </w:num>
  <w:num w:numId="8">
    <w:abstractNumId w:val="26"/>
  </w:num>
  <w:num w:numId="9">
    <w:abstractNumId w:val="23"/>
  </w:num>
  <w:num w:numId="10">
    <w:abstractNumId w:val="1"/>
  </w:num>
  <w:num w:numId="11">
    <w:abstractNumId w:val="17"/>
  </w:num>
  <w:num w:numId="12">
    <w:abstractNumId w:val="7"/>
  </w:num>
  <w:num w:numId="13">
    <w:abstractNumId w:val="8"/>
  </w:num>
  <w:num w:numId="14">
    <w:abstractNumId w:val="36"/>
  </w:num>
  <w:num w:numId="15">
    <w:abstractNumId w:val="4"/>
  </w:num>
  <w:num w:numId="16">
    <w:abstractNumId w:val="20"/>
  </w:num>
  <w:num w:numId="17">
    <w:abstractNumId w:val="2"/>
  </w:num>
  <w:num w:numId="18">
    <w:abstractNumId w:val="14"/>
  </w:num>
  <w:num w:numId="19">
    <w:abstractNumId w:val="34"/>
  </w:num>
  <w:num w:numId="20">
    <w:abstractNumId w:val="32"/>
  </w:num>
  <w:num w:numId="21">
    <w:abstractNumId w:val="18"/>
  </w:num>
  <w:num w:numId="22">
    <w:abstractNumId w:val="30"/>
  </w:num>
  <w:num w:numId="23">
    <w:abstractNumId w:val="24"/>
  </w:num>
  <w:num w:numId="24">
    <w:abstractNumId w:val="25"/>
  </w:num>
  <w:num w:numId="25">
    <w:abstractNumId w:val="10"/>
  </w:num>
  <w:num w:numId="26">
    <w:abstractNumId w:val="27"/>
  </w:num>
  <w:num w:numId="27">
    <w:abstractNumId w:val="12"/>
  </w:num>
  <w:num w:numId="28">
    <w:abstractNumId w:val="11"/>
  </w:num>
  <w:num w:numId="29">
    <w:abstractNumId w:val="19"/>
  </w:num>
  <w:num w:numId="30">
    <w:abstractNumId w:val="31"/>
  </w:num>
  <w:num w:numId="31">
    <w:abstractNumId w:val="15"/>
  </w:num>
  <w:num w:numId="32">
    <w:abstractNumId w:val="16"/>
  </w:num>
  <w:num w:numId="33">
    <w:abstractNumId w:val="28"/>
  </w:num>
  <w:num w:numId="34">
    <w:abstractNumId w:val="3"/>
  </w:num>
  <w:num w:numId="35">
    <w:abstractNumId w:val="22"/>
  </w:num>
  <w:num w:numId="36">
    <w:abstractNumId w:val="5"/>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07E65"/>
    <w:rsid w:val="00013BBE"/>
    <w:rsid w:val="000146C9"/>
    <w:rsid w:val="000209C0"/>
    <w:rsid w:val="00042AEC"/>
    <w:rsid w:val="0004413B"/>
    <w:rsid w:val="00075CCD"/>
    <w:rsid w:val="0008275F"/>
    <w:rsid w:val="000A10D9"/>
    <w:rsid w:val="000B1C0D"/>
    <w:rsid w:val="000B676F"/>
    <w:rsid w:val="000C7CDA"/>
    <w:rsid w:val="000D7AA9"/>
    <w:rsid w:val="000F468D"/>
    <w:rsid w:val="00113D96"/>
    <w:rsid w:val="001145EA"/>
    <w:rsid w:val="00126DFD"/>
    <w:rsid w:val="00147246"/>
    <w:rsid w:val="001556C8"/>
    <w:rsid w:val="001830DB"/>
    <w:rsid w:val="001864BB"/>
    <w:rsid w:val="001B2DCF"/>
    <w:rsid w:val="001E47B1"/>
    <w:rsid w:val="001E4D15"/>
    <w:rsid w:val="001F1326"/>
    <w:rsid w:val="00223C4D"/>
    <w:rsid w:val="0022526E"/>
    <w:rsid w:val="002576DE"/>
    <w:rsid w:val="00257EF4"/>
    <w:rsid w:val="00275D18"/>
    <w:rsid w:val="00276FF7"/>
    <w:rsid w:val="00293299"/>
    <w:rsid w:val="002B5778"/>
    <w:rsid w:val="002F3102"/>
    <w:rsid w:val="003264B0"/>
    <w:rsid w:val="00353B42"/>
    <w:rsid w:val="00357772"/>
    <w:rsid w:val="00364AC3"/>
    <w:rsid w:val="00372878"/>
    <w:rsid w:val="00393E3B"/>
    <w:rsid w:val="003B541B"/>
    <w:rsid w:val="0040099F"/>
    <w:rsid w:val="00442E1E"/>
    <w:rsid w:val="00451D0A"/>
    <w:rsid w:val="00452D47"/>
    <w:rsid w:val="00470E76"/>
    <w:rsid w:val="00486012"/>
    <w:rsid w:val="00490243"/>
    <w:rsid w:val="004C1734"/>
    <w:rsid w:val="004C6BCB"/>
    <w:rsid w:val="004D233F"/>
    <w:rsid w:val="004F63F2"/>
    <w:rsid w:val="00514E8D"/>
    <w:rsid w:val="00514ED1"/>
    <w:rsid w:val="005169AF"/>
    <w:rsid w:val="005325AA"/>
    <w:rsid w:val="005441CE"/>
    <w:rsid w:val="00545967"/>
    <w:rsid w:val="00547C97"/>
    <w:rsid w:val="005534B8"/>
    <w:rsid w:val="00571DBA"/>
    <w:rsid w:val="005D5106"/>
    <w:rsid w:val="005E30F6"/>
    <w:rsid w:val="0060046A"/>
    <w:rsid w:val="0060094C"/>
    <w:rsid w:val="00613CA5"/>
    <w:rsid w:val="0061467C"/>
    <w:rsid w:val="006332E2"/>
    <w:rsid w:val="00655882"/>
    <w:rsid w:val="00676A3F"/>
    <w:rsid w:val="006807E0"/>
    <w:rsid w:val="00694B9D"/>
    <w:rsid w:val="006A4A41"/>
    <w:rsid w:val="006D292D"/>
    <w:rsid w:val="006D488B"/>
    <w:rsid w:val="006E2A2D"/>
    <w:rsid w:val="006F1FC2"/>
    <w:rsid w:val="006F72B2"/>
    <w:rsid w:val="0071607D"/>
    <w:rsid w:val="00745B9F"/>
    <w:rsid w:val="007604AA"/>
    <w:rsid w:val="00764B2F"/>
    <w:rsid w:val="00767125"/>
    <w:rsid w:val="007A1678"/>
    <w:rsid w:val="007A18CD"/>
    <w:rsid w:val="007C55CE"/>
    <w:rsid w:val="007D0526"/>
    <w:rsid w:val="007D0768"/>
    <w:rsid w:val="007D4433"/>
    <w:rsid w:val="007D5885"/>
    <w:rsid w:val="007E07AD"/>
    <w:rsid w:val="007F0106"/>
    <w:rsid w:val="007F047E"/>
    <w:rsid w:val="00822F96"/>
    <w:rsid w:val="00830F15"/>
    <w:rsid w:val="00860B0E"/>
    <w:rsid w:val="008623FA"/>
    <w:rsid w:val="00865358"/>
    <w:rsid w:val="00891089"/>
    <w:rsid w:val="00893402"/>
    <w:rsid w:val="008A7098"/>
    <w:rsid w:val="00903B5F"/>
    <w:rsid w:val="00905C00"/>
    <w:rsid w:val="00931A55"/>
    <w:rsid w:val="00933497"/>
    <w:rsid w:val="00945FA0"/>
    <w:rsid w:val="009668AC"/>
    <w:rsid w:val="00976A29"/>
    <w:rsid w:val="00991B7C"/>
    <w:rsid w:val="009976D4"/>
    <w:rsid w:val="009C1196"/>
    <w:rsid w:val="009C173D"/>
    <w:rsid w:val="009C6D97"/>
    <w:rsid w:val="00A23251"/>
    <w:rsid w:val="00A41729"/>
    <w:rsid w:val="00A50B4C"/>
    <w:rsid w:val="00A52D67"/>
    <w:rsid w:val="00A5529B"/>
    <w:rsid w:val="00A6268C"/>
    <w:rsid w:val="00A65A2E"/>
    <w:rsid w:val="00A83DEC"/>
    <w:rsid w:val="00AC60B4"/>
    <w:rsid w:val="00AD263C"/>
    <w:rsid w:val="00AE4F67"/>
    <w:rsid w:val="00AF05A3"/>
    <w:rsid w:val="00AF71C7"/>
    <w:rsid w:val="00B02630"/>
    <w:rsid w:val="00B05DA5"/>
    <w:rsid w:val="00B22EEC"/>
    <w:rsid w:val="00B26E4D"/>
    <w:rsid w:val="00B52778"/>
    <w:rsid w:val="00B7304A"/>
    <w:rsid w:val="00B81297"/>
    <w:rsid w:val="00B9177B"/>
    <w:rsid w:val="00BA41E2"/>
    <w:rsid w:val="00BB0075"/>
    <w:rsid w:val="00BC0655"/>
    <w:rsid w:val="00BF2A45"/>
    <w:rsid w:val="00BF6CF2"/>
    <w:rsid w:val="00C00BED"/>
    <w:rsid w:val="00C012A5"/>
    <w:rsid w:val="00C049DB"/>
    <w:rsid w:val="00C07680"/>
    <w:rsid w:val="00C33BA0"/>
    <w:rsid w:val="00C33CC4"/>
    <w:rsid w:val="00C61869"/>
    <w:rsid w:val="00C762EE"/>
    <w:rsid w:val="00C8121A"/>
    <w:rsid w:val="00C844F2"/>
    <w:rsid w:val="00C918D9"/>
    <w:rsid w:val="00CA2B4A"/>
    <w:rsid w:val="00CB511F"/>
    <w:rsid w:val="00CB70BE"/>
    <w:rsid w:val="00CC4FB9"/>
    <w:rsid w:val="00D04DA5"/>
    <w:rsid w:val="00D17020"/>
    <w:rsid w:val="00D21589"/>
    <w:rsid w:val="00D343CE"/>
    <w:rsid w:val="00D54922"/>
    <w:rsid w:val="00D82596"/>
    <w:rsid w:val="00D96181"/>
    <w:rsid w:val="00DA533E"/>
    <w:rsid w:val="00DB2ED3"/>
    <w:rsid w:val="00DB694A"/>
    <w:rsid w:val="00DC4C2D"/>
    <w:rsid w:val="00DC5640"/>
    <w:rsid w:val="00DE4DBB"/>
    <w:rsid w:val="00E1168B"/>
    <w:rsid w:val="00E43B66"/>
    <w:rsid w:val="00E763B2"/>
    <w:rsid w:val="00E91D5F"/>
    <w:rsid w:val="00E92FA6"/>
    <w:rsid w:val="00EA01C7"/>
    <w:rsid w:val="00EA378F"/>
    <w:rsid w:val="00EB385D"/>
    <w:rsid w:val="00EE50E8"/>
    <w:rsid w:val="00EF2FD2"/>
    <w:rsid w:val="00EF69EC"/>
    <w:rsid w:val="00F140ED"/>
    <w:rsid w:val="00F2230B"/>
    <w:rsid w:val="00F32B94"/>
    <w:rsid w:val="00F36796"/>
    <w:rsid w:val="00F517D2"/>
    <w:rsid w:val="00F62F3E"/>
    <w:rsid w:val="00F647CF"/>
    <w:rsid w:val="00FA73B9"/>
    <w:rsid w:val="00FB0E6D"/>
    <w:rsid w:val="00FC4866"/>
    <w:rsid w:val="00FF14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373331">
      <w:bodyDiv w:val="1"/>
      <w:marLeft w:val="0"/>
      <w:marRight w:val="0"/>
      <w:marTop w:val="0"/>
      <w:marBottom w:val="0"/>
      <w:divBdr>
        <w:top w:val="none" w:sz="0" w:space="0" w:color="auto"/>
        <w:left w:val="none" w:sz="0" w:space="0" w:color="auto"/>
        <w:bottom w:val="none" w:sz="0" w:space="0" w:color="auto"/>
        <w:right w:val="none" w:sz="0" w:space="0" w:color="auto"/>
      </w:divBdr>
      <w:divsChild>
        <w:div w:id="1673068630">
          <w:marLeft w:val="446"/>
          <w:marRight w:val="0"/>
          <w:marTop w:val="0"/>
          <w:marBottom w:val="0"/>
          <w:divBdr>
            <w:top w:val="none" w:sz="0" w:space="0" w:color="auto"/>
            <w:left w:val="none" w:sz="0" w:space="0" w:color="auto"/>
            <w:bottom w:val="none" w:sz="0" w:space="0" w:color="auto"/>
            <w:right w:val="none" w:sz="0" w:space="0" w:color="auto"/>
          </w:divBdr>
        </w:div>
        <w:div w:id="807862801">
          <w:marLeft w:val="446"/>
          <w:marRight w:val="0"/>
          <w:marTop w:val="0"/>
          <w:marBottom w:val="0"/>
          <w:divBdr>
            <w:top w:val="none" w:sz="0" w:space="0" w:color="auto"/>
            <w:left w:val="none" w:sz="0" w:space="0" w:color="auto"/>
            <w:bottom w:val="none" w:sz="0" w:space="0" w:color="auto"/>
            <w:right w:val="none" w:sz="0" w:space="0" w:color="auto"/>
          </w:divBdr>
        </w:div>
        <w:div w:id="905264679">
          <w:marLeft w:val="446"/>
          <w:marRight w:val="0"/>
          <w:marTop w:val="0"/>
          <w:marBottom w:val="0"/>
          <w:divBdr>
            <w:top w:val="none" w:sz="0" w:space="0" w:color="auto"/>
            <w:left w:val="none" w:sz="0" w:space="0" w:color="auto"/>
            <w:bottom w:val="none" w:sz="0" w:space="0" w:color="auto"/>
            <w:right w:val="none" w:sz="0" w:space="0" w:color="auto"/>
          </w:divBdr>
        </w:div>
        <w:div w:id="319119861">
          <w:marLeft w:val="446"/>
          <w:marRight w:val="0"/>
          <w:marTop w:val="0"/>
          <w:marBottom w:val="0"/>
          <w:divBdr>
            <w:top w:val="none" w:sz="0" w:space="0" w:color="auto"/>
            <w:left w:val="none" w:sz="0" w:space="0" w:color="auto"/>
            <w:bottom w:val="none" w:sz="0" w:space="0" w:color="auto"/>
            <w:right w:val="none" w:sz="0" w:space="0" w:color="auto"/>
          </w:divBdr>
        </w:div>
        <w:div w:id="216821581">
          <w:marLeft w:val="446"/>
          <w:marRight w:val="0"/>
          <w:marTop w:val="0"/>
          <w:marBottom w:val="0"/>
          <w:divBdr>
            <w:top w:val="none" w:sz="0" w:space="0" w:color="auto"/>
            <w:left w:val="none" w:sz="0" w:space="0" w:color="auto"/>
            <w:bottom w:val="none" w:sz="0" w:space="0" w:color="auto"/>
            <w:right w:val="none" w:sz="0" w:space="0" w:color="auto"/>
          </w:divBdr>
        </w:div>
        <w:div w:id="575431438">
          <w:marLeft w:val="446"/>
          <w:marRight w:val="0"/>
          <w:marTop w:val="0"/>
          <w:marBottom w:val="0"/>
          <w:divBdr>
            <w:top w:val="none" w:sz="0" w:space="0" w:color="auto"/>
            <w:left w:val="none" w:sz="0" w:space="0" w:color="auto"/>
            <w:bottom w:val="none" w:sz="0" w:space="0" w:color="auto"/>
            <w:right w:val="none" w:sz="0" w:space="0" w:color="auto"/>
          </w:divBdr>
        </w:div>
        <w:div w:id="1877544885">
          <w:marLeft w:val="446"/>
          <w:marRight w:val="0"/>
          <w:marTop w:val="0"/>
          <w:marBottom w:val="0"/>
          <w:divBdr>
            <w:top w:val="none" w:sz="0" w:space="0" w:color="auto"/>
            <w:left w:val="none" w:sz="0" w:space="0" w:color="auto"/>
            <w:bottom w:val="none" w:sz="0" w:space="0" w:color="auto"/>
            <w:right w:val="none" w:sz="0" w:space="0" w:color="auto"/>
          </w:divBdr>
        </w:div>
        <w:div w:id="1267536629">
          <w:marLeft w:val="446"/>
          <w:marRight w:val="0"/>
          <w:marTop w:val="0"/>
          <w:marBottom w:val="0"/>
          <w:divBdr>
            <w:top w:val="none" w:sz="0" w:space="0" w:color="auto"/>
            <w:left w:val="none" w:sz="0" w:space="0" w:color="auto"/>
            <w:bottom w:val="none" w:sz="0" w:space="0" w:color="auto"/>
            <w:right w:val="none" w:sz="0" w:space="0" w:color="auto"/>
          </w:divBdr>
        </w:div>
        <w:div w:id="1534229488">
          <w:marLeft w:val="446"/>
          <w:marRight w:val="0"/>
          <w:marTop w:val="0"/>
          <w:marBottom w:val="0"/>
          <w:divBdr>
            <w:top w:val="none" w:sz="0" w:space="0" w:color="auto"/>
            <w:left w:val="none" w:sz="0" w:space="0" w:color="auto"/>
            <w:bottom w:val="none" w:sz="0" w:space="0" w:color="auto"/>
            <w:right w:val="none" w:sz="0" w:space="0" w:color="auto"/>
          </w:divBdr>
        </w:div>
        <w:div w:id="981345882">
          <w:marLeft w:val="446"/>
          <w:marRight w:val="0"/>
          <w:marTop w:val="0"/>
          <w:marBottom w:val="0"/>
          <w:divBdr>
            <w:top w:val="none" w:sz="0" w:space="0" w:color="auto"/>
            <w:left w:val="none" w:sz="0" w:space="0" w:color="auto"/>
            <w:bottom w:val="none" w:sz="0" w:space="0" w:color="auto"/>
            <w:right w:val="none" w:sz="0" w:space="0" w:color="auto"/>
          </w:divBdr>
        </w:div>
        <w:div w:id="2055081478">
          <w:marLeft w:val="446"/>
          <w:marRight w:val="0"/>
          <w:marTop w:val="0"/>
          <w:marBottom w:val="0"/>
          <w:divBdr>
            <w:top w:val="none" w:sz="0" w:space="0" w:color="auto"/>
            <w:left w:val="none" w:sz="0" w:space="0" w:color="auto"/>
            <w:bottom w:val="none" w:sz="0" w:space="0" w:color="auto"/>
            <w:right w:val="none" w:sz="0" w:space="0" w:color="auto"/>
          </w:divBdr>
        </w:div>
      </w:divsChild>
    </w:div>
    <w:div w:id="149048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6</Pages>
  <Words>1057</Words>
  <Characters>6028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20</cp:revision>
  <dcterms:created xsi:type="dcterms:W3CDTF">2022-04-24T17:11:00Z</dcterms:created>
  <dcterms:modified xsi:type="dcterms:W3CDTF">2022-05-24T09:36:00Z</dcterms:modified>
</cp:coreProperties>
</file>