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8A4BF1" w:rsidRDefault="00AF71C7" w:rsidP="00AF71C7">
      <w:pPr>
        <w:jc w:val="center"/>
        <w:rPr>
          <w:rFonts w:ascii="Open Sans Light" w:hAnsi="Open Sans Light" w:cs="Open Sans Light"/>
          <w:b/>
          <w:sz w:val="52"/>
          <w:szCs w:val="32"/>
        </w:rPr>
      </w:pPr>
      <w:r w:rsidRPr="008A4BF1">
        <w:rPr>
          <w:rFonts w:ascii="Open Sans Light" w:hAnsi="Open Sans Light" w:cs="Open Sans Light"/>
          <w:b/>
          <w:sz w:val="52"/>
          <w:szCs w:val="32"/>
        </w:rPr>
        <w:t>GCSE Business</w:t>
      </w:r>
    </w:p>
    <w:p w14:paraId="195580F6" w14:textId="6FF3A1BC" w:rsidR="00AF71C7" w:rsidRPr="008A4BF1" w:rsidRDefault="00AF71C7" w:rsidP="00826AE4">
      <w:pPr>
        <w:spacing w:after="240"/>
        <w:jc w:val="center"/>
        <w:rPr>
          <w:rFonts w:ascii="Open Sans Light" w:hAnsi="Open Sans Light" w:cs="Open Sans Light"/>
          <w:b/>
          <w:sz w:val="52"/>
          <w:szCs w:val="32"/>
        </w:rPr>
      </w:pPr>
      <w:r w:rsidRPr="008A4BF1">
        <w:rPr>
          <w:rFonts w:ascii="Open Sans Light" w:hAnsi="Open Sans Light" w:cs="Open Sans Light"/>
          <w:b/>
          <w:sz w:val="52"/>
          <w:szCs w:val="32"/>
        </w:rPr>
        <w:t xml:space="preserve">Theme </w:t>
      </w:r>
      <w:r w:rsidR="00B52778" w:rsidRPr="008A4BF1">
        <w:rPr>
          <w:rFonts w:ascii="Open Sans Light" w:hAnsi="Open Sans Light" w:cs="Open Sans Light"/>
          <w:b/>
          <w:sz w:val="52"/>
          <w:szCs w:val="32"/>
        </w:rPr>
        <w:t>1.</w:t>
      </w:r>
      <w:r w:rsidR="000A10D9" w:rsidRPr="008A4BF1">
        <w:rPr>
          <w:rFonts w:ascii="Open Sans Light" w:hAnsi="Open Sans Light" w:cs="Open Sans Light"/>
          <w:b/>
          <w:sz w:val="52"/>
          <w:szCs w:val="32"/>
        </w:rPr>
        <w:t>5</w:t>
      </w:r>
      <w:r w:rsidR="00B52778" w:rsidRPr="008A4BF1">
        <w:rPr>
          <w:rFonts w:ascii="Open Sans Light" w:hAnsi="Open Sans Light" w:cs="Open Sans Light"/>
          <w:b/>
          <w:sz w:val="52"/>
          <w:szCs w:val="32"/>
        </w:rPr>
        <w:t>.</w:t>
      </w:r>
      <w:r w:rsidR="008A31F3" w:rsidRPr="008A4BF1">
        <w:rPr>
          <w:rFonts w:ascii="Open Sans Light" w:hAnsi="Open Sans Light" w:cs="Open Sans Light"/>
          <w:b/>
          <w:sz w:val="52"/>
          <w:szCs w:val="32"/>
        </w:rPr>
        <w:t>2</w:t>
      </w:r>
      <w:r w:rsidRPr="008A4BF1">
        <w:rPr>
          <w:rFonts w:ascii="Open Sans Light" w:hAnsi="Open Sans Light" w:cs="Open Sans Light"/>
          <w:b/>
          <w:sz w:val="52"/>
          <w:szCs w:val="32"/>
        </w:rPr>
        <w:t xml:space="preserve"> – </w:t>
      </w:r>
      <w:r w:rsidR="008A31F3" w:rsidRPr="008A4BF1">
        <w:rPr>
          <w:rFonts w:ascii="Open Sans Light" w:hAnsi="Open Sans Light" w:cs="Open Sans Light"/>
          <w:b/>
          <w:sz w:val="52"/>
          <w:szCs w:val="32"/>
        </w:rPr>
        <w:t>Technology and business</w:t>
      </w:r>
    </w:p>
    <w:p w14:paraId="5BE4EAF6" w14:textId="00AB960A" w:rsidR="00B9177B" w:rsidRPr="0083194F" w:rsidRDefault="00B9177B" w:rsidP="00B9177B">
      <w:pPr>
        <w:rPr>
          <w:rFonts w:ascii="Open Sans Light" w:hAnsi="Open Sans Light" w:cs="Open Sans Light"/>
          <w:bCs/>
          <w:sz w:val="36"/>
          <w:szCs w:val="36"/>
        </w:rPr>
      </w:pPr>
      <w:r w:rsidRPr="0083194F">
        <w:rPr>
          <w:rFonts w:ascii="Open Sans Light" w:hAnsi="Open Sans Light" w:cs="Open Sans Light"/>
          <w:bCs/>
          <w:sz w:val="36"/>
          <w:szCs w:val="36"/>
        </w:rPr>
        <w:t>Booster Booklet</w:t>
      </w:r>
    </w:p>
    <w:p w14:paraId="7816B5E8" w14:textId="775FB423" w:rsidR="00B9177B" w:rsidRPr="0083194F" w:rsidRDefault="00B9177B" w:rsidP="00B9177B">
      <w:pPr>
        <w:rPr>
          <w:rFonts w:ascii="Open Sans Light" w:hAnsi="Open Sans Light" w:cs="Open Sans Light"/>
          <w:bCs/>
          <w:sz w:val="36"/>
          <w:szCs w:val="36"/>
        </w:rPr>
      </w:pPr>
      <w:r w:rsidRPr="0083194F">
        <w:rPr>
          <w:rFonts w:ascii="Open Sans Light" w:hAnsi="Open Sans Light" w:cs="Open Sans Light"/>
          <w:bCs/>
          <w:sz w:val="36"/>
          <w:szCs w:val="36"/>
        </w:rPr>
        <w:t>Specification</w:t>
      </w:r>
    </w:p>
    <w:p w14:paraId="2D8EA3F8" w14:textId="77777777" w:rsidR="00767125" w:rsidRPr="00826AE4"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397"/>
        <w:gridCol w:w="5619"/>
      </w:tblGrid>
      <w:tr w:rsidR="00B9177B" w:rsidRPr="00826AE4" w14:paraId="23F0F79B" w14:textId="77777777" w:rsidTr="00A83DEC">
        <w:tc>
          <w:tcPr>
            <w:tcW w:w="3397" w:type="dxa"/>
          </w:tcPr>
          <w:p w14:paraId="5DED4FC4" w14:textId="1A85D35E" w:rsidR="00B9177B" w:rsidRPr="00826AE4" w:rsidRDefault="00B9177B">
            <w:pPr>
              <w:rPr>
                <w:rFonts w:ascii="Open Sans Light" w:hAnsi="Open Sans Light" w:cs="Open Sans Light"/>
              </w:rPr>
            </w:pPr>
            <w:r w:rsidRPr="00826AE4">
              <w:rPr>
                <w:rFonts w:ascii="Open Sans Light" w:hAnsi="Open Sans Light" w:cs="Open Sans Light"/>
              </w:rPr>
              <w:t>Subject content</w:t>
            </w:r>
          </w:p>
        </w:tc>
        <w:tc>
          <w:tcPr>
            <w:tcW w:w="5619" w:type="dxa"/>
          </w:tcPr>
          <w:p w14:paraId="7419FC4C" w14:textId="76CA7A7E" w:rsidR="00B9177B" w:rsidRPr="00826AE4" w:rsidRDefault="00B9177B">
            <w:pPr>
              <w:rPr>
                <w:rFonts w:ascii="Open Sans Light" w:hAnsi="Open Sans Light" w:cs="Open Sans Light"/>
              </w:rPr>
            </w:pPr>
            <w:r w:rsidRPr="00826AE4">
              <w:rPr>
                <w:rFonts w:ascii="Open Sans Light" w:hAnsi="Open Sans Light" w:cs="Open Sans Light"/>
              </w:rPr>
              <w:t>What students need to learn:</w:t>
            </w:r>
          </w:p>
        </w:tc>
      </w:tr>
      <w:tr w:rsidR="00B9177B" w:rsidRPr="00826AE4" w14:paraId="72F369CA" w14:textId="77777777" w:rsidTr="00A83DEC">
        <w:tc>
          <w:tcPr>
            <w:tcW w:w="3397" w:type="dxa"/>
          </w:tcPr>
          <w:p w14:paraId="79D9E6AB" w14:textId="2B02E1B8" w:rsidR="00B9177B" w:rsidRPr="00826AE4" w:rsidRDefault="00C918D9" w:rsidP="00C918D9">
            <w:pPr>
              <w:rPr>
                <w:rFonts w:ascii="Open Sans Light" w:hAnsi="Open Sans Light" w:cs="Open Sans Light"/>
              </w:rPr>
            </w:pPr>
            <w:r w:rsidRPr="00826AE4">
              <w:rPr>
                <w:rFonts w:ascii="Open Sans Light" w:hAnsi="Open Sans Light" w:cs="Open Sans Light"/>
              </w:rPr>
              <w:t>1.5.</w:t>
            </w:r>
            <w:r w:rsidR="000A08F8" w:rsidRPr="00826AE4">
              <w:rPr>
                <w:rFonts w:ascii="Open Sans Light" w:hAnsi="Open Sans Light" w:cs="Open Sans Light"/>
              </w:rPr>
              <w:t>2</w:t>
            </w:r>
            <w:r w:rsidR="000A08F8" w:rsidRPr="00826AE4">
              <w:rPr>
                <w:rFonts w:ascii="Open Sans Light" w:hAnsi="Open Sans Light" w:cs="Open Sans Light"/>
              </w:rPr>
              <w:tab/>
              <w:t>Technology and business</w:t>
            </w:r>
          </w:p>
          <w:p w14:paraId="761EB68A" w14:textId="77777777" w:rsidR="00A83DEC" w:rsidRPr="00826AE4" w:rsidRDefault="00A83DEC" w:rsidP="00A83DEC">
            <w:pPr>
              <w:rPr>
                <w:rFonts w:ascii="Open Sans Light" w:hAnsi="Open Sans Light" w:cs="Open Sans Light"/>
                <w:color w:val="FF0000"/>
              </w:rPr>
            </w:pPr>
          </w:p>
          <w:p w14:paraId="32E8DA52" w14:textId="77777777" w:rsidR="00C918D9" w:rsidRPr="00826AE4" w:rsidRDefault="000A08F8" w:rsidP="000A08F8">
            <w:pPr>
              <w:rPr>
                <w:rFonts w:ascii="Open Sans Light" w:hAnsi="Open Sans Light" w:cs="Open Sans Light"/>
              </w:rPr>
            </w:pPr>
            <w:r w:rsidRPr="00826AE4">
              <w:rPr>
                <w:rFonts w:ascii="Open Sans Light" w:hAnsi="Open Sans Light" w:cs="Open Sans Light"/>
              </w:rPr>
              <w:t>Different types of technology used by business:</w:t>
            </w:r>
          </w:p>
          <w:p w14:paraId="4F5C829E" w14:textId="77777777" w:rsidR="000A08F8" w:rsidRPr="00826AE4" w:rsidRDefault="000A08F8" w:rsidP="000A08F8">
            <w:pPr>
              <w:pStyle w:val="ListParagraph"/>
              <w:numPr>
                <w:ilvl w:val="0"/>
                <w:numId w:val="22"/>
              </w:numPr>
              <w:rPr>
                <w:rFonts w:ascii="Open Sans Light" w:hAnsi="Open Sans Light" w:cs="Open Sans Light"/>
              </w:rPr>
            </w:pPr>
            <w:r w:rsidRPr="00826AE4">
              <w:rPr>
                <w:rFonts w:ascii="Open Sans Light" w:hAnsi="Open Sans Light" w:cs="Open Sans Light"/>
              </w:rPr>
              <w:t>E-commerce</w:t>
            </w:r>
          </w:p>
          <w:p w14:paraId="77D35EBA" w14:textId="77777777" w:rsidR="000A08F8" w:rsidRPr="00826AE4" w:rsidRDefault="000A08F8" w:rsidP="000A08F8">
            <w:pPr>
              <w:pStyle w:val="ListParagraph"/>
              <w:numPr>
                <w:ilvl w:val="0"/>
                <w:numId w:val="22"/>
              </w:numPr>
              <w:rPr>
                <w:rFonts w:ascii="Open Sans Light" w:hAnsi="Open Sans Light" w:cs="Open Sans Light"/>
              </w:rPr>
            </w:pPr>
            <w:r w:rsidRPr="00826AE4">
              <w:rPr>
                <w:rFonts w:ascii="Open Sans Light" w:hAnsi="Open Sans Light" w:cs="Open Sans Light"/>
              </w:rPr>
              <w:t>Social media</w:t>
            </w:r>
          </w:p>
          <w:p w14:paraId="7B514F23" w14:textId="77777777" w:rsidR="000A08F8" w:rsidRPr="00826AE4" w:rsidRDefault="000A08F8" w:rsidP="000A08F8">
            <w:pPr>
              <w:pStyle w:val="ListParagraph"/>
              <w:numPr>
                <w:ilvl w:val="0"/>
                <w:numId w:val="22"/>
              </w:numPr>
              <w:rPr>
                <w:rFonts w:ascii="Open Sans Light" w:hAnsi="Open Sans Light" w:cs="Open Sans Light"/>
              </w:rPr>
            </w:pPr>
            <w:r w:rsidRPr="00826AE4">
              <w:rPr>
                <w:rFonts w:ascii="Open Sans Light" w:hAnsi="Open Sans Light" w:cs="Open Sans Light"/>
              </w:rPr>
              <w:t>Digital communications</w:t>
            </w:r>
          </w:p>
          <w:p w14:paraId="0C4ACF68" w14:textId="77777777" w:rsidR="000A08F8" w:rsidRPr="00826AE4" w:rsidRDefault="000A08F8" w:rsidP="000A08F8">
            <w:pPr>
              <w:pStyle w:val="ListParagraph"/>
              <w:numPr>
                <w:ilvl w:val="0"/>
                <w:numId w:val="22"/>
              </w:numPr>
              <w:rPr>
                <w:rFonts w:ascii="Open Sans Light" w:hAnsi="Open Sans Light" w:cs="Open Sans Light"/>
              </w:rPr>
            </w:pPr>
            <w:r w:rsidRPr="00826AE4">
              <w:rPr>
                <w:rFonts w:ascii="Open Sans Light" w:hAnsi="Open Sans Light" w:cs="Open Sans Light"/>
              </w:rPr>
              <w:t>Payment systems</w:t>
            </w:r>
          </w:p>
          <w:p w14:paraId="056F57BD" w14:textId="77777777" w:rsidR="000A08F8" w:rsidRPr="00826AE4" w:rsidRDefault="000A08F8" w:rsidP="000A08F8">
            <w:pPr>
              <w:rPr>
                <w:rFonts w:ascii="Open Sans Light" w:hAnsi="Open Sans Light" w:cs="Open Sans Light"/>
              </w:rPr>
            </w:pPr>
          </w:p>
          <w:p w14:paraId="02A4DC20" w14:textId="77777777" w:rsidR="000A08F8" w:rsidRPr="00826AE4" w:rsidRDefault="000A08F8" w:rsidP="000A08F8">
            <w:pPr>
              <w:rPr>
                <w:rFonts w:ascii="Open Sans Light" w:hAnsi="Open Sans Light" w:cs="Open Sans Light"/>
              </w:rPr>
            </w:pPr>
            <w:r w:rsidRPr="00826AE4">
              <w:rPr>
                <w:rFonts w:ascii="Open Sans Light" w:hAnsi="Open Sans Light" w:cs="Open Sans Light"/>
              </w:rPr>
              <w:t>How technology influences business activity in terms of:</w:t>
            </w:r>
          </w:p>
          <w:p w14:paraId="37608C64" w14:textId="4CD8C4E3" w:rsidR="000A08F8" w:rsidRPr="00826AE4" w:rsidRDefault="000A08F8" w:rsidP="000A08F8">
            <w:pPr>
              <w:pStyle w:val="ListParagraph"/>
              <w:numPr>
                <w:ilvl w:val="0"/>
                <w:numId w:val="23"/>
              </w:numPr>
              <w:rPr>
                <w:rFonts w:ascii="Open Sans Light" w:hAnsi="Open Sans Light" w:cs="Open Sans Light"/>
              </w:rPr>
            </w:pPr>
            <w:r w:rsidRPr="00826AE4">
              <w:rPr>
                <w:rFonts w:ascii="Open Sans Light" w:hAnsi="Open Sans Light" w:cs="Open Sans Light"/>
              </w:rPr>
              <w:t>Sales</w:t>
            </w:r>
          </w:p>
          <w:p w14:paraId="320E7254" w14:textId="3C82C8DF" w:rsidR="000A08F8" w:rsidRPr="00826AE4" w:rsidRDefault="000A08F8" w:rsidP="000A08F8">
            <w:pPr>
              <w:pStyle w:val="ListParagraph"/>
              <w:numPr>
                <w:ilvl w:val="0"/>
                <w:numId w:val="23"/>
              </w:numPr>
              <w:rPr>
                <w:rFonts w:ascii="Open Sans Light" w:hAnsi="Open Sans Light" w:cs="Open Sans Light"/>
              </w:rPr>
            </w:pPr>
            <w:r w:rsidRPr="00826AE4">
              <w:rPr>
                <w:rFonts w:ascii="Open Sans Light" w:hAnsi="Open Sans Light" w:cs="Open Sans Light"/>
              </w:rPr>
              <w:t>Costs</w:t>
            </w:r>
          </w:p>
          <w:p w14:paraId="1702C03D" w14:textId="77777777" w:rsidR="000A08F8" w:rsidRPr="00826AE4" w:rsidRDefault="000A08F8" w:rsidP="000A08F8">
            <w:pPr>
              <w:pStyle w:val="ListParagraph"/>
              <w:numPr>
                <w:ilvl w:val="0"/>
                <w:numId w:val="23"/>
              </w:numPr>
              <w:rPr>
                <w:rFonts w:ascii="Open Sans Light" w:hAnsi="Open Sans Light" w:cs="Open Sans Light"/>
              </w:rPr>
            </w:pPr>
            <w:r w:rsidRPr="00826AE4">
              <w:rPr>
                <w:rFonts w:ascii="Open Sans Light" w:hAnsi="Open Sans Light" w:cs="Open Sans Light"/>
              </w:rPr>
              <w:t>Marketing mix</w:t>
            </w:r>
          </w:p>
          <w:p w14:paraId="6E57C2DB" w14:textId="0602083D" w:rsidR="0094366C" w:rsidRPr="00826AE4" w:rsidRDefault="0094366C" w:rsidP="0094366C">
            <w:pPr>
              <w:pStyle w:val="ListParagraph"/>
              <w:rPr>
                <w:rFonts w:ascii="Open Sans Light" w:hAnsi="Open Sans Light" w:cs="Open Sans Light"/>
              </w:rPr>
            </w:pPr>
          </w:p>
        </w:tc>
        <w:tc>
          <w:tcPr>
            <w:tcW w:w="5619" w:type="dxa"/>
          </w:tcPr>
          <w:p w14:paraId="2B31EED1" w14:textId="6BE62D9C" w:rsidR="00A83DEC" w:rsidRPr="00826AE4" w:rsidRDefault="001145EA">
            <w:pPr>
              <w:rPr>
                <w:rFonts w:ascii="Open Sans Light" w:hAnsi="Open Sans Light" w:cs="Open Sans Light"/>
              </w:rPr>
            </w:pPr>
            <w:r w:rsidRPr="00826AE4">
              <w:rPr>
                <w:rFonts w:ascii="Open Sans Light" w:hAnsi="Open Sans Light" w:cs="Open Sans Light"/>
              </w:rPr>
              <w:t xml:space="preserve">Students need to learn </w:t>
            </w:r>
            <w:r w:rsidR="000A08F8" w:rsidRPr="00826AE4">
              <w:rPr>
                <w:rFonts w:ascii="Open Sans Light" w:hAnsi="Open Sans Light" w:cs="Open Sans Light"/>
              </w:rPr>
              <w:t>that technology changes rapidly and can have a huge impact on a business. It is important fo</w:t>
            </w:r>
            <w:r w:rsidR="0094366C" w:rsidRPr="00826AE4">
              <w:rPr>
                <w:rFonts w:ascii="Open Sans Light" w:hAnsi="Open Sans Light" w:cs="Open Sans Light"/>
              </w:rPr>
              <w:t>r businesses to keep up to date with changes in technology and the different ways it can be used. Technology can help a business be more efficient and can help meet customer needs.</w:t>
            </w:r>
          </w:p>
          <w:p w14:paraId="6050FB95" w14:textId="77777777" w:rsidR="00A83DEC" w:rsidRPr="00826AE4" w:rsidRDefault="00A83DEC">
            <w:pPr>
              <w:rPr>
                <w:rFonts w:ascii="Open Sans Light" w:hAnsi="Open Sans Light" w:cs="Open Sans Light"/>
              </w:rPr>
            </w:pPr>
          </w:p>
          <w:p w14:paraId="37DB4BB0" w14:textId="1091EBF8" w:rsidR="00B9177B" w:rsidRPr="00826AE4" w:rsidRDefault="00A83DEC">
            <w:pPr>
              <w:rPr>
                <w:rFonts w:ascii="Open Sans Light" w:hAnsi="Open Sans Light" w:cs="Open Sans Light"/>
                <w:color w:val="FF0000"/>
              </w:rPr>
            </w:pPr>
            <w:r w:rsidRPr="00826AE4">
              <w:rPr>
                <w:rFonts w:ascii="Open Sans Light" w:hAnsi="Open Sans Light" w:cs="Open Sans Light"/>
              </w:rPr>
              <w:t xml:space="preserve">Students also need to learn </w:t>
            </w:r>
            <w:r w:rsidR="0094366C" w:rsidRPr="00826AE4">
              <w:rPr>
                <w:rFonts w:ascii="Open Sans Light" w:hAnsi="Open Sans Light" w:cs="Open Sans Light"/>
              </w:rPr>
              <w:t>that technology can influence business activities in various ways. A business can use new technology to help meet customer needs and to generate increased sales. It can also have an impact on the costs of running a business and be used in all four areas of the marketing mix.</w:t>
            </w:r>
          </w:p>
        </w:tc>
      </w:tr>
    </w:tbl>
    <w:p w14:paraId="12E415AC" w14:textId="086305A5" w:rsidR="00293299" w:rsidRPr="00826AE4" w:rsidRDefault="00293299">
      <w:pPr>
        <w:rPr>
          <w:rFonts w:ascii="Open Sans Light" w:hAnsi="Open Sans Light" w:cs="Open Sans Light"/>
        </w:rPr>
      </w:pPr>
    </w:p>
    <w:p w14:paraId="4F879700" w14:textId="1D295928" w:rsidR="00767125" w:rsidRPr="002B0B6A" w:rsidRDefault="00B9177B">
      <w:pPr>
        <w:rPr>
          <w:rFonts w:ascii="Open Sans Light" w:hAnsi="Open Sans Light" w:cs="Open Sans Light"/>
          <w:b/>
          <w:bCs/>
          <w:sz w:val="28"/>
          <w:szCs w:val="28"/>
        </w:rPr>
      </w:pPr>
      <w:r w:rsidRPr="00826AE4">
        <w:rPr>
          <w:rFonts w:ascii="Open Sans Light" w:hAnsi="Open Sans Light" w:cs="Open Sans Light"/>
          <w:b/>
          <w:bCs/>
          <w:sz w:val="28"/>
          <w:szCs w:val="28"/>
        </w:rPr>
        <w:t>Key terms in this topic</w:t>
      </w:r>
      <w:r w:rsidR="00767125" w:rsidRPr="00826AE4">
        <w:rPr>
          <w:rFonts w:ascii="Open Sans Light" w:hAnsi="Open Sans Light" w:cs="Open Sans Light"/>
          <w:b/>
          <w:bCs/>
          <w:sz w:val="28"/>
          <w:szCs w:val="28"/>
        </w:rPr>
        <w:t>:</w:t>
      </w:r>
    </w:p>
    <w:p w14:paraId="192917C0" w14:textId="750FB492" w:rsidR="00694B9D" w:rsidRPr="00826AE4" w:rsidRDefault="00BF646C" w:rsidP="00694B9D">
      <w:pPr>
        <w:pStyle w:val="ListParagraph"/>
        <w:numPr>
          <w:ilvl w:val="0"/>
          <w:numId w:val="20"/>
        </w:numPr>
        <w:rPr>
          <w:rFonts w:ascii="Open Sans Light" w:hAnsi="Open Sans Light" w:cs="Open Sans Light"/>
          <w:b/>
          <w:bCs/>
        </w:rPr>
      </w:pPr>
      <w:r w:rsidRPr="00826AE4">
        <w:rPr>
          <w:rFonts w:ascii="Open Sans Light" w:hAnsi="Open Sans Light" w:cs="Open Sans Light"/>
          <w:b/>
          <w:bCs/>
        </w:rPr>
        <w:t xml:space="preserve">E-commerce – </w:t>
      </w:r>
      <w:r w:rsidRPr="00826AE4">
        <w:rPr>
          <w:rFonts w:ascii="Open Sans Light" w:hAnsi="Open Sans Light" w:cs="Open Sans Light"/>
        </w:rPr>
        <w:t>the process of using the internet to carry out business transactions.</w:t>
      </w:r>
    </w:p>
    <w:p w14:paraId="5FDA6BF4" w14:textId="58BDE5B0" w:rsidR="00BF646C" w:rsidRPr="00826AE4" w:rsidRDefault="00BF646C" w:rsidP="00694B9D">
      <w:pPr>
        <w:pStyle w:val="ListParagraph"/>
        <w:numPr>
          <w:ilvl w:val="0"/>
          <w:numId w:val="20"/>
        </w:numPr>
        <w:rPr>
          <w:rFonts w:ascii="Open Sans Light" w:hAnsi="Open Sans Light" w:cs="Open Sans Light"/>
          <w:b/>
          <w:bCs/>
        </w:rPr>
      </w:pPr>
      <w:r w:rsidRPr="00826AE4">
        <w:rPr>
          <w:rFonts w:ascii="Open Sans Light" w:hAnsi="Open Sans Light" w:cs="Open Sans Light"/>
          <w:b/>
          <w:bCs/>
        </w:rPr>
        <w:t xml:space="preserve">Social media - </w:t>
      </w:r>
      <w:r w:rsidRPr="00826AE4">
        <w:rPr>
          <w:rFonts w:ascii="Open Sans Light" w:hAnsi="Open Sans Light" w:cs="Open Sans Light"/>
        </w:rPr>
        <w:t>communication among people in which they create, share, and/or exchange information and ideas in virtual communities and online platforms.</w:t>
      </w:r>
    </w:p>
    <w:p w14:paraId="4768217B" w14:textId="14DD51D5" w:rsidR="00BF646C" w:rsidRPr="00826AE4" w:rsidRDefault="00BF646C" w:rsidP="00694B9D">
      <w:pPr>
        <w:pStyle w:val="ListParagraph"/>
        <w:numPr>
          <w:ilvl w:val="0"/>
          <w:numId w:val="20"/>
        </w:numPr>
        <w:rPr>
          <w:rFonts w:ascii="Open Sans Light" w:hAnsi="Open Sans Light" w:cs="Open Sans Light"/>
          <w:b/>
          <w:bCs/>
        </w:rPr>
      </w:pPr>
      <w:r w:rsidRPr="00826AE4">
        <w:rPr>
          <w:rFonts w:ascii="Open Sans Light" w:hAnsi="Open Sans Light" w:cs="Open Sans Light"/>
          <w:b/>
          <w:bCs/>
        </w:rPr>
        <w:t xml:space="preserve">Digital communications – </w:t>
      </w:r>
      <w:r w:rsidRPr="00826AE4">
        <w:rPr>
          <w:rFonts w:ascii="Open Sans Light" w:hAnsi="Open Sans Light" w:cs="Open Sans Light"/>
        </w:rPr>
        <w:t>communication between people using SMS (text messaging), email and online platforms.</w:t>
      </w:r>
    </w:p>
    <w:p w14:paraId="15A9ABEA" w14:textId="44E04572" w:rsidR="00BF646C" w:rsidRPr="00826AE4" w:rsidRDefault="00BF646C" w:rsidP="00694B9D">
      <w:pPr>
        <w:pStyle w:val="ListParagraph"/>
        <w:numPr>
          <w:ilvl w:val="0"/>
          <w:numId w:val="20"/>
        </w:numPr>
        <w:rPr>
          <w:rFonts w:ascii="Open Sans Light" w:hAnsi="Open Sans Light" w:cs="Open Sans Light"/>
          <w:b/>
          <w:bCs/>
        </w:rPr>
      </w:pPr>
      <w:r w:rsidRPr="00826AE4">
        <w:rPr>
          <w:rFonts w:ascii="Open Sans Light" w:hAnsi="Open Sans Light" w:cs="Open Sans Light"/>
          <w:b/>
          <w:bCs/>
        </w:rPr>
        <w:t>Payment systems</w:t>
      </w:r>
      <w:r w:rsidRPr="00826AE4">
        <w:rPr>
          <w:rFonts w:ascii="Open Sans Light" w:hAnsi="Open Sans Light" w:cs="Open Sans Light"/>
        </w:rPr>
        <w:t xml:space="preserve"> – methods used </w:t>
      </w:r>
      <w:r w:rsidR="00263B7F" w:rsidRPr="00826AE4">
        <w:rPr>
          <w:rFonts w:ascii="Open Sans Light" w:hAnsi="Open Sans Light" w:cs="Open Sans Light"/>
        </w:rPr>
        <w:t>to pay for products and services by businesses and its customers.</w:t>
      </w:r>
    </w:p>
    <w:p w14:paraId="6E7A269B" w14:textId="5717DC64" w:rsidR="00BF646C" w:rsidRPr="00826AE4" w:rsidRDefault="00BF646C" w:rsidP="00694B9D">
      <w:pPr>
        <w:pStyle w:val="ListParagraph"/>
        <w:numPr>
          <w:ilvl w:val="0"/>
          <w:numId w:val="20"/>
        </w:numPr>
        <w:rPr>
          <w:rFonts w:ascii="Open Sans Light" w:hAnsi="Open Sans Light" w:cs="Open Sans Light"/>
          <w:b/>
          <w:bCs/>
        </w:rPr>
      </w:pPr>
      <w:r w:rsidRPr="00826AE4">
        <w:rPr>
          <w:rFonts w:ascii="Open Sans Light" w:hAnsi="Open Sans Light" w:cs="Open Sans Light"/>
          <w:b/>
          <w:bCs/>
        </w:rPr>
        <w:t>Marketing mix</w:t>
      </w:r>
      <w:r w:rsidR="00263B7F" w:rsidRPr="00826AE4">
        <w:rPr>
          <w:rFonts w:ascii="Open Sans Light" w:hAnsi="Open Sans Light" w:cs="Open Sans Light"/>
          <w:b/>
          <w:bCs/>
        </w:rPr>
        <w:t xml:space="preserve"> – </w:t>
      </w:r>
      <w:r w:rsidR="00263B7F" w:rsidRPr="00826AE4">
        <w:rPr>
          <w:rFonts w:ascii="Open Sans Light" w:hAnsi="Open Sans Light" w:cs="Open Sans Light"/>
        </w:rPr>
        <w:t>decisions made by a business to attract customers. A combination of decisions linked to price, product, place and promotion.</w:t>
      </w:r>
    </w:p>
    <w:p w14:paraId="7D1F7DF9" w14:textId="6BF38DB0" w:rsidR="00442E1E" w:rsidRPr="00826AE4" w:rsidRDefault="00223C4D" w:rsidP="00442E1E">
      <w:pPr>
        <w:rPr>
          <w:rFonts w:ascii="Open Sans Light" w:hAnsi="Open Sans Light" w:cs="Open Sans Light"/>
        </w:rPr>
      </w:pPr>
      <w:r w:rsidRPr="00826AE4">
        <w:rPr>
          <w:rFonts w:ascii="Open Sans Light" w:hAnsi="Open Sans Light" w:cs="Open Sans Light"/>
          <w:b/>
          <w:bCs/>
          <w:sz w:val="28"/>
          <w:szCs w:val="28"/>
        </w:rPr>
        <w:lastRenderedPageBreak/>
        <w:t>Key terms – examples</w:t>
      </w:r>
      <w:r w:rsidRPr="00826AE4">
        <w:rPr>
          <w:rFonts w:ascii="Open Sans Light" w:hAnsi="Open Sans Light" w:cs="Open Sans Light"/>
          <w:b/>
          <w:bCs/>
        </w:rPr>
        <w:br/>
      </w:r>
      <w:r w:rsidR="00442E1E" w:rsidRPr="00826AE4">
        <w:rPr>
          <w:rFonts w:ascii="Open Sans Light" w:hAnsi="Open Sans Light" w:cs="Open Sans Light"/>
        </w:rPr>
        <w:t xml:space="preserve">In the space below, write examples to illustrate the key terms </w:t>
      </w:r>
    </w:p>
    <w:p w14:paraId="798F940B" w14:textId="77777777" w:rsidR="00767125" w:rsidRPr="00826AE4"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826AE4" w14:paraId="652F4C77" w14:textId="77777777" w:rsidTr="00CB70BE">
        <w:tc>
          <w:tcPr>
            <w:tcW w:w="2405" w:type="dxa"/>
          </w:tcPr>
          <w:p w14:paraId="51F45CB9" w14:textId="2A884F86" w:rsidR="00442E1E" w:rsidRPr="00826AE4" w:rsidRDefault="00442E1E">
            <w:pPr>
              <w:rPr>
                <w:rFonts w:ascii="Open Sans Light" w:hAnsi="Open Sans Light" w:cs="Open Sans Light"/>
                <w:b/>
                <w:bCs/>
              </w:rPr>
            </w:pPr>
            <w:r w:rsidRPr="00826AE4">
              <w:rPr>
                <w:rFonts w:ascii="Open Sans Light" w:hAnsi="Open Sans Light" w:cs="Open Sans Light"/>
                <w:b/>
                <w:bCs/>
              </w:rPr>
              <w:t>Key term</w:t>
            </w:r>
          </w:p>
        </w:tc>
        <w:tc>
          <w:tcPr>
            <w:tcW w:w="6611" w:type="dxa"/>
          </w:tcPr>
          <w:p w14:paraId="26960AF6" w14:textId="245C3532" w:rsidR="00442E1E" w:rsidRPr="00826AE4" w:rsidRDefault="00442E1E">
            <w:pPr>
              <w:rPr>
                <w:rFonts w:ascii="Open Sans Light" w:hAnsi="Open Sans Light" w:cs="Open Sans Light"/>
                <w:b/>
                <w:bCs/>
              </w:rPr>
            </w:pPr>
            <w:r w:rsidRPr="00826AE4">
              <w:rPr>
                <w:rFonts w:ascii="Open Sans Light" w:hAnsi="Open Sans Light" w:cs="Open Sans Light"/>
                <w:b/>
                <w:bCs/>
              </w:rPr>
              <w:t>Examples</w:t>
            </w:r>
          </w:p>
        </w:tc>
      </w:tr>
      <w:tr w:rsidR="00442E1E" w:rsidRPr="00826AE4" w14:paraId="1FCD1F2B" w14:textId="77777777" w:rsidTr="00CB70BE">
        <w:tc>
          <w:tcPr>
            <w:tcW w:w="2405" w:type="dxa"/>
          </w:tcPr>
          <w:p w14:paraId="62956DE9" w14:textId="28A37943" w:rsidR="00442E1E" w:rsidRPr="00826AE4" w:rsidRDefault="00263B7F">
            <w:pPr>
              <w:rPr>
                <w:rFonts w:ascii="Open Sans Light" w:hAnsi="Open Sans Light" w:cs="Open Sans Light"/>
                <w:b/>
                <w:bCs/>
              </w:rPr>
            </w:pPr>
            <w:r w:rsidRPr="00826AE4">
              <w:rPr>
                <w:rFonts w:ascii="Open Sans Light" w:hAnsi="Open Sans Light" w:cs="Open Sans Light"/>
                <w:b/>
                <w:bCs/>
              </w:rPr>
              <w:t>E-commerce</w:t>
            </w:r>
          </w:p>
        </w:tc>
        <w:tc>
          <w:tcPr>
            <w:tcW w:w="6611" w:type="dxa"/>
          </w:tcPr>
          <w:p w14:paraId="4510C413" w14:textId="77777777" w:rsidR="00442E1E" w:rsidRPr="00826AE4" w:rsidRDefault="00442E1E">
            <w:pPr>
              <w:rPr>
                <w:rFonts w:ascii="Open Sans Light" w:hAnsi="Open Sans Light" w:cs="Open Sans Light"/>
                <w:bCs/>
              </w:rPr>
            </w:pPr>
          </w:p>
          <w:p w14:paraId="19A66714" w14:textId="1ED74F7A" w:rsidR="00767125" w:rsidRPr="00826AE4" w:rsidRDefault="00767125">
            <w:pPr>
              <w:rPr>
                <w:rFonts w:ascii="Open Sans Light" w:hAnsi="Open Sans Light" w:cs="Open Sans Light"/>
                <w:bCs/>
              </w:rPr>
            </w:pPr>
          </w:p>
        </w:tc>
      </w:tr>
      <w:tr w:rsidR="00CB70BE" w:rsidRPr="00826AE4" w14:paraId="0CD0A3C6" w14:textId="77777777" w:rsidTr="00CB70BE">
        <w:tc>
          <w:tcPr>
            <w:tcW w:w="2405" w:type="dxa"/>
          </w:tcPr>
          <w:p w14:paraId="7BF58F54" w14:textId="72EF81FE" w:rsidR="00CB70BE" w:rsidRPr="00826AE4" w:rsidRDefault="00A23251">
            <w:pPr>
              <w:rPr>
                <w:rFonts w:ascii="Open Sans Light" w:hAnsi="Open Sans Light" w:cs="Open Sans Light"/>
                <w:b/>
                <w:bCs/>
              </w:rPr>
            </w:pPr>
            <w:r w:rsidRPr="00826AE4">
              <w:rPr>
                <w:rFonts w:ascii="Open Sans Light" w:hAnsi="Open Sans Light" w:cs="Open Sans Light"/>
                <w:b/>
                <w:bCs/>
              </w:rPr>
              <w:t>S</w:t>
            </w:r>
            <w:r w:rsidR="00263B7F" w:rsidRPr="00826AE4">
              <w:rPr>
                <w:rFonts w:ascii="Open Sans Light" w:hAnsi="Open Sans Light" w:cs="Open Sans Light"/>
                <w:b/>
                <w:bCs/>
              </w:rPr>
              <w:t>ocial media</w:t>
            </w:r>
          </w:p>
        </w:tc>
        <w:tc>
          <w:tcPr>
            <w:tcW w:w="6611" w:type="dxa"/>
          </w:tcPr>
          <w:p w14:paraId="1D4BDFFF" w14:textId="77777777" w:rsidR="00CB70BE" w:rsidRPr="00826AE4" w:rsidRDefault="00CB70BE">
            <w:pPr>
              <w:rPr>
                <w:rFonts w:ascii="Open Sans Light" w:hAnsi="Open Sans Light" w:cs="Open Sans Light"/>
                <w:bCs/>
                <w:color w:val="FF0000"/>
              </w:rPr>
            </w:pPr>
          </w:p>
          <w:p w14:paraId="16887A83" w14:textId="2F3EF50E" w:rsidR="00767125" w:rsidRPr="00826AE4" w:rsidRDefault="00767125">
            <w:pPr>
              <w:rPr>
                <w:rFonts w:ascii="Open Sans Light" w:hAnsi="Open Sans Light" w:cs="Open Sans Light"/>
                <w:bCs/>
                <w:color w:val="FF0000"/>
              </w:rPr>
            </w:pPr>
          </w:p>
        </w:tc>
      </w:tr>
      <w:tr w:rsidR="00CB70BE" w:rsidRPr="00826AE4" w14:paraId="5C897CBF" w14:textId="77777777" w:rsidTr="00CB70BE">
        <w:tc>
          <w:tcPr>
            <w:tcW w:w="2405" w:type="dxa"/>
          </w:tcPr>
          <w:p w14:paraId="2F772F4C" w14:textId="58C2396B" w:rsidR="00CB70BE" w:rsidRPr="00826AE4" w:rsidRDefault="00263B7F">
            <w:pPr>
              <w:rPr>
                <w:rFonts w:ascii="Open Sans Light" w:hAnsi="Open Sans Light" w:cs="Open Sans Light"/>
                <w:b/>
                <w:bCs/>
              </w:rPr>
            </w:pPr>
            <w:r w:rsidRPr="00826AE4">
              <w:rPr>
                <w:rFonts w:ascii="Open Sans Light" w:hAnsi="Open Sans Light" w:cs="Open Sans Light"/>
                <w:b/>
                <w:bCs/>
              </w:rPr>
              <w:t>Digital communications</w:t>
            </w:r>
          </w:p>
        </w:tc>
        <w:tc>
          <w:tcPr>
            <w:tcW w:w="6611" w:type="dxa"/>
          </w:tcPr>
          <w:p w14:paraId="73360409" w14:textId="77777777" w:rsidR="00CB70BE" w:rsidRPr="00826AE4" w:rsidRDefault="00CB70BE">
            <w:pPr>
              <w:rPr>
                <w:rFonts w:ascii="Open Sans Light" w:hAnsi="Open Sans Light" w:cs="Open Sans Light"/>
                <w:bCs/>
                <w:color w:val="FF0000"/>
              </w:rPr>
            </w:pPr>
          </w:p>
          <w:p w14:paraId="0A5E3E52" w14:textId="02DCFF2D" w:rsidR="00767125" w:rsidRPr="00826AE4" w:rsidRDefault="00767125">
            <w:pPr>
              <w:rPr>
                <w:rFonts w:ascii="Open Sans Light" w:hAnsi="Open Sans Light" w:cs="Open Sans Light"/>
                <w:bCs/>
                <w:color w:val="FF0000"/>
              </w:rPr>
            </w:pPr>
          </w:p>
        </w:tc>
      </w:tr>
      <w:tr w:rsidR="00CB70BE" w:rsidRPr="00826AE4" w14:paraId="7902DDD5" w14:textId="77777777" w:rsidTr="00CB70BE">
        <w:tc>
          <w:tcPr>
            <w:tcW w:w="2405" w:type="dxa"/>
          </w:tcPr>
          <w:p w14:paraId="6C2D4E02" w14:textId="00459FBC" w:rsidR="00CB70BE" w:rsidRPr="00826AE4" w:rsidRDefault="00263B7F">
            <w:pPr>
              <w:rPr>
                <w:rFonts w:ascii="Open Sans Light" w:hAnsi="Open Sans Light" w:cs="Open Sans Light"/>
                <w:b/>
                <w:bCs/>
              </w:rPr>
            </w:pPr>
            <w:r w:rsidRPr="00826AE4">
              <w:rPr>
                <w:rFonts w:ascii="Open Sans Light" w:hAnsi="Open Sans Light" w:cs="Open Sans Light"/>
                <w:b/>
                <w:bCs/>
              </w:rPr>
              <w:t>Payment systems</w:t>
            </w:r>
          </w:p>
        </w:tc>
        <w:tc>
          <w:tcPr>
            <w:tcW w:w="6611" w:type="dxa"/>
          </w:tcPr>
          <w:p w14:paraId="637B1D1C" w14:textId="77777777" w:rsidR="00CB70BE" w:rsidRPr="00826AE4" w:rsidRDefault="00CB70BE">
            <w:pPr>
              <w:rPr>
                <w:rFonts w:ascii="Open Sans Light" w:hAnsi="Open Sans Light" w:cs="Open Sans Light"/>
                <w:bCs/>
                <w:color w:val="FF0000"/>
              </w:rPr>
            </w:pPr>
          </w:p>
          <w:p w14:paraId="21168BEE" w14:textId="7A45D14B" w:rsidR="00767125" w:rsidRPr="00826AE4" w:rsidRDefault="00767125">
            <w:pPr>
              <w:rPr>
                <w:rFonts w:ascii="Open Sans Light" w:hAnsi="Open Sans Light" w:cs="Open Sans Light"/>
                <w:bCs/>
                <w:color w:val="FF0000"/>
              </w:rPr>
            </w:pPr>
          </w:p>
        </w:tc>
      </w:tr>
      <w:tr w:rsidR="00263B7F" w:rsidRPr="00826AE4" w14:paraId="540B18E4" w14:textId="77777777" w:rsidTr="00CB70BE">
        <w:tc>
          <w:tcPr>
            <w:tcW w:w="2405" w:type="dxa"/>
          </w:tcPr>
          <w:p w14:paraId="0E7C988D" w14:textId="6AFE0ABB" w:rsidR="00263B7F" w:rsidRPr="00826AE4" w:rsidRDefault="00263B7F">
            <w:pPr>
              <w:rPr>
                <w:rFonts w:ascii="Open Sans Light" w:hAnsi="Open Sans Light" w:cs="Open Sans Light"/>
                <w:b/>
                <w:bCs/>
              </w:rPr>
            </w:pPr>
            <w:r w:rsidRPr="00826AE4">
              <w:rPr>
                <w:rFonts w:ascii="Open Sans Light" w:hAnsi="Open Sans Light" w:cs="Open Sans Light"/>
                <w:b/>
                <w:bCs/>
              </w:rPr>
              <w:t>Marketing mix</w:t>
            </w:r>
          </w:p>
          <w:p w14:paraId="48C28E92" w14:textId="48C6D23F" w:rsidR="00263B7F" w:rsidRPr="00826AE4" w:rsidRDefault="00263B7F">
            <w:pPr>
              <w:rPr>
                <w:rFonts w:ascii="Open Sans Light" w:hAnsi="Open Sans Light" w:cs="Open Sans Light"/>
                <w:b/>
                <w:bCs/>
              </w:rPr>
            </w:pPr>
          </w:p>
        </w:tc>
        <w:tc>
          <w:tcPr>
            <w:tcW w:w="6611" w:type="dxa"/>
          </w:tcPr>
          <w:p w14:paraId="6AE4512D" w14:textId="77777777" w:rsidR="00263B7F" w:rsidRPr="00826AE4" w:rsidRDefault="00263B7F">
            <w:pPr>
              <w:rPr>
                <w:rFonts w:ascii="Open Sans Light" w:hAnsi="Open Sans Light" w:cs="Open Sans Light"/>
                <w:bCs/>
                <w:color w:val="FF0000"/>
              </w:rPr>
            </w:pPr>
          </w:p>
        </w:tc>
      </w:tr>
    </w:tbl>
    <w:p w14:paraId="11DD820F" w14:textId="77777777" w:rsidR="00353B42" w:rsidRPr="00826AE4" w:rsidRDefault="00353B42" w:rsidP="00DC4C2D">
      <w:pPr>
        <w:rPr>
          <w:rFonts w:ascii="Open Sans Light" w:eastAsiaTheme="minorHAnsi" w:hAnsi="Open Sans Light" w:cs="Open Sans Light"/>
          <w:b/>
        </w:rPr>
      </w:pPr>
    </w:p>
    <w:p w14:paraId="30AEA129" w14:textId="6B64A306" w:rsidR="006A4A41" w:rsidRPr="007718CD" w:rsidRDefault="00DC4C2D" w:rsidP="00DC4C2D">
      <w:pPr>
        <w:rPr>
          <w:rFonts w:ascii="Open Sans Light" w:eastAsiaTheme="minorHAnsi" w:hAnsi="Open Sans Light" w:cs="Open Sans Light"/>
          <w:b/>
          <w:sz w:val="28"/>
          <w:szCs w:val="28"/>
        </w:rPr>
      </w:pPr>
      <w:r w:rsidRPr="007718CD">
        <w:rPr>
          <w:rFonts w:ascii="Open Sans Light" w:eastAsiaTheme="minorHAnsi" w:hAnsi="Open Sans Light" w:cs="Open Sans Light"/>
          <w:b/>
          <w:sz w:val="28"/>
          <w:szCs w:val="28"/>
        </w:rPr>
        <w:t>Summary of the topic</w:t>
      </w:r>
    </w:p>
    <w:p w14:paraId="665A4B37" w14:textId="106A9D45" w:rsidR="00C0490A" w:rsidRPr="00826AE4" w:rsidRDefault="00C0490A" w:rsidP="00C0490A">
      <w:pPr>
        <w:rPr>
          <w:rFonts w:ascii="Open Sans Light" w:eastAsiaTheme="minorHAnsi" w:hAnsi="Open Sans Light" w:cs="Open Sans Light"/>
        </w:rPr>
      </w:pPr>
      <w:r w:rsidRPr="00826AE4">
        <w:rPr>
          <w:rFonts w:ascii="Open Sans Light" w:eastAsiaTheme="minorHAnsi" w:hAnsi="Open Sans Light" w:cs="Open Sans Light"/>
        </w:rPr>
        <w:t xml:space="preserve">Students do not need to specifically know about different types of social media or payment systems. However, students need to be aware of how developments in the area of technology might impact on sales, costs and the marketing mix of a business. For example, ‘social media’ (in broad terms) is cheap to set up and can be used to communicate with a wide range of stakeholders, including potential customers. For example, students will have </w:t>
      </w:r>
    </w:p>
    <w:p w14:paraId="31046090" w14:textId="77777777" w:rsidR="00C0490A" w:rsidRPr="00826AE4" w:rsidRDefault="00C0490A" w:rsidP="00C0490A">
      <w:pPr>
        <w:rPr>
          <w:rFonts w:ascii="Open Sans Light" w:eastAsiaTheme="minorHAnsi" w:hAnsi="Open Sans Light" w:cs="Open Sans Light"/>
        </w:rPr>
      </w:pPr>
      <w:r w:rsidRPr="00826AE4">
        <w:rPr>
          <w:rFonts w:ascii="Open Sans Light" w:eastAsiaTheme="minorHAnsi" w:hAnsi="Open Sans Light" w:cs="Open Sans Light"/>
        </w:rPr>
        <w:t xml:space="preserve">examples of how small businesses they know, such as a hairdresser, use social </w:t>
      </w:r>
    </w:p>
    <w:p w14:paraId="0FF93727" w14:textId="77777777" w:rsidR="00C0490A" w:rsidRPr="00826AE4" w:rsidRDefault="00C0490A" w:rsidP="00C0490A">
      <w:pPr>
        <w:rPr>
          <w:rFonts w:ascii="Open Sans Light" w:eastAsiaTheme="minorHAnsi" w:hAnsi="Open Sans Light" w:cs="Open Sans Light"/>
        </w:rPr>
      </w:pPr>
      <w:r w:rsidRPr="00826AE4">
        <w:rPr>
          <w:rFonts w:ascii="Open Sans Light" w:eastAsiaTheme="minorHAnsi" w:hAnsi="Open Sans Light" w:cs="Open Sans Light"/>
        </w:rPr>
        <w:t xml:space="preserve">media by having a Facebook page or a Twitter feed. These real-life examples can </w:t>
      </w:r>
    </w:p>
    <w:p w14:paraId="66C5878A" w14:textId="00F2FEC4" w:rsidR="00C0490A" w:rsidRPr="00826AE4" w:rsidRDefault="00C0490A" w:rsidP="00C0490A">
      <w:pPr>
        <w:rPr>
          <w:rFonts w:ascii="Open Sans Light" w:eastAsiaTheme="minorHAnsi" w:hAnsi="Open Sans Light" w:cs="Open Sans Light"/>
        </w:rPr>
      </w:pPr>
      <w:r w:rsidRPr="00826AE4">
        <w:rPr>
          <w:rFonts w:ascii="Open Sans Light" w:eastAsiaTheme="minorHAnsi" w:hAnsi="Open Sans Light" w:cs="Open Sans Light"/>
        </w:rPr>
        <w:t xml:space="preserve">be used to good effect. </w:t>
      </w:r>
    </w:p>
    <w:p w14:paraId="0524438E" w14:textId="77777777" w:rsidR="00C0490A" w:rsidRPr="00826AE4" w:rsidRDefault="00C0490A" w:rsidP="00C0490A">
      <w:pPr>
        <w:rPr>
          <w:rFonts w:ascii="Open Sans Light" w:eastAsiaTheme="minorHAnsi" w:hAnsi="Open Sans Light" w:cs="Open Sans Light"/>
        </w:rPr>
      </w:pPr>
    </w:p>
    <w:p w14:paraId="42EDB810" w14:textId="1AF68908" w:rsidR="00C0490A" w:rsidRPr="00826AE4" w:rsidRDefault="00C0490A" w:rsidP="00C0490A">
      <w:pPr>
        <w:rPr>
          <w:rFonts w:ascii="Open Sans Light" w:eastAsiaTheme="minorHAnsi" w:hAnsi="Open Sans Light" w:cs="Open Sans Light"/>
        </w:rPr>
      </w:pPr>
      <w:r w:rsidRPr="00826AE4">
        <w:rPr>
          <w:rFonts w:ascii="Open Sans Light" w:eastAsiaTheme="minorHAnsi" w:hAnsi="Open Sans Light" w:cs="Open Sans Light"/>
        </w:rPr>
        <w:t xml:space="preserve">In a similar way, payment systems can be examined in broad terms. The rise of e-commerce means customers increasingly pay online using credit/debit cards. </w:t>
      </w:r>
    </w:p>
    <w:p w14:paraId="34BB0C1D" w14:textId="77777777" w:rsidR="00C0490A" w:rsidRPr="00826AE4" w:rsidRDefault="00C0490A" w:rsidP="00C0490A">
      <w:pPr>
        <w:rPr>
          <w:rFonts w:ascii="Open Sans Light" w:eastAsiaTheme="minorHAnsi" w:hAnsi="Open Sans Light" w:cs="Open Sans Light"/>
        </w:rPr>
      </w:pPr>
      <w:r w:rsidRPr="00826AE4">
        <w:rPr>
          <w:rFonts w:ascii="Open Sans Light" w:eastAsiaTheme="minorHAnsi" w:hAnsi="Open Sans Light" w:cs="Open Sans Light"/>
        </w:rPr>
        <w:t xml:space="preserve">Contactless payment systems, such as with contactless credit/debit cards, Apple </w:t>
      </w:r>
    </w:p>
    <w:p w14:paraId="06CC8743" w14:textId="77777777" w:rsidR="00C0490A" w:rsidRPr="00826AE4" w:rsidRDefault="00C0490A" w:rsidP="00C0490A">
      <w:pPr>
        <w:rPr>
          <w:rFonts w:ascii="Open Sans Light" w:eastAsiaTheme="minorHAnsi" w:hAnsi="Open Sans Light" w:cs="Open Sans Light"/>
        </w:rPr>
      </w:pPr>
      <w:r w:rsidRPr="00826AE4">
        <w:rPr>
          <w:rFonts w:ascii="Open Sans Light" w:eastAsiaTheme="minorHAnsi" w:hAnsi="Open Sans Light" w:cs="Open Sans Light"/>
        </w:rPr>
        <w:t xml:space="preserve">Pay and Android Pay, are growing in popularity. These make life more convenient </w:t>
      </w:r>
    </w:p>
    <w:p w14:paraId="6F6DB6D5" w14:textId="77777777" w:rsidR="00C0490A" w:rsidRPr="00826AE4" w:rsidRDefault="00C0490A" w:rsidP="00C0490A">
      <w:pPr>
        <w:rPr>
          <w:rFonts w:ascii="Open Sans Light" w:eastAsiaTheme="minorHAnsi" w:hAnsi="Open Sans Light" w:cs="Open Sans Light"/>
        </w:rPr>
      </w:pPr>
      <w:r w:rsidRPr="00826AE4">
        <w:rPr>
          <w:rFonts w:ascii="Open Sans Light" w:eastAsiaTheme="minorHAnsi" w:hAnsi="Open Sans Light" w:cs="Open Sans Light"/>
        </w:rPr>
        <w:t xml:space="preserve">for customers and so a business with such systems may have a competitive </w:t>
      </w:r>
    </w:p>
    <w:p w14:paraId="5F0BEAA2" w14:textId="77777777" w:rsidR="00C0490A" w:rsidRPr="00826AE4" w:rsidRDefault="00C0490A" w:rsidP="00C0490A">
      <w:pPr>
        <w:rPr>
          <w:rFonts w:ascii="Open Sans Light" w:eastAsiaTheme="minorHAnsi" w:hAnsi="Open Sans Light" w:cs="Open Sans Light"/>
        </w:rPr>
      </w:pPr>
      <w:r w:rsidRPr="00826AE4">
        <w:rPr>
          <w:rFonts w:ascii="Open Sans Light" w:eastAsiaTheme="minorHAnsi" w:hAnsi="Open Sans Light" w:cs="Open Sans Light"/>
        </w:rPr>
        <w:t xml:space="preserve">advantage over one that does not. However, installing such systems incurs a cost </w:t>
      </w:r>
    </w:p>
    <w:p w14:paraId="1ECD997A" w14:textId="6735405C" w:rsidR="006A4A41" w:rsidRPr="00826AE4" w:rsidRDefault="00C0490A" w:rsidP="00C0490A">
      <w:pPr>
        <w:rPr>
          <w:rFonts w:ascii="Open Sans Light" w:eastAsiaTheme="minorHAnsi" w:hAnsi="Open Sans Light" w:cs="Open Sans Light"/>
        </w:rPr>
      </w:pPr>
      <w:r w:rsidRPr="00826AE4">
        <w:rPr>
          <w:rFonts w:ascii="Open Sans Light" w:eastAsiaTheme="minorHAnsi" w:hAnsi="Open Sans Light" w:cs="Open Sans Light"/>
        </w:rPr>
        <w:t>for the business.</w:t>
      </w:r>
    </w:p>
    <w:p w14:paraId="65524076" w14:textId="77777777" w:rsidR="006A4A41" w:rsidRPr="00826AE4" w:rsidRDefault="006A4A41" w:rsidP="00DC4C2D">
      <w:pPr>
        <w:rPr>
          <w:rFonts w:ascii="Open Sans Light" w:eastAsiaTheme="minorHAnsi" w:hAnsi="Open Sans Light" w:cs="Open Sans Light"/>
          <w:b/>
        </w:rPr>
      </w:pPr>
    </w:p>
    <w:p w14:paraId="4EA6695B" w14:textId="2079467D" w:rsidR="00E1168B" w:rsidRPr="00826AE4" w:rsidRDefault="00E1168B" w:rsidP="00E1168B">
      <w:pPr>
        <w:rPr>
          <w:rFonts w:ascii="Open Sans Light" w:hAnsi="Open Sans Light" w:cs="Open Sans Light"/>
          <w:b/>
        </w:rPr>
      </w:pPr>
      <w:r w:rsidRPr="007718CD">
        <w:rPr>
          <w:rFonts w:ascii="Open Sans Light" w:hAnsi="Open Sans Light" w:cs="Open Sans Light"/>
          <w:b/>
          <w:sz w:val="28"/>
          <w:szCs w:val="28"/>
        </w:rPr>
        <w:t>Synoptic links to this topic</w:t>
      </w:r>
    </w:p>
    <w:p w14:paraId="21C7B59B" w14:textId="42E41986" w:rsidR="00E1168B" w:rsidRPr="00826AE4" w:rsidRDefault="00E1168B" w:rsidP="00E1168B">
      <w:pPr>
        <w:rPr>
          <w:rFonts w:ascii="Open Sans Light" w:hAnsi="Open Sans Light" w:cs="Open Sans Light"/>
        </w:rPr>
      </w:pPr>
      <w:r w:rsidRPr="00826AE4">
        <w:rPr>
          <w:rFonts w:ascii="Open Sans Light" w:hAnsi="Open Sans Light" w:cs="Open Sans Light"/>
        </w:rPr>
        <w:t>This topic links with the following areas of the specification:</w:t>
      </w:r>
    </w:p>
    <w:p w14:paraId="43B3FF3F" w14:textId="77777777" w:rsidR="00B7304A" w:rsidRPr="00826AE4" w:rsidRDefault="00B7304A" w:rsidP="00E1168B">
      <w:pPr>
        <w:rPr>
          <w:rFonts w:ascii="Open Sans Light" w:hAnsi="Open Sans Light" w:cs="Open Sans Light"/>
        </w:rPr>
      </w:pPr>
    </w:p>
    <w:p w14:paraId="5254D2D5" w14:textId="4DD76C46" w:rsidR="00E1168B" w:rsidRPr="00826AE4" w:rsidRDefault="00B7304A" w:rsidP="00B7304A">
      <w:pPr>
        <w:pStyle w:val="ListParagraph"/>
        <w:numPr>
          <w:ilvl w:val="0"/>
          <w:numId w:val="21"/>
        </w:numPr>
        <w:rPr>
          <w:rFonts w:ascii="Open Sans Light" w:hAnsi="Open Sans Light" w:cs="Open Sans Light"/>
        </w:rPr>
      </w:pPr>
      <w:r w:rsidRPr="00826AE4">
        <w:rPr>
          <w:rFonts w:ascii="Open Sans Light" w:hAnsi="Open Sans Light" w:cs="Open Sans Light"/>
        </w:rPr>
        <w:t>1.</w:t>
      </w:r>
      <w:r w:rsidR="005B2AAA" w:rsidRPr="00826AE4">
        <w:rPr>
          <w:rFonts w:ascii="Open Sans Light" w:hAnsi="Open Sans Light" w:cs="Open Sans Light"/>
        </w:rPr>
        <w:t>1.1 The dynamic nature of business</w:t>
      </w:r>
    </w:p>
    <w:p w14:paraId="5C618794" w14:textId="51E09BE6" w:rsidR="005B2AAA" w:rsidRPr="00826AE4" w:rsidRDefault="005B2AAA" w:rsidP="00B7304A">
      <w:pPr>
        <w:pStyle w:val="ListParagraph"/>
        <w:numPr>
          <w:ilvl w:val="0"/>
          <w:numId w:val="21"/>
        </w:numPr>
        <w:rPr>
          <w:rFonts w:ascii="Open Sans Light" w:hAnsi="Open Sans Light" w:cs="Open Sans Light"/>
        </w:rPr>
      </w:pPr>
      <w:r w:rsidRPr="00826AE4">
        <w:rPr>
          <w:rFonts w:ascii="Open Sans Light" w:hAnsi="Open Sans Light" w:cs="Open Sans Light"/>
        </w:rPr>
        <w:t>1.4.2 Business location</w:t>
      </w:r>
    </w:p>
    <w:p w14:paraId="10B84ED7" w14:textId="587CBB94" w:rsidR="00E1168B" w:rsidRPr="00826AE4" w:rsidRDefault="00E1168B" w:rsidP="005B2AAA">
      <w:pPr>
        <w:pStyle w:val="ListParagraph"/>
        <w:numPr>
          <w:ilvl w:val="0"/>
          <w:numId w:val="2"/>
        </w:numPr>
        <w:rPr>
          <w:rFonts w:ascii="Open Sans Light" w:hAnsi="Open Sans Light" w:cs="Open Sans Light"/>
        </w:rPr>
      </w:pPr>
      <w:r w:rsidRPr="00826AE4">
        <w:rPr>
          <w:rFonts w:ascii="Open Sans Light" w:hAnsi="Open Sans Light" w:cs="Open Sans Light"/>
        </w:rPr>
        <w:t>1.</w:t>
      </w:r>
      <w:r w:rsidR="005B2AAA" w:rsidRPr="00826AE4">
        <w:rPr>
          <w:rFonts w:ascii="Open Sans Light" w:hAnsi="Open Sans Light" w:cs="Open Sans Light"/>
        </w:rPr>
        <w:t>4.3 The marketing mix</w:t>
      </w:r>
    </w:p>
    <w:p w14:paraId="76C7BA69" w14:textId="16DC4FDC" w:rsidR="00F32B94" w:rsidRPr="00826AE4" w:rsidRDefault="00F32B94" w:rsidP="00E1168B">
      <w:pPr>
        <w:pStyle w:val="ListParagraph"/>
        <w:numPr>
          <w:ilvl w:val="0"/>
          <w:numId w:val="2"/>
        </w:numPr>
        <w:rPr>
          <w:rFonts w:ascii="Open Sans Light" w:hAnsi="Open Sans Light" w:cs="Open Sans Light"/>
        </w:rPr>
      </w:pPr>
      <w:r w:rsidRPr="00826AE4">
        <w:rPr>
          <w:rFonts w:ascii="Open Sans Light" w:hAnsi="Open Sans Light" w:cs="Open Sans Light"/>
        </w:rPr>
        <w:t>1.</w:t>
      </w:r>
      <w:r w:rsidR="00B7304A" w:rsidRPr="00826AE4">
        <w:rPr>
          <w:rFonts w:ascii="Open Sans Light" w:hAnsi="Open Sans Light" w:cs="Open Sans Light"/>
        </w:rPr>
        <w:t>5.5 External influences</w:t>
      </w:r>
    </w:p>
    <w:p w14:paraId="1950405D" w14:textId="5154E64F" w:rsidR="00F32B94" w:rsidRPr="00826AE4" w:rsidRDefault="00F32B94" w:rsidP="00B7304A">
      <w:pPr>
        <w:pStyle w:val="ListParagraph"/>
        <w:rPr>
          <w:rFonts w:ascii="Open Sans Light" w:hAnsi="Open Sans Light" w:cs="Open Sans Light"/>
        </w:rPr>
      </w:pPr>
    </w:p>
    <w:p w14:paraId="1FA2CE26" w14:textId="30866C47" w:rsidR="00767125" w:rsidRPr="00826AE4" w:rsidRDefault="005B2AAA" w:rsidP="00DC4C2D">
      <w:pPr>
        <w:rPr>
          <w:rFonts w:ascii="Open Sans Light" w:eastAsiaTheme="minorHAnsi" w:hAnsi="Open Sans Light" w:cs="Open Sans Light"/>
          <w:bCs/>
        </w:rPr>
      </w:pPr>
      <w:r w:rsidRPr="00826AE4">
        <w:rPr>
          <w:rFonts w:ascii="Open Sans Light" w:eastAsiaTheme="minorHAnsi" w:hAnsi="Open Sans Light" w:cs="Open Sans Light"/>
          <w:bCs/>
        </w:rPr>
        <w:t xml:space="preserve">Technology has a major influence on </w:t>
      </w:r>
      <w:r w:rsidR="002E7570" w:rsidRPr="00826AE4">
        <w:rPr>
          <w:rFonts w:ascii="Open Sans Light" w:eastAsiaTheme="minorHAnsi" w:hAnsi="Open Sans Light" w:cs="Open Sans Light"/>
          <w:bCs/>
        </w:rPr>
        <w:t>business decisions and activities. New technology can be a key reason for entrepreneurs coming up with new business ideas. New technology allows products and services to be created that were previously not possible. The location of businesses can also be affected by online technology. If a business decides to sell its products using e-commerce then it may not need a retail premises.</w:t>
      </w:r>
    </w:p>
    <w:p w14:paraId="2FF4A5C7" w14:textId="57888FCB" w:rsidR="002E7570" w:rsidRPr="00826AE4" w:rsidRDefault="002E7570" w:rsidP="00DC4C2D">
      <w:pPr>
        <w:rPr>
          <w:rFonts w:ascii="Open Sans Light" w:eastAsiaTheme="minorHAnsi" w:hAnsi="Open Sans Light" w:cs="Open Sans Light"/>
          <w:bCs/>
        </w:rPr>
      </w:pPr>
    </w:p>
    <w:p w14:paraId="2D014A0B" w14:textId="3B73AF0D" w:rsidR="002E7570" w:rsidRPr="00826AE4" w:rsidRDefault="002E7570" w:rsidP="00DC4C2D">
      <w:pPr>
        <w:rPr>
          <w:rFonts w:ascii="Open Sans Light" w:eastAsiaTheme="minorHAnsi" w:hAnsi="Open Sans Light" w:cs="Open Sans Light"/>
          <w:bCs/>
        </w:rPr>
      </w:pPr>
      <w:r w:rsidRPr="00826AE4">
        <w:rPr>
          <w:rFonts w:ascii="Open Sans Light" w:eastAsiaTheme="minorHAnsi" w:hAnsi="Open Sans Light" w:cs="Open Sans Light"/>
          <w:bCs/>
        </w:rPr>
        <w:t>Social media has had a large impact on the marketing mix of businesses. The wide use of devices such as smart phones now means that people can always be in contact with the internet. The growth of social media platforms have provided new methods for businesses to communicate with their customers.</w:t>
      </w:r>
    </w:p>
    <w:p w14:paraId="780C21B0" w14:textId="77777777" w:rsidR="00C92FA0" w:rsidRPr="00826AE4" w:rsidRDefault="00C92FA0">
      <w:pPr>
        <w:rPr>
          <w:rFonts w:ascii="Open Sans Light" w:hAnsi="Open Sans Light" w:cs="Open Sans Light"/>
          <w:b/>
        </w:rPr>
      </w:pPr>
    </w:p>
    <w:p w14:paraId="69772680" w14:textId="6C568A06" w:rsidR="00DC4C2D" w:rsidRPr="00826AE4" w:rsidRDefault="007D0768">
      <w:pPr>
        <w:rPr>
          <w:rFonts w:ascii="Open Sans Light" w:hAnsi="Open Sans Light" w:cs="Open Sans Light"/>
          <w:b/>
          <w:bCs/>
        </w:rPr>
      </w:pPr>
      <w:r w:rsidRPr="007718CD">
        <w:rPr>
          <w:rFonts w:ascii="Open Sans Light" w:hAnsi="Open Sans Light" w:cs="Open Sans Light"/>
          <w:b/>
          <w:sz w:val="28"/>
          <w:szCs w:val="28"/>
        </w:rPr>
        <w:t xml:space="preserve">Case study: </w:t>
      </w:r>
      <w:r w:rsidR="00406BB0" w:rsidRPr="007718CD">
        <w:rPr>
          <w:rFonts w:ascii="Open Sans Light" w:hAnsi="Open Sans Light" w:cs="Open Sans Light"/>
          <w:b/>
          <w:bCs/>
          <w:sz w:val="28"/>
          <w:szCs w:val="28"/>
        </w:rPr>
        <w:t>Meringue Bakery</w:t>
      </w:r>
    </w:p>
    <w:p w14:paraId="592C0B6D" w14:textId="09BF48E4" w:rsidR="001830DB" w:rsidRPr="00826AE4" w:rsidRDefault="001830DB">
      <w:pPr>
        <w:rPr>
          <w:rFonts w:ascii="Open Sans Light" w:hAnsi="Open Sans Light" w:cs="Open Sans Light"/>
          <w:b/>
          <w:bCs/>
        </w:rPr>
      </w:pPr>
    </w:p>
    <w:p w14:paraId="19677429" w14:textId="77777777" w:rsidR="00406BB0" w:rsidRPr="00826AE4" w:rsidRDefault="00406BB0">
      <w:pPr>
        <w:rPr>
          <w:rFonts w:ascii="Open Sans Light" w:hAnsi="Open Sans Light" w:cs="Open Sans Light"/>
          <w:noProof/>
        </w:rPr>
      </w:pPr>
    </w:p>
    <w:p w14:paraId="5945E1F5" w14:textId="28352209" w:rsidR="00945FA0" w:rsidRPr="00826AE4" w:rsidRDefault="00406BB0">
      <w:pPr>
        <w:rPr>
          <w:rFonts w:ascii="Open Sans Light" w:hAnsi="Open Sans Light" w:cs="Open Sans Light"/>
          <w:b/>
          <w:color w:val="FF0000"/>
        </w:rPr>
      </w:pPr>
      <w:r w:rsidRPr="00826AE4">
        <w:rPr>
          <w:rFonts w:ascii="Open Sans Light" w:hAnsi="Open Sans Light" w:cs="Open Sans Light"/>
          <w:noProof/>
        </w:rPr>
        <w:drawing>
          <wp:inline distT="0" distB="0" distL="0" distR="0" wp14:anchorId="59DD7449" wp14:editId="3F2C94FA">
            <wp:extent cx="5156200" cy="4279900"/>
            <wp:effectExtent l="0" t="0" r="6350" b="6350"/>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rotWithShape="1">
                    <a:blip r:embed="rId5"/>
                    <a:srcRect l="39331" t="22257" r="17350" b="5850"/>
                    <a:stretch/>
                  </pic:blipFill>
                  <pic:spPr bwMode="auto">
                    <a:xfrm>
                      <a:off x="0" y="0"/>
                      <a:ext cx="5156200" cy="4279900"/>
                    </a:xfrm>
                    <a:prstGeom prst="rect">
                      <a:avLst/>
                    </a:prstGeom>
                    <a:ln>
                      <a:noFill/>
                    </a:ln>
                    <a:extLst>
                      <a:ext uri="{53640926-AAD7-44D8-BBD7-CCE9431645EC}">
                        <a14:shadowObscured xmlns:a14="http://schemas.microsoft.com/office/drawing/2010/main"/>
                      </a:ext>
                    </a:extLst>
                  </pic:spPr>
                </pic:pic>
              </a:graphicData>
            </a:graphic>
          </wp:inline>
        </w:drawing>
      </w:r>
    </w:p>
    <w:p w14:paraId="20F43D0A" w14:textId="0AA00F4B" w:rsidR="00BC0655" w:rsidRPr="00826AE4" w:rsidRDefault="0060046A" w:rsidP="0060046A">
      <w:pPr>
        <w:rPr>
          <w:rFonts w:ascii="Open Sans Light" w:hAnsi="Open Sans Light" w:cs="Open Sans Light"/>
          <w:i/>
          <w:iCs/>
          <w:sz w:val="16"/>
          <w:szCs w:val="16"/>
        </w:rPr>
      </w:pPr>
      <w:r w:rsidRPr="00826AE4">
        <w:rPr>
          <w:rFonts w:ascii="Open Sans Light" w:hAnsi="Open Sans Light" w:cs="Open Sans Light"/>
          <w:i/>
          <w:iCs/>
          <w:sz w:val="16"/>
          <w:szCs w:val="16"/>
        </w:rPr>
        <w:t>Source:</w:t>
      </w:r>
      <w:r w:rsidR="00406BB0" w:rsidRPr="00826AE4">
        <w:rPr>
          <w:rFonts w:ascii="Open Sans Light" w:hAnsi="Open Sans Light" w:cs="Open Sans Light"/>
          <w:i/>
          <w:iCs/>
          <w:sz w:val="16"/>
          <w:szCs w:val="16"/>
        </w:rPr>
        <w:t xml:space="preserve"> https://qualifications.pearson.com/content/dam/pdf/GCSE/Business/2017/specification-and-sample-assessments/GCSE%20Business%20SAMs_WEB.pdf</w:t>
      </w:r>
    </w:p>
    <w:p w14:paraId="7393D0F5" w14:textId="229EE57F" w:rsidR="003264B0" w:rsidRPr="00826AE4" w:rsidRDefault="003264B0">
      <w:pPr>
        <w:rPr>
          <w:rFonts w:ascii="Open Sans Light" w:hAnsi="Open Sans Light" w:cs="Open Sans Light"/>
          <w:color w:val="FF0000"/>
        </w:rPr>
      </w:pPr>
    </w:p>
    <w:p w14:paraId="75B147AA" w14:textId="40E878D6" w:rsidR="000D7AA9" w:rsidRPr="00826AE4" w:rsidRDefault="000D7AA9">
      <w:pPr>
        <w:rPr>
          <w:rFonts w:ascii="Open Sans Light" w:hAnsi="Open Sans Light" w:cs="Open Sans Light"/>
          <w:color w:val="FF0000"/>
        </w:rPr>
      </w:pPr>
    </w:p>
    <w:p w14:paraId="31708C93" w14:textId="77777777" w:rsidR="000D7AA9" w:rsidRPr="00826AE4" w:rsidRDefault="000D7AA9">
      <w:pPr>
        <w:rPr>
          <w:rFonts w:ascii="Open Sans Light" w:hAnsi="Open Sans Light" w:cs="Open Sans Light"/>
          <w:color w:val="FF0000"/>
        </w:rPr>
      </w:pPr>
    </w:p>
    <w:p w14:paraId="424F0759" w14:textId="77777777" w:rsidR="00945FA0" w:rsidRPr="00826AE4" w:rsidRDefault="00945FA0">
      <w:pPr>
        <w:rPr>
          <w:rFonts w:ascii="Open Sans Light" w:hAnsi="Open Sans Light" w:cs="Open Sans Light"/>
          <w:b/>
          <w:bCs/>
        </w:rPr>
      </w:pPr>
      <w:r w:rsidRPr="007718CD">
        <w:rPr>
          <w:rFonts w:ascii="Open Sans Light" w:hAnsi="Open Sans Light" w:cs="Open Sans Light"/>
          <w:b/>
          <w:sz w:val="28"/>
          <w:szCs w:val="28"/>
        </w:rPr>
        <w:lastRenderedPageBreak/>
        <w:t>How this case study illustrates/exemplifies the specification content:</w:t>
      </w:r>
      <w:r w:rsidRPr="00826AE4">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826AE4" w14:paraId="66AA2741" w14:textId="77777777" w:rsidTr="00945FA0">
        <w:tc>
          <w:tcPr>
            <w:tcW w:w="9016" w:type="dxa"/>
          </w:tcPr>
          <w:p w14:paraId="30B0720F" w14:textId="512ADE43" w:rsidR="005169AF" w:rsidRPr="00826AE4" w:rsidRDefault="005169AF" w:rsidP="005169AF">
            <w:pPr>
              <w:rPr>
                <w:rFonts w:ascii="Open Sans Light" w:hAnsi="Open Sans Light" w:cs="Open Sans Light"/>
              </w:rPr>
            </w:pPr>
            <w:r w:rsidRPr="00826AE4">
              <w:rPr>
                <w:rFonts w:ascii="Open Sans Light" w:hAnsi="Open Sans Light" w:cs="Open Sans Light"/>
              </w:rPr>
              <w:t xml:space="preserve">The case study illustrates </w:t>
            </w:r>
            <w:r w:rsidR="005E30F6" w:rsidRPr="00826AE4">
              <w:rPr>
                <w:rFonts w:ascii="Open Sans Light" w:hAnsi="Open Sans Light" w:cs="Open Sans Light"/>
              </w:rPr>
              <w:t>‘</w:t>
            </w:r>
            <w:r w:rsidR="004647AD" w:rsidRPr="00826AE4">
              <w:rPr>
                <w:rFonts w:ascii="Open Sans Light" w:hAnsi="Open Sans Light" w:cs="Open Sans Light"/>
              </w:rPr>
              <w:t>technology and business</w:t>
            </w:r>
            <w:r w:rsidR="005E30F6" w:rsidRPr="00826AE4">
              <w:rPr>
                <w:rFonts w:ascii="Open Sans Light" w:hAnsi="Open Sans Light" w:cs="Open Sans Light"/>
              </w:rPr>
              <w:t>’</w:t>
            </w:r>
            <w:r w:rsidRPr="00826AE4">
              <w:rPr>
                <w:rFonts w:ascii="Open Sans Light" w:hAnsi="Open Sans Light" w:cs="Open Sans Light"/>
              </w:rPr>
              <w:t xml:space="preserve"> in a number of ways:</w:t>
            </w:r>
          </w:p>
          <w:p w14:paraId="2C4F3D3A" w14:textId="76EC9DE1" w:rsidR="005169AF" w:rsidRPr="00826AE4" w:rsidRDefault="005169AF" w:rsidP="005169AF">
            <w:pPr>
              <w:rPr>
                <w:rFonts w:ascii="Open Sans Light" w:hAnsi="Open Sans Light" w:cs="Open Sans Light"/>
              </w:rPr>
            </w:pPr>
          </w:p>
          <w:p w14:paraId="0B4B1DB1" w14:textId="517C2BA3" w:rsidR="00945FA0" w:rsidRPr="00826AE4" w:rsidRDefault="004647AD" w:rsidP="005E30F6">
            <w:pPr>
              <w:pStyle w:val="ListParagraph"/>
              <w:numPr>
                <w:ilvl w:val="0"/>
                <w:numId w:val="1"/>
              </w:numPr>
              <w:rPr>
                <w:rFonts w:ascii="Open Sans Light" w:hAnsi="Open Sans Light" w:cs="Open Sans Light"/>
                <w:b/>
                <w:bCs/>
              </w:rPr>
            </w:pPr>
            <w:r w:rsidRPr="00826AE4">
              <w:rPr>
                <w:rFonts w:ascii="Open Sans Light" w:hAnsi="Open Sans Light" w:cs="Open Sans Light"/>
                <w:i/>
                <w:iCs/>
              </w:rPr>
              <w:t xml:space="preserve">Meringue’s </w:t>
            </w:r>
            <w:r w:rsidRPr="00826AE4">
              <w:rPr>
                <w:rFonts w:ascii="Open Sans Light" w:hAnsi="Open Sans Light" w:cs="Open Sans Light"/>
              </w:rPr>
              <w:t>website has been redesigned to allow customers to order food in advance</w:t>
            </w:r>
          </w:p>
          <w:p w14:paraId="08E16E32" w14:textId="5756E077" w:rsidR="005E30F6" w:rsidRPr="00826AE4" w:rsidRDefault="004647AD" w:rsidP="005E30F6">
            <w:pPr>
              <w:pStyle w:val="ListParagraph"/>
              <w:numPr>
                <w:ilvl w:val="0"/>
                <w:numId w:val="1"/>
              </w:numPr>
              <w:rPr>
                <w:rFonts w:ascii="Open Sans Light" w:hAnsi="Open Sans Light" w:cs="Open Sans Light"/>
                <w:b/>
                <w:bCs/>
              </w:rPr>
            </w:pPr>
            <w:r w:rsidRPr="00826AE4">
              <w:rPr>
                <w:rFonts w:ascii="Open Sans Light" w:hAnsi="Open Sans Light" w:cs="Open Sans Light"/>
              </w:rPr>
              <w:t>A contactless payment system will allow customers to pay for their food using smart phones</w:t>
            </w:r>
            <w:r w:rsidR="00AD263C" w:rsidRPr="00826AE4">
              <w:rPr>
                <w:rFonts w:ascii="Open Sans Light" w:hAnsi="Open Sans Light" w:cs="Open Sans Light"/>
              </w:rPr>
              <w:t>.</w:t>
            </w:r>
          </w:p>
          <w:p w14:paraId="766A4A1D" w14:textId="6C01CA2E" w:rsidR="005E30F6" w:rsidRPr="00826AE4" w:rsidRDefault="004647AD" w:rsidP="005E30F6">
            <w:pPr>
              <w:pStyle w:val="ListParagraph"/>
              <w:numPr>
                <w:ilvl w:val="0"/>
                <w:numId w:val="1"/>
              </w:numPr>
              <w:rPr>
                <w:rFonts w:ascii="Open Sans Light" w:hAnsi="Open Sans Light" w:cs="Open Sans Light"/>
                <w:b/>
                <w:bCs/>
              </w:rPr>
            </w:pPr>
            <w:r w:rsidRPr="00826AE4">
              <w:rPr>
                <w:rFonts w:ascii="Open Sans Light" w:hAnsi="Open Sans Light" w:cs="Open Sans Light"/>
              </w:rPr>
              <w:t>Social media is being used by customers to post reviews about the business</w:t>
            </w:r>
            <w:r w:rsidR="00AD263C" w:rsidRPr="00826AE4">
              <w:rPr>
                <w:rFonts w:ascii="Open Sans Light" w:hAnsi="Open Sans Light" w:cs="Open Sans Light"/>
              </w:rPr>
              <w:t>.</w:t>
            </w:r>
          </w:p>
        </w:tc>
      </w:tr>
    </w:tbl>
    <w:p w14:paraId="2806DA22" w14:textId="77777777" w:rsidR="007D4433" w:rsidRPr="00826AE4" w:rsidRDefault="007D4433" w:rsidP="00514E8D">
      <w:pPr>
        <w:rPr>
          <w:rFonts w:ascii="Open Sans Light" w:hAnsi="Open Sans Light" w:cs="Open Sans Light"/>
          <w:b/>
          <w:bCs/>
        </w:rPr>
      </w:pPr>
    </w:p>
    <w:p w14:paraId="52766015" w14:textId="33676994" w:rsidR="00514E8D" w:rsidRPr="00826AE4" w:rsidRDefault="00514E8D" w:rsidP="00514E8D">
      <w:pPr>
        <w:rPr>
          <w:rFonts w:ascii="Open Sans Light" w:hAnsi="Open Sans Light" w:cs="Open Sans Light"/>
          <w:b/>
        </w:rPr>
      </w:pPr>
      <w:r w:rsidRPr="007718CD">
        <w:rPr>
          <w:rFonts w:ascii="Open Sans Light" w:hAnsi="Open Sans Light" w:cs="Open Sans Light"/>
          <w:b/>
          <w:sz w:val="28"/>
          <w:szCs w:val="28"/>
        </w:rPr>
        <w:t>Check your knowledge:</w:t>
      </w:r>
    </w:p>
    <w:p w14:paraId="214A18FA" w14:textId="77777777" w:rsidR="005325AA" w:rsidRPr="00826AE4" w:rsidRDefault="005325AA" w:rsidP="00514E8D">
      <w:pPr>
        <w:rPr>
          <w:rFonts w:ascii="Open Sans Light" w:hAnsi="Open Sans Light" w:cs="Open Sans Light"/>
          <w:b/>
        </w:rPr>
      </w:pPr>
    </w:p>
    <w:p w14:paraId="77D21B83" w14:textId="6FFE4F92" w:rsidR="00514E8D" w:rsidRPr="00826AE4" w:rsidRDefault="005325AA" w:rsidP="007D4433">
      <w:pPr>
        <w:pStyle w:val="ListParagraph"/>
        <w:numPr>
          <w:ilvl w:val="0"/>
          <w:numId w:val="4"/>
        </w:numPr>
        <w:rPr>
          <w:rFonts w:ascii="Open Sans Light" w:hAnsi="Open Sans Light" w:cs="Open Sans Light"/>
          <w:bCs/>
        </w:rPr>
      </w:pPr>
      <w:r w:rsidRPr="00826AE4">
        <w:rPr>
          <w:rFonts w:ascii="Open Sans Light" w:hAnsi="Open Sans Light" w:cs="Open Sans Light"/>
          <w:bCs/>
        </w:rPr>
        <w:t xml:space="preserve">State </w:t>
      </w:r>
      <w:r w:rsidR="009D68F0" w:rsidRPr="00826AE4">
        <w:rPr>
          <w:rFonts w:ascii="Open Sans Light" w:hAnsi="Open Sans Light" w:cs="Open Sans Light"/>
          <w:bCs/>
        </w:rPr>
        <w:t xml:space="preserve">three different types of technology </w:t>
      </w:r>
      <w:r w:rsidR="00CB27F0" w:rsidRPr="00826AE4">
        <w:rPr>
          <w:rFonts w:ascii="Open Sans Light" w:hAnsi="Open Sans Light" w:cs="Open Sans Light"/>
          <w:bCs/>
        </w:rPr>
        <w:t>used by business</w:t>
      </w:r>
      <w:r w:rsidR="00B02630" w:rsidRPr="00826AE4">
        <w:rPr>
          <w:rFonts w:ascii="Open Sans Light" w:hAnsi="Open Sans Light" w:cs="Open Sans Light"/>
          <w:bCs/>
        </w:rPr>
        <w:t>.</w:t>
      </w:r>
    </w:p>
    <w:p w14:paraId="5E9639CE" w14:textId="60F59B00" w:rsidR="003264B0" w:rsidRPr="00826AE4" w:rsidRDefault="00CB27F0" w:rsidP="007D4433">
      <w:pPr>
        <w:pStyle w:val="ListParagraph"/>
        <w:numPr>
          <w:ilvl w:val="0"/>
          <w:numId w:val="4"/>
        </w:numPr>
        <w:rPr>
          <w:rFonts w:ascii="Open Sans Light" w:hAnsi="Open Sans Light" w:cs="Open Sans Light"/>
          <w:bCs/>
        </w:rPr>
      </w:pPr>
      <w:r w:rsidRPr="00826AE4">
        <w:rPr>
          <w:rFonts w:ascii="Open Sans Light" w:hAnsi="Open Sans Light" w:cs="Open Sans Light"/>
          <w:bCs/>
        </w:rPr>
        <w:t>What affect will technology have on business costs?</w:t>
      </w:r>
    </w:p>
    <w:p w14:paraId="3B5B6D76" w14:textId="048E0B39" w:rsidR="00275D18" w:rsidRPr="007718CD" w:rsidRDefault="00AD263C" w:rsidP="00275D18">
      <w:pPr>
        <w:pStyle w:val="ListParagraph"/>
        <w:numPr>
          <w:ilvl w:val="0"/>
          <w:numId w:val="4"/>
        </w:numPr>
        <w:rPr>
          <w:rFonts w:ascii="Open Sans Light" w:hAnsi="Open Sans Light" w:cs="Open Sans Light"/>
          <w:bCs/>
        </w:rPr>
      </w:pPr>
      <w:r w:rsidRPr="00826AE4">
        <w:rPr>
          <w:rFonts w:ascii="Open Sans Light" w:hAnsi="Open Sans Light" w:cs="Open Sans Light"/>
          <w:bCs/>
        </w:rPr>
        <w:t xml:space="preserve">Give two </w:t>
      </w:r>
      <w:r w:rsidR="00CB27F0" w:rsidRPr="00826AE4">
        <w:rPr>
          <w:rFonts w:ascii="Open Sans Light" w:hAnsi="Open Sans Light" w:cs="Open Sans Light"/>
          <w:bCs/>
        </w:rPr>
        <w:t>ways that technology can influence the marketing mix</w:t>
      </w:r>
      <w:r w:rsidRPr="00826AE4">
        <w:rPr>
          <w:rFonts w:ascii="Open Sans Light" w:hAnsi="Open Sans Light" w:cs="Open Sans Light"/>
          <w:bCs/>
        </w:rPr>
        <w:t>.</w:t>
      </w:r>
    </w:p>
    <w:p w14:paraId="16732A5A" w14:textId="3B2E67A7" w:rsidR="00514E8D" w:rsidRPr="007718CD" w:rsidRDefault="00514E8D">
      <w:pPr>
        <w:rPr>
          <w:rFonts w:ascii="Open Sans Light" w:hAnsi="Open Sans Light" w:cs="Open Sans Light"/>
          <w:b/>
          <w:bCs/>
          <w:sz w:val="28"/>
          <w:szCs w:val="28"/>
        </w:rPr>
      </w:pPr>
    </w:p>
    <w:p w14:paraId="79AF565A" w14:textId="6098ABA0" w:rsidR="00DC5640" w:rsidRPr="00826AE4" w:rsidRDefault="00DC5640" w:rsidP="00DC5640">
      <w:pPr>
        <w:rPr>
          <w:rFonts w:ascii="Open Sans Light" w:hAnsi="Open Sans Light" w:cs="Open Sans Light"/>
          <w:b/>
        </w:rPr>
      </w:pPr>
      <w:r w:rsidRPr="007718CD">
        <w:rPr>
          <w:rFonts w:ascii="Open Sans Light" w:hAnsi="Open Sans Light" w:cs="Open Sans Light"/>
          <w:b/>
          <w:sz w:val="28"/>
          <w:szCs w:val="28"/>
        </w:rPr>
        <w:t>Check your knowledge: recall question (previous unit)</w:t>
      </w:r>
    </w:p>
    <w:p w14:paraId="5392EA8C" w14:textId="555B9BF6" w:rsidR="00275D18" w:rsidRPr="00826AE4" w:rsidRDefault="00275D18" w:rsidP="00013BBE">
      <w:pPr>
        <w:rPr>
          <w:rFonts w:ascii="Open Sans Light" w:hAnsi="Open Sans Light" w:cs="Open Sans Light"/>
        </w:rPr>
      </w:pPr>
    </w:p>
    <w:p w14:paraId="367B127F" w14:textId="1CD30039" w:rsidR="00013BBE" w:rsidRPr="00826AE4" w:rsidRDefault="00AD263C" w:rsidP="00013BBE">
      <w:pPr>
        <w:pStyle w:val="ListParagraph"/>
        <w:numPr>
          <w:ilvl w:val="0"/>
          <w:numId w:val="18"/>
        </w:numPr>
        <w:rPr>
          <w:rFonts w:ascii="Open Sans Light" w:hAnsi="Open Sans Light" w:cs="Open Sans Light"/>
        </w:rPr>
      </w:pPr>
      <w:r w:rsidRPr="00826AE4">
        <w:rPr>
          <w:rFonts w:ascii="Open Sans Light" w:hAnsi="Open Sans Light" w:cs="Open Sans Light"/>
        </w:rPr>
        <w:t xml:space="preserve">List </w:t>
      </w:r>
      <w:r w:rsidR="007B7A2A" w:rsidRPr="00826AE4">
        <w:rPr>
          <w:rFonts w:ascii="Open Sans Light" w:hAnsi="Open Sans Light" w:cs="Open Sans Light"/>
        </w:rPr>
        <w:t>five different business stakeholders.</w:t>
      </w:r>
    </w:p>
    <w:p w14:paraId="3ADDBEB0" w14:textId="6433842E" w:rsidR="00013BBE" w:rsidRPr="00826AE4" w:rsidRDefault="007B7A2A" w:rsidP="00013BBE">
      <w:pPr>
        <w:pStyle w:val="ListParagraph"/>
        <w:numPr>
          <w:ilvl w:val="0"/>
          <w:numId w:val="18"/>
        </w:numPr>
        <w:rPr>
          <w:rFonts w:ascii="Open Sans Light" w:hAnsi="Open Sans Light" w:cs="Open Sans Light"/>
        </w:rPr>
      </w:pPr>
      <w:r w:rsidRPr="00826AE4">
        <w:rPr>
          <w:rFonts w:ascii="Open Sans Light" w:hAnsi="Open Sans Light" w:cs="Open Sans Light"/>
        </w:rPr>
        <w:t>How can a pressure group influence business activity</w:t>
      </w:r>
      <w:r w:rsidR="00AD263C" w:rsidRPr="00826AE4">
        <w:rPr>
          <w:rFonts w:ascii="Open Sans Light" w:hAnsi="Open Sans Light" w:cs="Open Sans Light"/>
        </w:rPr>
        <w:t>?</w:t>
      </w:r>
    </w:p>
    <w:p w14:paraId="77D272D3" w14:textId="0FC55657" w:rsidR="00013BBE" w:rsidRPr="00826AE4" w:rsidRDefault="007B7A2A" w:rsidP="00013BBE">
      <w:pPr>
        <w:pStyle w:val="ListParagraph"/>
        <w:numPr>
          <w:ilvl w:val="0"/>
          <w:numId w:val="18"/>
        </w:numPr>
        <w:rPr>
          <w:rFonts w:ascii="Open Sans Light" w:hAnsi="Open Sans Light" w:cs="Open Sans Light"/>
        </w:rPr>
      </w:pPr>
      <w:r w:rsidRPr="00826AE4">
        <w:rPr>
          <w:rFonts w:ascii="Open Sans Light" w:hAnsi="Open Sans Light" w:cs="Open Sans Light"/>
        </w:rPr>
        <w:t xml:space="preserve">Identify two stakeholders that might be in conflict over levels of pay in a business </w:t>
      </w:r>
      <w:r w:rsidR="00490243" w:rsidRPr="00826AE4">
        <w:rPr>
          <w:rFonts w:ascii="Open Sans Light" w:hAnsi="Open Sans Light" w:cs="Open Sans Light"/>
        </w:rPr>
        <w:t>?</w:t>
      </w:r>
    </w:p>
    <w:p w14:paraId="7620548A" w14:textId="5438400F" w:rsidR="00013BBE" w:rsidRPr="00826AE4" w:rsidRDefault="00013BBE" w:rsidP="00013BBE">
      <w:pPr>
        <w:rPr>
          <w:rFonts w:ascii="Open Sans Light" w:hAnsi="Open Sans Light" w:cs="Open Sans Light"/>
        </w:rPr>
      </w:pPr>
    </w:p>
    <w:p w14:paraId="6410FF75" w14:textId="427BDB34" w:rsidR="001B2DCF" w:rsidRPr="007718CD" w:rsidRDefault="00013BBE" w:rsidP="00013BBE">
      <w:pPr>
        <w:rPr>
          <w:rFonts w:ascii="Open Sans Light" w:hAnsi="Open Sans Light" w:cs="Open Sans Light"/>
          <w:b/>
          <w:bCs/>
          <w:sz w:val="28"/>
          <w:szCs w:val="28"/>
        </w:rPr>
      </w:pPr>
      <w:r w:rsidRPr="007718CD">
        <w:rPr>
          <w:rFonts w:ascii="Open Sans Light" w:hAnsi="Open Sans Light" w:cs="Open Sans Light"/>
          <w:b/>
          <w:bCs/>
          <w:sz w:val="28"/>
          <w:szCs w:val="28"/>
        </w:rPr>
        <w:t>Activity – now try this</w:t>
      </w:r>
      <w:r w:rsidR="001B2DCF" w:rsidRPr="007718CD">
        <w:rPr>
          <w:rFonts w:ascii="Open Sans Light" w:hAnsi="Open Sans Light" w:cs="Open Sans Light"/>
          <w:b/>
          <w:bCs/>
          <w:sz w:val="28"/>
          <w:szCs w:val="28"/>
        </w:rPr>
        <w:t>!</w:t>
      </w:r>
    </w:p>
    <w:p w14:paraId="58B4D6D6" w14:textId="483A6116" w:rsidR="001B2DCF" w:rsidRPr="00826AE4" w:rsidRDefault="00372878" w:rsidP="00013BBE">
      <w:pPr>
        <w:rPr>
          <w:rFonts w:ascii="Open Sans Light" w:hAnsi="Open Sans Light" w:cs="Open Sans Light"/>
        </w:rPr>
      </w:pPr>
      <w:r w:rsidRPr="00826AE4">
        <w:rPr>
          <w:rFonts w:ascii="Open Sans Light" w:hAnsi="Open Sans Light" w:cs="Open Sans Light"/>
        </w:rPr>
        <w:t>Complete the followin</w:t>
      </w:r>
      <w:r w:rsidR="007C0DF5" w:rsidRPr="00826AE4">
        <w:rPr>
          <w:rFonts w:ascii="Open Sans Light" w:hAnsi="Open Sans Light" w:cs="Open Sans Light"/>
        </w:rPr>
        <w:t>g table by deciding if each statement is either an advantage or a disadvantage of using e-commerce</w:t>
      </w:r>
      <w:r w:rsidRPr="00826AE4">
        <w:rPr>
          <w:rFonts w:ascii="Open Sans Light" w:hAnsi="Open Sans Light" w:cs="Open Sans Light"/>
        </w:rPr>
        <w:t>.</w:t>
      </w:r>
    </w:p>
    <w:p w14:paraId="6E4A0F6F" w14:textId="77777777" w:rsidR="000146C9" w:rsidRPr="00826AE4" w:rsidRDefault="000146C9" w:rsidP="00013BBE">
      <w:pPr>
        <w:rPr>
          <w:rFonts w:ascii="Open Sans Light" w:hAnsi="Open Sans Light" w:cs="Open Sans Light"/>
        </w:rPr>
      </w:pPr>
    </w:p>
    <w:p w14:paraId="4807672F" w14:textId="2FD15725" w:rsidR="001B2DCF" w:rsidRPr="00826AE4" w:rsidRDefault="001B2DCF" w:rsidP="00013BBE">
      <w:pPr>
        <w:rPr>
          <w:rFonts w:ascii="Open Sans Light" w:hAnsi="Open Sans Light" w:cs="Open Sans Light"/>
        </w:rPr>
      </w:pPr>
    </w:p>
    <w:tbl>
      <w:tblPr>
        <w:tblStyle w:val="TableGrid"/>
        <w:tblW w:w="0" w:type="auto"/>
        <w:tblLook w:val="04A0" w:firstRow="1" w:lastRow="0" w:firstColumn="1" w:lastColumn="0" w:noHBand="0" w:noVBand="1"/>
      </w:tblPr>
      <w:tblGrid>
        <w:gridCol w:w="4508"/>
        <w:gridCol w:w="4508"/>
      </w:tblGrid>
      <w:tr w:rsidR="007C0DF5" w:rsidRPr="00826AE4" w14:paraId="20A366BA" w14:textId="77777777" w:rsidTr="007C0DF5">
        <w:tc>
          <w:tcPr>
            <w:tcW w:w="4508" w:type="dxa"/>
            <w:shd w:val="clear" w:color="auto" w:fill="D9D9D9" w:themeFill="background1" w:themeFillShade="D9"/>
          </w:tcPr>
          <w:p w14:paraId="405AB4B2" w14:textId="16546472" w:rsidR="007C0DF5" w:rsidRPr="00826AE4" w:rsidRDefault="007C0DF5" w:rsidP="007C0DF5">
            <w:pPr>
              <w:jc w:val="center"/>
              <w:rPr>
                <w:rFonts w:ascii="Open Sans Light" w:hAnsi="Open Sans Light" w:cs="Open Sans Light"/>
                <w:b/>
                <w:bCs/>
              </w:rPr>
            </w:pPr>
            <w:r w:rsidRPr="00826AE4">
              <w:rPr>
                <w:rFonts w:ascii="Open Sans Light" w:hAnsi="Open Sans Light" w:cs="Open Sans Light"/>
                <w:b/>
                <w:bCs/>
              </w:rPr>
              <w:t>Advantages of using e-commerce</w:t>
            </w:r>
          </w:p>
        </w:tc>
        <w:tc>
          <w:tcPr>
            <w:tcW w:w="4508" w:type="dxa"/>
            <w:shd w:val="clear" w:color="auto" w:fill="D9D9D9" w:themeFill="background1" w:themeFillShade="D9"/>
          </w:tcPr>
          <w:p w14:paraId="72D2EB8D" w14:textId="27FD6A2B" w:rsidR="007C0DF5" w:rsidRPr="00826AE4" w:rsidRDefault="007C0DF5" w:rsidP="007C0DF5">
            <w:pPr>
              <w:jc w:val="center"/>
              <w:rPr>
                <w:rFonts w:ascii="Open Sans Light" w:hAnsi="Open Sans Light" w:cs="Open Sans Light"/>
                <w:b/>
                <w:bCs/>
              </w:rPr>
            </w:pPr>
            <w:r w:rsidRPr="00826AE4">
              <w:rPr>
                <w:rFonts w:ascii="Open Sans Light" w:hAnsi="Open Sans Light" w:cs="Open Sans Light"/>
                <w:b/>
                <w:bCs/>
              </w:rPr>
              <w:t>Disadvantage of using e-commerce</w:t>
            </w:r>
          </w:p>
        </w:tc>
      </w:tr>
      <w:tr w:rsidR="007C0DF5" w:rsidRPr="00826AE4" w14:paraId="404B702E" w14:textId="77777777" w:rsidTr="007C0DF5">
        <w:tc>
          <w:tcPr>
            <w:tcW w:w="4508" w:type="dxa"/>
          </w:tcPr>
          <w:p w14:paraId="01B3BE11" w14:textId="77777777" w:rsidR="007C0DF5" w:rsidRPr="00826AE4" w:rsidRDefault="007C0DF5" w:rsidP="00013BBE">
            <w:pPr>
              <w:rPr>
                <w:rFonts w:ascii="Open Sans Light" w:hAnsi="Open Sans Light" w:cs="Open Sans Light"/>
              </w:rPr>
            </w:pPr>
          </w:p>
          <w:p w14:paraId="7C0E84C2" w14:textId="77777777" w:rsidR="007C0DF5" w:rsidRPr="00826AE4" w:rsidRDefault="007C0DF5" w:rsidP="00013BBE">
            <w:pPr>
              <w:rPr>
                <w:rFonts w:ascii="Open Sans Light" w:hAnsi="Open Sans Light" w:cs="Open Sans Light"/>
              </w:rPr>
            </w:pPr>
          </w:p>
          <w:p w14:paraId="4F491D2C" w14:textId="77777777" w:rsidR="007C0DF5" w:rsidRPr="00826AE4" w:rsidRDefault="007C0DF5" w:rsidP="00013BBE">
            <w:pPr>
              <w:rPr>
                <w:rFonts w:ascii="Open Sans Light" w:hAnsi="Open Sans Light" w:cs="Open Sans Light"/>
              </w:rPr>
            </w:pPr>
          </w:p>
          <w:p w14:paraId="327CDAB2" w14:textId="77777777" w:rsidR="007C0DF5" w:rsidRPr="00826AE4" w:rsidRDefault="007C0DF5" w:rsidP="00013BBE">
            <w:pPr>
              <w:rPr>
                <w:rFonts w:ascii="Open Sans Light" w:hAnsi="Open Sans Light" w:cs="Open Sans Light"/>
              </w:rPr>
            </w:pPr>
          </w:p>
          <w:p w14:paraId="4B5675AF" w14:textId="77777777" w:rsidR="007C0DF5" w:rsidRPr="00826AE4" w:rsidRDefault="007C0DF5" w:rsidP="00013BBE">
            <w:pPr>
              <w:rPr>
                <w:rFonts w:ascii="Open Sans Light" w:hAnsi="Open Sans Light" w:cs="Open Sans Light"/>
              </w:rPr>
            </w:pPr>
          </w:p>
          <w:p w14:paraId="0CA569B3" w14:textId="77777777" w:rsidR="007C0DF5" w:rsidRPr="00826AE4" w:rsidRDefault="007C0DF5" w:rsidP="00013BBE">
            <w:pPr>
              <w:rPr>
                <w:rFonts w:ascii="Open Sans Light" w:hAnsi="Open Sans Light" w:cs="Open Sans Light"/>
              </w:rPr>
            </w:pPr>
          </w:p>
          <w:p w14:paraId="39850862" w14:textId="77777777" w:rsidR="007C0DF5" w:rsidRPr="00826AE4" w:rsidRDefault="007C0DF5" w:rsidP="00013BBE">
            <w:pPr>
              <w:rPr>
                <w:rFonts w:ascii="Open Sans Light" w:hAnsi="Open Sans Light" w:cs="Open Sans Light"/>
              </w:rPr>
            </w:pPr>
          </w:p>
          <w:p w14:paraId="5F1578A8" w14:textId="77777777" w:rsidR="007C0DF5" w:rsidRPr="00826AE4" w:rsidRDefault="007C0DF5" w:rsidP="00013BBE">
            <w:pPr>
              <w:rPr>
                <w:rFonts w:ascii="Open Sans Light" w:hAnsi="Open Sans Light" w:cs="Open Sans Light"/>
              </w:rPr>
            </w:pPr>
          </w:p>
          <w:p w14:paraId="37A8B3A1" w14:textId="3F9F5891" w:rsidR="007C0DF5" w:rsidRPr="00826AE4" w:rsidRDefault="007C0DF5" w:rsidP="00013BBE">
            <w:pPr>
              <w:rPr>
                <w:rFonts w:ascii="Open Sans Light" w:hAnsi="Open Sans Light" w:cs="Open Sans Light"/>
              </w:rPr>
            </w:pPr>
          </w:p>
        </w:tc>
        <w:tc>
          <w:tcPr>
            <w:tcW w:w="4508" w:type="dxa"/>
          </w:tcPr>
          <w:p w14:paraId="5DFFFAF5" w14:textId="77777777" w:rsidR="007C0DF5" w:rsidRPr="00826AE4" w:rsidRDefault="007C0DF5" w:rsidP="00013BBE">
            <w:pPr>
              <w:rPr>
                <w:rFonts w:ascii="Open Sans Light" w:hAnsi="Open Sans Light" w:cs="Open Sans Light"/>
              </w:rPr>
            </w:pPr>
          </w:p>
        </w:tc>
      </w:tr>
    </w:tbl>
    <w:p w14:paraId="45D43662" w14:textId="24952CD7" w:rsidR="001B2DCF" w:rsidRDefault="001B2DCF" w:rsidP="00013BBE">
      <w:pPr>
        <w:rPr>
          <w:rFonts w:ascii="Open Sans Light" w:hAnsi="Open Sans Light" w:cs="Open Sans Light"/>
        </w:rPr>
      </w:pPr>
    </w:p>
    <w:p w14:paraId="09E5EA82" w14:textId="77777777" w:rsidR="007718CD" w:rsidRPr="00826AE4" w:rsidRDefault="007718CD" w:rsidP="00013BBE">
      <w:pPr>
        <w:rPr>
          <w:rFonts w:ascii="Open Sans Light" w:hAnsi="Open Sans Light" w:cs="Open Sans Light"/>
        </w:rPr>
      </w:pPr>
    </w:p>
    <w:p w14:paraId="5AB1FFCE" w14:textId="3C4B3DAE" w:rsidR="00DC5640" w:rsidRPr="00826AE4" w:rsidRDefault="007C0DF5">
      <w:pPr>
        <w:rPr>
          <w:rFonts w:ascii="Open Sans Light" w:hAnsi="Open Sans Light" w:cs="Open Sans Light"/>
        </w:rPr>
      </w:pPr>
      <w:r w:rsidRPr="00826AE4">
        <w:rPr>
          <w:rFonts w:ascii="Open Sans Light" w:hAnsi="Open Sans Light" w:cs="Open Sans Light"/>
          <w:u w:val="single"/>
        </w:rPr>
        <w:lastRenderedPageBreak/>
        <w:t>Statements</w:t>
      </w:r>
    </w:p>
    <w:p w14:paraId="2D8A1048" w14:textId="38207395" w:rsidR="007C0DF5" w:rsidRPr="00826AE4" w:rsidRDefault="007C0DF5" w:rsidP="007C0DF5">
      <w:pPr>
        <w:pStyle w:val="ListParagraph"/>
        <w:numPr>
          <w:ilvl w:val="0"/>
          <w:numId w:val="24"/>
        </w:numPr>
        <w:rPr>
          <w:rFonts w:ascii="Open Sans Light" w:hAnsi="Open Sans Light" w:cs="Open Sans Light"/>
        </w:rPr>
      </w:pPr>
      <w:r w:rsidRPr="00826AE4">
        <w:rPr>
          <w:rFonts w:ascii="Open Sans Light" w:hAnsi="Open Sans Light" w:cs="Open Sans Light"/>
        </w:rPr>
        <w:t>Customers may be concerned about possible fraud and the security of their accounts</w:t>
      </w:r>
    </w:p>
    <w:p w14:paraId="4FFEE5AF" w14:textId="7E829748" w:rsidR="007C0DF5" w:rsidRPr="00826AE4" w:rsidRDefault="007C0DF5" w:rsidP="007C0DF5">
      <w:pPr>
        <w:pStyle w:val="ListParagraph"/>
        <w:numPr>
          <w:ilvl w:val="0"/>
          <w:numId w:val="24"/>
        </w:numPr>
        <w:rPr>
          <w:rFonts w:ascii="Open Sans Light" w:hAnsi="Open Sans Light" w:cs="Open Sans Light"/>
        </w:rPr>
      </w:pPr>
      <w:r w:rsidRPr="00826AE4">
        <w:rPr>
          <w:rFonts w:ascii="Open Sans Light" w:hAnsi="Open Sans Light" w:cs="Open Sans Light"/>
        </w:rPr>
        <w:t>It can be hard for a business to provide high levels of customer service</w:t>
      </w:r>
    </w:p>
    <w:p w14:paraId="72F2B311" w14:textId="228D96A3" w:rsidR="007C0DF5" w:rsidRPr="00826AE4" w:rsidRDefault="000A444D" w:rsidP="007C0DF5">
      <w:pPr>
        <w:pStyle w:val="ListParagraph"/>
        <w:numPr>
          <w:ilvl w:val="0"/>
          <w:numId w:val="24"/>
        </w:numPr>
        <w:rPr>
          <w:rFonts w:ascii="Open Sans Light" w:hAnsi="Open Sans Light" w:cs="Open Sans Light"/>
        </w:rPr>
      </w:pPr>
      <w:r w:rsidRPr="00826AE4">
        <w:rPr>
          <w:rFonts w:ascii="Open Sans Light" w:hAnsi="Open Sans Light" w:cs="Open Sans Light"/>
        </w:rPr>
        <w:t>It is more convenient for customers to place orders</w:t>
      </w:r>
    </w:p>
    <w:p w14:paraId="2CD8AFED" w14:textId="18828BEA" w:rsidR="000A444D" w:rsidRPr="00826AE4" w:rsidRDefault="000A444D" w:rsidP="007C0DF5">
      <w:pPr>
        <w:pStyle w:val="ListParagraph"/>
        <w:numPr>
          <w:ilvl w:val="0"/>
          <w:numId w:val="24"/>
        </w:numPr>
        <w:rPr>
          <w:rFonts w:ascii="Open Sans Light" w:hAnsi="Open Sans Light" w:cs="Open Sans Light"/>
        </w:rPr>
      </w:pPr>
      <w:r w:rsidRPr="00826AE4">
        <w:rPr>
          <w:rFonts w:ascii="Open Sans Light" w:hAnsi="Open Sans Light" w:cs="Open Sans Light"/>
        </w:rPr>
        <w:t>New technology can be expensive to install</w:t>
      </w:r>
    </w:p>
    <w:p w14:paraId="633E5E9B" w14:textId="2FCAD533" w:rsidR="000A444D" w:rsidRPr="00826AE4" w:rsidRDefault="000A444D" w:rsidP="007C0DF5">
      <w:pPr>
        <w:pStyle w:val="ListParagraph"/>
        <w:numPr>
          <w:ilvl w:val="0"/>
          <w:numId w:val="24"/>
        </w:numPr>
        <w:rPr>
          <w:rFonts w:ascii="Open Sans Light" w:hAnsi="Open Sans Light" w:cs="Open Sans Light"/>
        </w:rPr>
      </w:pPr>
      <w:r w:rsidRPr="00826AE4">
        <w:rPr>
          <w:rFonts w:ascii="Open Sans Light" w:hAnsi="Open Sans Light" w:cs="Open Sans Light"/>
        </w:rPr>
        <w:t>It allows a business to sell to more customers in different countries</w:t>
      </w:r>
    </w:p>
    <w:p w14:paraId="1361CA17" w14:textId="332EBB7B" w:rsidR="000A444D" w:rsidRPr="00826AE4" w:rsidRDefault="000A444D" w:rsidP="007C0DF5">
      <w:pPr>
        <w:pStyle w:val="ListParagraph"/>
        <w:numPr>
          <w:ilvl w:val="0"/>
          <w:numId w:val="24"/>
        </w:numPr>
        <w:rPr>
          <w:rFonts w:ascii="Open Sans Light" w:hAnsi="Open Sans Light" w:cs="Open Sans Light"/>
        </w:rPr>
      </w:pPr>
      <w:r w:rsidRPr="00826AE4">
        <w:rPr>
          <w:rFonts w:ascii="Open Sans Light" w:hAnsi="Open Sans Light" w:cs="Open Sans Light"/>
        </w:rPr>
        <w:t xml:space="preserve">Customers </w:t>
      </w:r>
      <w:proofErr w:type="spellStart"/>
      <w:r w:rsidRPr="00826AE4">
        <w:rPr>
          <w:rFonts w:ascii="Open Sans Light" w:hAnsi="Open Sans Light" w:cs="Open Sans Light"/>
        </w:rPr>
        <w:t>can not</w:t>
      </w:r>
      <w:proofErr w:type="spellEnd"/>
      <w:r w:rsidRPr="00826AE4">
        <w:rPr>
          <w:rFonts w:ascii="Open Sans Light" w:hAnsi="Open Sans Light" w:cs="Open Sans Light"/>
        </w:rPr>
        <w:t xml:space="preserve"> see or fully inspect a product before they buy it</w:t>
      </w:r>
    </w:p>
    <w:p w14:paraId="22DB2A6A" w14:textId="59D21989" w:rsidR="000A444D" w:rsidRPr="00826AE4" w:rsidRDefault="000A444D" w:rsidP="007C0DF5">
      <w:pPr>
        <w:pStyle w:val="ListParagraph"/>
        <w:numPr>
          <w:ilvl w:val="0"/>
          <w:numId w:val="24"/>
        </w:numPr>
        <w:rPr>
          <w:rFonts w:ascii="Open Sans Light" w:hAnsi="Open Sans Light" w:cs="Open Sans Light"/>
        </w:rPr>
      </w:pPr>
      <w:r w:rsidRPr="00826AE4">
        <w:rPr>
          <w:rFonts w:ascii="Open Sans Light" w:hAnsi="Open Sans Light" w:cs="Open Sans Light"/>
        </w:rPr>
        <w:t>It can reduce business costs as it may avoid opening a retail outlet</w:t>
      </w:r>
    </w:p>
    <w:p w14:paraId="776752C9" w14:textId="2A7A7430" w:rsidR="000B1C0D" w:rsidRPr="007718CD" w:rsidRDefault="000A444D" w:rsidP="00E1168B">
      <w:pPr>
        <w:pStyle w:val="ListParagraph"/>
        <w:numPr>
          <w:ilvl w:val="0"/>
          <w:numId w:val="24"/>
        </w:numPr>
        <w:rPr>
          <w:rFonts w:ascii="Open Sans Light" w:hAnsi="Open Sans Light" w:cs="Open Sans Light"/>
        </w:rPr>
      </w:pPr>
      <w:r w:rsidRPr="00826AE4">
        <w:rPr>
          <w:rFonts w:ascii="Open Sans Light" w:hAnsi="Open Sans Light" w:cs="Open Sans Light"/>
        </w:rPr>
        <w:t>It can make the ordering process easier for customers</w:t>
      </w:r>
    </w:p>
    <w:p w14:paraId="653D80FE" w14:textId="39AC6227" w:rsidR="00CA2B4A" w:rsidRPr="00826AE4" w:rsidRDefault="00CA2B4A" w:rsidP="00E1168B">
      <w:pPr>
        <w:rPr>
          <w:rFonts w:ascii="Open Sans Light" w:hAnsi="Open Sans Light" w:cs="Open Sans Light"/>
        </w:rPr>
      </w:pPr>
    </w:p>
    <w:p w14:paraId="69DD1706" w14:textId="18621330" w:rsidR="00E1168B" w:rsidRPr="007718CD" w:rsidRDefault="00E1168B" w:rsidP="00E1168B">
      <w:pPr>
        <w:rPr>
          <w:rFonts w:ascii="Open Sans Light" w:hAnsi="Open Sans Light" w:cs="Open Sans Light"/>
          <w:sz w:val="28"/>
          <w:szCs w:val="28"/>
        </w:rPr>
      </w:pPr>
      <w:r w:rsidRPr="007718CD">
        <w:rPr>
          <w:rFonts w:ascii="Open Sans Light" w:hAnsi="Open Sans Light" w:cs="Open Sans Light"/>
          <w:b/>
          <w:color w:val="000000" w:themeColor="text1"/>
          <w:sz w:val="28"/>
          <w:szCs w:val="28"/>
        </w:rPr>
        <w:t>What have you remembered so far?</w:t>
      </w:r>
    </w:p>
    <w:p w14:paraId="31C78DBE" w14:textId="4F9582CC" w:rsidR="00113D96" w:rsidRPr="00826AE4" w:rsidRDefault="00113D96" w:rsidP="00113D96">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17020" w:rsidRPr="00826AE4" w14:paraId="6609DA3A" w14:textId="77777777" w:rsidTr="00D17020">
        <w:tc>
          <w:tcPr>
            <w:tcW w:w="6091" w:type="dxa"/>
          </w:tcPr>
          <w:p w14:paraId="2AC896D8" w14:textId="78357D5F" w:rsidR="00D17020" w:rsidRPr="00826AE4" w:rsidRDefault="00D17020" w:rsidP="00D17020">
            <w:pPr>
              <w:rPr>
                <w:rFonts w:ascii="Open Sans Light" w:hAnsi="Open Sans Light" w:cs="Open Sans Light"/>
                <w:b/>
                <w:bCs/>
              </w:rPr>
            </w:pPr>
            <w:r w:rsidRPr="00826AE4">
              <w:rPr>
                <w:rFonts w:ascii="Open Sans Light" w:hAnsi="Open Sans Light" w:cs="Open Sans Light"/>
                <w:b/>
                <w:color w:val="000000" w:themeColor="text1"/>
              </w:rPr>
              <w:t>Question</w:t>
            </w:r>
          </w:p>
        </w:tc>
        <w:tc>
          <w:tcPr>
            <w:tcW w:w="1559" w:type="dxa"/>
          </w:tcPr>
          <w:p w14:paraId="6C4FA1A0" w14:textId="37178CFD" w:rsidR="00D17020" w:rsidRPr="00826AE4" w:rsidRDefault="00D17020" w:rsidP="00D17020">
            <w:pPr>
              <w:rPr>
                <w:rFonts w:ascii="Open Sans Light" w:hAnsi="Open Sans Light" w:cs="Open Sans Light"/>
                <w:b/>
                <w:bCs/>
              </w:rPr>
            </w:pPr>
            <w:r w:rsidRPr="00826AE4">
              <w:rPr>
                <w:rFonts w:ascii="Open Sans Light" w:hAnsi="Open Sans Light" w:cs="Open Sans Light"/>
                <w:b/>
                <w:color w:val="000000" w:themeColor="text1"/>
              </w:rPr>
              <w:t>True</w:t>
            </w:r>
          </w:p>
        </w:tc>
        <w:tc>
          <w:tcPr>
            <w:tcW w:w="1366" w:type="dxa"/>
          </w:tcPr>
          <w:p w14:paraId="45F86A11" w14:textId="1D8899E8" w:rsidR="00D17020" w:rsidRPr="00826AE4" w:rsidRDefault="00D17020" w:rsidP="00D17020">
            <w:pPr>
              <w:rPr>
                <w:rFonts w:ascii="Open Sans Light" w:hAnsi="Open Sans Light" w:cs="Open Sans Light"/>
                <w:b/>
                <w:bCs/>
              </w:rPr>
            </w:pPr>
            <w:r w:rsidRPr="00826AE4">
              <w:rPr>
                <w:rFonts w:ascii="Open Sans Light" w:hAnsi="Open Sans Light" w:cs="Open Sans Light"/>
                <w:b/>
                <w:color w:val="000000" w:themeColor="text1"/>
              </w:rPr>
              <w:t>False</w:t>
            </w:r>
          </w:p>
        </w:tc>
      </w:tr>
      <w:tr w:rsidR="00113D96" w:rsidRPr="00826AE4" w14:paraId="09A98A12" w14:textId="77777777" w:rsidTr="00D17020">
        <w:tc>
          <w:tcPr>
            <w:tcW w:w="6091" w:type="dxa"/>
          </w:tcPr>
          <w:p w14:paraId="2305CAEC" w14:textId="06CD2605" w:rsidR="00113D96" w:rsidRPr="00826AE4" w:rsidRDefault="00845F37" w:rsidP="00113D96">
            <w:pPr>
              <w:rPr>
                <w:rFonts w:ascii="Open Sans Light" w:hAnsi="Open Sans Light" w:cs="Open Sans Light"/>
                <w:bCs/>
              </w:rPr>
            </w:pPr>
            <w:r w:rsidRPr="00826AE4">
              <w:rPr>
                <w:rFonts w:ascii="Open Sans Light" w:hAnsi="Open Sans Light" w:cs="Open Sans Light"/>
                <w:bCs/>
              </w:rPr>
              <w:t>An email is a type of digital communication</w:t>
            </w:r>
          </w:p>
        </w:tc>
        <w:tc>
          <w:tcPr>
            <w:tcW w:w="1559" w:type="dxa"/>
          </w:tcPr>
          <w:p w14:paraId="30469022" w14:textId="77777777" w:rsidR="00113D96" w:rsidRPr="00826AE4" w:rsidRDefault="00113D96" w:rsidP="00113D96">
            <w:pPr>
              <w:rPr>
                <w:rFonts w:ascii="Open Sans Light" w:hAnsi="Open Sans Light" w:cs="Open Sans Light"/>
                <w:b/>
                <w:bCs/>
              </w:rPr>
            </w:pPr>
          </w:p>
        </w:tc>
        <w:tc>
          <w:tcPr>
            <w:tcW w:w="1366" w:type="dxa"/>
          </w:tcPr>
          <w:p w14:paraId="1E143E5F" w14:textId="77777777" w:rsidR="00113D96" w:rsidRPr="00826AE4" w:rsidRDefault="00113D96" w:rsidP="00113D96">
            <w:pPr>
              <w:rPr>
                <w:rFonts w:ascii="Open Sans Light" w:hAnsi="Open Sans Light" w:cs="Open Sans Light"/>
                <w:b/>
                <w:bCs/>
              </w:rPr>
            </w:pPr>
          </w:p>
        </w:tc>
      </w:tr>
      <w:tr w:rsidR="00D96181" w:rsidRPr="00826AE4" w14:paraId="3E4A69D4" w14:textId="77777777" w:rsidTr="00D17020">
        <w:tc>
          <w:tcPr>
            <w:tcW w:w="6091" w:type="dxa"/>
          </w:tcPr>
          <w:p w14:paraId="1D768C68" w14:textId="1BA57BF9" w:rsidR="00D96181" w:rsidRPr="00826AE4" w:rsidRDefault="000B1C0D" w:rsidP="00113D96">
            <w:pPr>
              <w:rPr>
                <w:rFonts w:ascii="Open Sans Light" w:hAnsi="Open Sans Light" w:cs="Open Sans Light"/>
                <w:bCs/>
              </w:rPr>
            </w:pPr>
            <w:r w:rsidRPr="00826AE4">
              <w:rPr>
                <w:rFonts w:ascii="Open Sans Light" w:hAnsi="Open Sans Light" w:cs="Open Sans Light"/>
                <w:bCs/>
              </w:rPr>
              <w:t>S</w:t>
            </w:r>
            <w:r w:rsidR="00845F37" w:rsidRPr="00826AE4">
              <w:rPr>
                <w:rFonts w:ascii="Open Sans Light" w:hAnsi="Open Sans Light" w:cs="Open Sans Light"/>
                <w:bCs/>
              </w:rPr>
              <w:t>ocial media only allows customers to post positive comments</w:t>
            </w:r>
          </w:p>
        </w:tc>
        <w:tc>
          <w:tcPr>
            <w:tcW w:w="1559" w:type="dxa"/>
          </w:tcPr>
          <w:p w14:paraId="67F535D1" w14:textId="77777777" w:rsidR="00D96181" w:rsidRPr="00826AE4" w:rsidRDefault="00D96181" w:rsidP="00113D96">
            <w:pPr>
              <w:rPr>
                <w:rFonts w:ascii="Open Sans Light" w:hAnsi="Open Sans Light" w:cs="Open Sans Light"/>
                <w:b/>
                <w:bCs/>
              </w:rPr>
            </w:pPr>
          </w:p>
        </w:tc>
        <w:tc>
          <w:tcPr>
            <w:tcW w:w="1366" w:type="dxa"/>
          </w:tcPr>
          <w:p w14:paraId="451E8112" w14:textId="77777777" w:rsidR="00D96181" w:rsidRPr="00826AE4" w:rsidRDefault="00D96181" w:rsidP="00113D96">
            <w:pPr>
              <w:rPr>
                <w:rFonts w:ascii="Open Sans Light" w:hAnsi="Open Sans Light" w:cs="Open Sans Light"/>
                <w:b/>
                <w:bCs/>
              </w:rPr>
            </w:pPr>
          </w:p>
        </w:tc>
      </w:tr>
      <w:tr w:rsidR="00D96181" w:rsidRPr="00826AE4" w14:paraId="57A74537" w14:textId="77777777" w:rsidTr="00D17020">
        <w:tc>
          <w:tcPr>
            <w:tcW w:w="6091" w:type="dxa"/>
          </w:tcPr>
          <w:p w14:paraId="20F6513F" w14:textId="47CA4142" w:rsidR="00D96181" w:rsidRPr="00826AE4" w:rsidRDefault="00845F37" w:rsidP="00113D96">
            <w:pPr>
              <w:rPr>
                <w:rFonts w:ascii="Open Sans Light" w:hAnsi="Open Sans Light" w:cs="Open Sans Light"/>
                <w:bCs/>
              </w:rPr>
            </w:pPr>
            <w:r w:rsidRPr="00826AE4">
              <w:rPr>
                <w:rFonts w:ascii="Open Sans Light" w:hAnsi="Open Sans Light" w:cs="Open Sans Light"/>
                <w:bCs/>
              </w:rPr>
              <w:t>There are five elements to the marketing mix</w:t>
            </w:r>
          </w:p>
        </w:tc>
        <w:tc>
          <w:tcPr>
            <w:tcW w:w="1559" w:type="dxa"/>
          </w:tcPr>
          <w:p w14:paraId="2497A3A6" w14:textId="77777777" w:rsidR="00D96181" w:rsidRPr="00826AE4" w:rsidRDefault="00D96181" w:rsidP="00113D96">
            <w:pPr>
              <w:rPr>
                <w:rFonts w:ascii="Open Sans Light" w:hAnsi="Open Sans Light" w:cs="Open Sans Light"/>
                <w:b/>
                <w:bCs/>
              </w:rPr>
            </w:pPr>
          </w:p>
        </w:tc>
        <w:tc>
          <w:tcPr>
            <w:tcW w:w="1366" w:type="dxa"/>
          </w:tcPr>
          <w:p w14:paraId="686DCEE6" w14:textId="77777777" w:rsidR="00D96181" w:rsidRPr="00826AE4" w:rsidRDefault="00D96181" w:rsidP="00113D96">
            <w:pPr>
              <w:rPr>
                <w:rFonts w:ascii="Open Sans Light" w:hAnsi="Open Sans Light" w:cs="Open Sans Light"/>
                <w:b/>
                <w:bCs/>
              </w:rPr>
            </w:pPr>
          </w:p>
        </w:tc>
      </w:tr>
    </w:tbl>
    <w:p w14:paraId="636C6996" w14:textId="15CE703B" w:rsidR="00EF3AEE" w:rsidRPr="00826AE4" w:rsidRDefault="00EF3AEE" w:rsidP="000B1C0D">
      <w:pPr>
        <w:rPr>
          <w:rFonts w:ascii="Open Sans Light" w:hAnsi="Open Sans Light" w:cs="Open Sans Light"/>
          <w:b/>
        </w:rPr>
      </w:pPr>
    </w:p>
    <w:p w14:paraId="76FF23A1" w14:textId="3E6CB57C" w:rsidR="00613CA5" w:rsidRPr="007718CD" w:rsidRDefault="00BB0075" w:rsidP="00845F37">
      <w:pPr>
        <w:rPr>
          <w:rFonts w:ascii="Open Sans Light" w:hAnsi="Open Sans Light" w:cs="Open Sans Light"/>
          <w:b/>
          <w:sz w:val="28"/>
          <w:szCs w:val="28"/>
        </w:rPr>
      </w:pPr>
      <w:r w:rsidRPr="007718CD">
        <w:rPr>
          <w:rFonts w:ascii="Open Sans Light" w:hAnsi="Open Sans Light" w:cs="Open Sans Light"/>
          <w:b/>
          <w:sz w:val="28"/>
          <w:szCs w:val="28"/>
        </w:rPr>
        <w:t>Exam Question</w:t>
      </w:r>
      <w:r w:rsidR="007718CD" w:rsidRPr="007718CD">
        <w:rPr>
          <w:rFonts w:ascii="Open Sans Light" w:hAnsi="Open Sans Light" w:cs="Open Sans Light"/>
          <w:b/>
          <w:sz w:val="28"/>
          <w:szCs w:val="28"/>
        </w:rPr>
        <w:t>s</w:t>
      </w:r>
    </w:p>
    <w:p w14:paraId="05BF108F" w14:textId="0DEAE298" w:rsidR="00613CA5" w:rsidRPr="00826AE4" w:rsidRDefault="00613CA5" w:rsidP="00860B0E">
      <w:pPr>
        <w:rPr>
          <w:rFonts w:ascii="Open Sans Light" w:hAnsi="Open Sans Light" w:cs="Open Sans Light"/>
          <w:b/>
          <w:bCs/>
        </w:rPr>
      </w:pPr>
    </w:p>
    <w:p w14:paraId="07038DE1" w14:textId="11677D3E" w:rsidR="00613CA5" w:rsidRPr="00826AE4" w:rsidRDefault="007A1678" w:rsidP="007A1678">
      <w:pPr>
        <w:pStyle w:val="ListParagraph"/>
        <w:numPr>
          <w:ilvl w:val="0"/>
          <w:numId w:val="8"/>
        </w:numPr>
        <w:rPr>
          <w:rFonts w:ascii="Open Sans Light" w:hAnsi="Open Sans Light" w:cs="Open Sans Light"/>
          <w:bCs/>
        </w:rPr>
      </w:pPr>
      <w:r w:rsidRPr="00826AE4">
        <w:rPr>
          <w:rFonts w:ascii="Open Sans Light" w:hAnsi="Open Sans Light" w:cs="Open Sans Light"/>
          <w:bCs/>
        </w:rPr>
        <w:t xml:space="preserve">Outline </w:t>
      </w:r>
      <w:r w:rsidRPr="00826AE4">
        <w:rPr>
          <w:rFonts w:ascii="Open Sans Light" w:hAnsi="Open Sans Light" w:cs="Open Sans Light"/>
          <w:b/>
        </w:rPr>
        <w:t>one</w:t>
      </w:r>
      <w:r w:rsidRPr="00826AE4">
        <w:rPr>
          <w:rFonts w:ascii="Open Sans Light" w:hAnsi="Open Sans Light" w:cs="Open Sans Light"/>
          <w:bCs/>
        </w:rPr>
        <w:t xml:space="preserve"> </w:t>
      </w:r>
      <w:r w:rsidR="00845F37" w:rsidRPr="00826AE4">
        <w:rPr>
          <w:rFonts w:ascii="Open Sans Light" w:hAnsi="Open Sans Light" w:cs="Open Sans Light"/>
          <w:bCs/>
        </w:rPr>
        <w:t xml:space="preserve">reason why </w:t>
      </w:r>
      <w:r w:rsidR="00845F37" w:rsidRPr="00826AE4">
        <w:rPr>
          <w:rFonts w:ascii="Open Sans Light" w:hAnsi="Open Sans Light" w:cs="Open Sans Light"/>
          <w:bCs/>
          <w:i/>
          <w:iCs/>
        </w:rPr>
        <w:t>Meringue</w:t>
      </w:r>
      <w:r w:rsidR="00845F37" w:rsidRPr="00826AE4">
        <w:rPr>
          <w:rFonts w:ascii="Open Sans Light" w:hAnsi="Open Sans Light" w:cs="Open Sans Light"/>
          <w:bCs/>
        </w:rPr>
        <w:t xml:space="preserve"> has allowed customers to order </w:t>
      </w:r>
      <w:r w:rsidR="00AF5FC4" w:rsidRPr="00826AE4">
        <w:rPr>
          <w:rFonts w:ascii="Open Sans Light" w:hAnsi="Open Sans Light" w:cs="Open Sans Light"/>
          <w:bCs/>
        </w:rPr>
        <w:t>food on its website.</w:t>
      </w:r>
      <w:r w:rsidRPr="00826AE4">
        <w:rPr>
          <w:rFonts w:ascii="Open Sans Light" w:hAnsi="Open Sans Light" w:cs="Open Sans Light"/>
          <w:bCs/>
        </w:rPr>
        <w:t xml:space="preserve"> [2 marks]</w:t>
      </w:r>
    </w:p>
    <w:p w14:paraId="09E8B2CB" w14:textId="3F1FDAE8" w:rsidR="00613CA5" w:rsidRPr="00826AE4" w:rsidRDefault="00613CA5" w:rsidP="00860B0E">
      <w:pPr>
        <w:rPr>
          <w:rFonts w:ascii="Open Sans Light" w:hAnsi="Open Sans Light" w:cs="Open Sans Light"/>
          <w:b/>
          <w:bCs/>
        </w:rPr>
      </w:pPr>
    </w:p>
    <w:p w14:paraId="1E284AF1" w14:textId="77777777" w:rsidR="00AF5FC4" w:rsidRPr="00826AE4" w:rsidRDefault="007A1678" w:rsidP="00860B0E">
      <w:pPr>
        <w:pStyle w:val="ListParagraph"/>
        <w:numPr>
          <w:ilvl w:val="0"/>
          <w:numId w:val="8"/>
        </w:numPr>
        <w:rPr>
          <w:rFonts w:ascii="Open Sans Light" w:hAnsi="Open Sans Light" w:cs="Open Sans Light"/>
          <w:bCs/>
        </w:rPr>
      </w:pPr>
      <w:r w:rsidRPr="00826AE4">
        <w:rPr>
          <w:rFonts w:ascii="Open Sans Light" w:hAnsi="Open Sans Light" w:cs="Open Sans Light"/>
          <w:bCs/>
        </w:rPr>
        <w:t xml:space="preserve">Explain </w:t>
      </w:r>
      <w:r w:rsidRPr="00826AE4">
        <w:rPr>
          <w:rFonts w:ascii="Open Sans Light" w:hAnsi="Open Sans Light" w:cs="Open Sans Light"/>
          <w:b/>
        </w:rPr>
        <w:t>one</w:t>
      </w:r>
      <w:r w:rsidRPr="00826AE4">
        <w:rPr>
          <w:rFonts w:ascii="Open Sans Light" w:hAnsi="Open Sans Light" w:cs="Open Sans Light"/>
          <w:bCs/>
        </w:rPr>
        <w:t xml:space="preserve"> </w:t>
      </w:r>
      <w:r w:rsidR="00AF5FC4" w:rsidRPr="00826AE4">
        <w:rPr>
          <w:rFonts w:ascii="Open Sans Light" w:hAnsi="Open Sans Light" w:cs="Open Sans Light"/>
          <w:bCs/>
        </w:rPr>
        <w:t>way technology can affect the costs of a business.</w:t>
      </w:r>
      <w:r w:rsidR="006E2A2D" w:rsidRPr="00826AE4">
        <w:rPr>
          <w:rFonts w:ascii="Open Sans Light" w:hAnsi="Open Sans Light" w:cs="Open Sans Light"/>
          <w:bCs/>
        </w:rPr>
        <w:t xml:space="preserve"> </w:t>
      </w:r>
      <w:r w:rsidR="00486012" w:rsidRPr="00826AE4">
        <w:rPr>
          <w:rFonts w:ascii="Open Sans Light" w:hAnsi="Open Sans Light" w:cs="Open Sans Light"/>
          <w:bCs/>
        </w:rPr>
        <w:t>(</w:t>
      </w:r>
      <w:r w:rsidRPr="00826AE4">
        <w:rPr>
          <w:rFonts w:ascii="Open Sans Light" w:hAnsi="Open Sans Light" w:cs="Open Sans Light"/>
          <w:bCs/>
        </w:rPr>
        <w:t>3</w:t>
      </w:r>
      <w:r w:rsidR="00D54922" w:rsidRPr="00826AE4">
        <w:rPr>
          <w:rFonts w:ascii="Open Sans Light" w:hAnsi="Open Sans Light" w:cs="Open Sans Light"/>
          <w:bCs/>
        </w:rPr>
        <w:t xml:space="preserve"> </w:t>
      </w:r>
      <w:r w:rsidR="00486012" w:rsidRPr="00826AE4">
        <w:rPr>
          <w:rFonts w:ascii="Open Sans Light" w:hAnsi="Open Sans Light" w:cs="Open Sans Light"/>
          <w:bCs/>
        </w:rPr>
        <w:t>mark</w:t>
      </w:r>
      <w:r w:rsidR="00D54922" w:rsidRPr="00826AE4">
        <w:rPr>
          <w:rFonts w:ascii="Open Sans Light" w:hAnsi="Open Sans Light" w:cs="Open Sans Light"/>
          <w:bCs/>
        </w:rPr>
        <w:t>s</w:t>
      </w:r>
      <w:r w:rsidR="00486012" w:rsidRPr="00826AE4">
        <w:rPr>
          <w:rFonts w:ascii="Open Sans Light" w:hAnsi="Open Sans Light" w:cs="Open Sans Light"/>
          <w:bCs/>
        </w:rPr>
        <w:t>)</w:t>
      </w:r>
      <w:r w:rsidR="00AF5FC4" w:rsidRPr="00826AE4">
        <w:rPr>
          <w:rFonts w:ascii="Open Sans Light" w:hAnsi="Open Sans Light" w:cs="Open Sans Light"/>
        </w:rPr>
        <w:t xml:space="preserve"> </w:t>
      </w:r>
    </w:p>
    <w:p w14:paraId="0ACFB354" w14:textId="77777777" w:rsidR="00AF5FC4" w:rsidRPr="00826AE4" w:rsidRDefault="00AF5FC4" w:rsidP="00AF5FC4">
      <w:pPr>
        <w:pStyle w:val="ListParagraph"/>
        <w:rPr>
          <w:rFonts w:ascii="Open Sans Light" w:hAnsi="Open Sans Light" w:cs="Open Sans Light"/>
          <w:bCs/>
        </w:rPr>
      </w:pPr>
    </w:p>
    <w:p w14:paraId="56A67899" w14:textId="4BA13193" w:rsidR="00613CA5" w:rsidRPr="00826AE4" w:rsidRDefault="00AF5FC4" w:rsidP="00AF5FC4">
      <w:pPr>
        <w:pStyle w:val="ListParagraph"/>
        <w:numPr>
          <w:ilvl w:val="0"/>
          <w:numId w:val="8"/>
        </w:numPr>
        <w:rPr>
          <w:rFonts w:ascii="Open Sans Light" w:hAnsi="Open Sans Light" w:cs="Open Sans Light"/>
          <w:bCs/>
        </w:rPr>
      </w:pPr>
      <w:r w:rsidRPr="00826AE4">
        <w:rPr>
          <w:rFonts w:ascii="Open Sans Light" w:hAnsi="Open Sans Light" w:cs="Open Sans Light"/>
          <w:bCs/>
        </w:rPr>
        <w:t xml:space="preserve">Analyse the impact on </w:t>
      </w:r>
      <w:r w:rsidRPr="00826AE4">
        <w:rPr>
          <w:rFonts w:ascii="Open Sans Light" w:hAnsi="Open Sans Light" w:cs="Open Sans Light"/>
          <w:bCs/>
          <w:i/>
          <w:iCs/>
        </w:rPr>
        <w:t>Meringue</w:t>
      </w:r>
      <w:r w:rsidRPr="00826AE4">
        <w:rPr>
          <w:rFonts w:ascii="Open Sans Light" w:hAnsi="Open Sans Light" w:cs="Open Sans Light"/>
          <w:bCs/>
        </w:rPr>
        <w:t xml:space="preserve"> of using new technology for its payment systems. (6 marks)</w:t>
      </w:r>
    </w:p>
    <w:p w14:paraId="1451E44E" w14:textId="77777777" w:rsidR="00AF5FC4" w:rsidRPr="00826AE4" w:rsidRDefault="00AF5FC4" w:rsidP="00AF5FC4">
      <w:pPr>
        <w:pStyle w:val="ListParagraph"/>
        <w:rPr>
          <w:rFonts w:ascii="Open Sans Light" w:hAnsi="Open Sans Light" w:cs="Open Sans Light"/>
          <w:bCs/>
        </w:rPr>
      </w:pPr>
    </w:p>
    <w:p w14:paraId="36BAE3DF" w14:textId="6A2A355E" w:rsidR="00AF5FC4" w:rsidRPr="00826AE4" w:rsidRDefault="00AF5FC4" w:rsidP="00AF5FC4">
      <w:pPr>
        <w:pStyle w:val="ListParagraph"/>
        <w:numPr>
          <w:ilvl w:val="0"/>
          <w:numId w:val="8"/>
        </w:numPr>
        <w:rPr>
          <w:rFonts w:ascii="Open Sans Light" w:hAnsi="Open Sans Light" w:cs="Open Sans Light"/>
          <w:bCs/>
        </w:rPr>
      </w:pPr>
      <w:r w:rsidRPr="00826AE4">
        <w:rPr>
          <w:rFonts w:ascii="Open Sans Light" w:hAnsi="Open Sans Light" w:cs="Open Sans Light"/>
          <w:bCs/>
        </w:rPr>
        <w:t xml:space="preserve">In order to promote </w:t>
      </w:r>
      <w:r w:rsidR="00A92EE4" w:rsidRPr="00826AE4">
        <w:rPr>
          <w:rFonts w:ascii="Open Sans Light" w:hAnsi="Open Sans Light" w:cs="Open Sans Light"/>
          <w:bCs/>
        </w:rPr>
        <w:t>its food products</w:t>
      </w:r>
      <w:r w:rsidRPr="00826AE4">
        <w:rPr>
          <w:rFonts w:ascii="Open Sans Light" w:hAnsi="Open Sans Light" w:cs="Open Sans Light"/>
          <w:bCs/>
        </w:rPr>
        <w:t xml:space="preserve"> </w:t>
      </w:r>
      <w:r w:rsidR="00A92EE4" w:rsidRPr="00826AE4">
        <w:rPr>
          <w:rFonts w:ascii="Open Sans Light" w:hAnsi="Open Sans Light" w:cs="Open Sans Light"/>
          <w:bCs/>
          <w:i/>
          <w:iCs/>
        </w:rPr>
        <w:t>Meringue</w:t>
      </w:r>
      <w:r w:rsidRPr="00826AE4">
        <w:rPr>
          <w:rFonts w:ascii="Open Sans Light" w:hAnsi="Open Sans Light" w:cs="Open Sans Light"/>
          <w:bCs/>
        </w:rPr>
        <w:t xml:space="preserve"> considered two options:</w:t>
      </w:r>
    </w:p>
    <w:p w14:paraId="704E5121" w14:textId="77777777" w:rsidR="00A92EE4" w:rsidRPr="007718CD" w:rsidRDefault="00A92EE4" w:rsidP="007718CD">
      <w:pPr>
        <w:rPr>
          <w:rFonts w:ascii="Open Sans Light" w:hAnsi="Open Sans Light" w:cs="Open Sans Light"/>
          <w:bCs/>
        </w:rPr>
      </w:pPr>
    </w:p>
    <w:p w14:paraId="3AC4C1D8" w14:textId="46A35014" w:rsidR="00AF5FC4" w:rsidRPr="00826AE4" w:rsidRDefault="00AF5FC4" w:rsidP="00A92EE4">
      <w:pPr>
        <w:ind w:left="720"/>
        <w:rPr>
          <w:rFonts w:ascii="Open Sans Light" w:hAnsi="Open Sans Light" w:cs="Open Sans Light"/>
          <w:bCs/>
        </w:rPr>
      </w:pPr>
      <w:r w:rsidRPr="00826AE4">
        <w:rPr>
          <w:rFonts w:ascii="Open Sans Light" w:hAnsi="Open Sans Light" w:cs="Open Sans Light"/>
          <w:bCs/>
        </w:rPr>
        <w:t>Option 1: use newspaper and magazine adverts</w:t>
      </w:r>
    </w:p>
    <w:p w14:paraId="0243E2F8" w14:textId="77777777" w:rsidR="00A92EE4" w:rsidRPr="00826AE4" w:rsidRDefault="00A92EE4" w:rsidP="00A92EE4">
      <w:pPr>
        <w:ind w:left="720"/>
        <w:rPr>
          <w:rFonts w:ascii="Open Sans Light" w:hAnsi="Open Sans Light" w:cs="Open Sans Light"/>
          <w:bCs/>
        </w:rPr>
      </w:pPr>
    </w:p>
    <w:p w14:paraId="294D6186" w14:textId="2D654B99" w:rsidR="00AF5FC4" w:rsidRPr="00826AE4" w:rsidRDefault="00AF5FC4" w:rsidP="00A92EE4">
      <w:pPr>
        <w:ind w:firstLine="720"/>
        <w:rPr>
          <w:rFonts w:ascii="Open Sans Light" w:hAnsi="Open Sans Light" w:cs="Open Sans Light"/>
          <w:bCs/>
        </w:rPr>
      </w:pPr>
      <w:r w:rsidRPr="00826AE4">
        <w:rPr>
          <w:rFonts w:ascii="Open Sans Light" w:hAnsi="Open Sans Light" w:cs="Open Sans Light"/>
          <w:bCs/>
        </w:rPr>
        <w:t xml:space="preserve">Option 2: use social media.  </w:t>
      </w:r>
      <w:r w:rsidRPr="00826AE4">
        <w:rPr>
          <w:rFonts w:ascii="Open Sans Light" w:hAnsi="Open Sans Light" w:cs="Open Sans Light"/>
          <w:bCs/>
        </w:rPr>
        <w:tab/>
      </w:r>
    </w:p>
    <w:p w14:paraId="263469F0" w14:textId="77777777" w:rsidR="00A92EE4" w:rsidRPr="00826AE4" w:rsidRDefault="00A92EE4" w:rsidP="00A92EE4">
      <w:pPr>
        <w:ind w:left="720"/>
        <w:rPr>
          <w:rFonts w:ascii="Open Sans Light" w:hAnsi="Open Sans Light" w:cs="Open Sans Light"/>
          <w:bCs/>
        </w:rPr>
      </w:pPr>
    </w:p>
    <w:p w14:paraId="3F424155" w14:textId="14831927" w:rsidR="00A92EE4" w:rsidRPr="00826AE4" w:rsidRDefault="00AF5FC4" w:rsidP="00A92EE4">
      <w:pPr>
        <w:ind w:left="720"/>
        <w:rPr>
          <w:rFonts w:ascii="Open Sans Light" w:hAnsi="Open Sans Light" w:cs="Open Sans Light"/>
          <w:bCs/>
        </w:rPr>
      </w:pPr>
      <w:r w:rsidRPr="00826AE4">
        <w:rPr>
          <w:rFonts w:ascii="Open Sans Light" w:hAnsi="Open Sans Light" w:cs="Open Sans Light"/>
          <w:bCs/>
        </w:rPr>
        <w:t>Which of these two options do you think would be most effective in increasing sales</w:t>
      </w:r>
      <w:r w:rsidR="00A92EE4" w:rsidRPr="00826AE4">
        <w:rPr>
          <w:rFonts w:ascii="Open Sans Light" w:hAnsi="Open Sans Light" w:cs="Open Sans Light"/>
          <w:bCs/>
        </w:rPr>
        <w:t>?</w:t>
      </w:r>
      <w:r w:rsidRPr="00826AE4">
        <w:rPr>
          <w:rFonts w:ascii="Open Sans Light" w:hAnsi="Open Sans Light" w:cs="Open Sans Light"/>
          <w:bCs/>
        </w:rPr>
        <w:t xml:space="preserve"> </w:t>
      </w:r>
    </w:p>
    <w:p w14:paraId="52AE978B" w14:textId="77777777" w:rsidR="00A92EE4" w:rsidRPr="00826AE4" w:rsidRDefault="00A92EE4" w:rsidP="00A92EE4">
      <w:pPr>
        <w:ind w:left="720"/>
        <w:rPr>
          <w:rFonts w:ascii="Open Sans Light" w:hAnsi="Open Sans Light" w:cs="Open Sans Light"/>
          <w:bCs/>
        </w:rPr>
      </w:pPr>
    </w:p>
    <w:p w14:paraId="5C81CC93" w14:textId="48807687" w:rsidR="00BB0075" w:rsidRPr="00826AE4" w:rsidRDefault="00AF5FC4" w:rsidP="00A92EE4">
      <w:pPr>
        <w:ind w:left="720"/>
        <w:rPr>
          <w:rFonts w:ascii="Open Sans Light" w:hAnsi="Open Sans Light" w:cs="Open Sans Light"/>
          <w:bCs/>
          <w:color w:val="FF0000"/>
        </w:rPr>
      </w:pPr>
      <w:r w:rsidRPr="00826AE4">
        <w:rPr>
          <w:rFonts w:ascii="Open Sans Light" w:hAnsi="Open Sans Light" w:cs="Open Sans Light"/>
          <w:bCs/>
        </w:rPr>
        <w:t>Justify your answer</w:t>
      </w:r>
      <w:r w:rsidR="00A92EE4" w:rsidRPr="00826AE4">
        <w:rPr>
          <w:rFonts w:ascii="Open Sans Light" w:hAnsi="Open Sans Light" w:cs="Open Sans Light"/>
          <w:bCs/>
        </w:rPr>
        <w:t>. (9 marks)</w:t>
      </w:r>
      <w:r w:rsidRPr="00826AE4">
        <w:rPr>
          <w:rFonts w:ascii="Open Sans Light" w:hAnsi="Open Sans Light" w:cs="Open Sans Light"/>
          <w:bCs/>
          <w:color w:val="FF0000"/>
        </w:rPr>
        <w:t xml:space="preserve">   </w:t>
      </w:r>
    </w:p>
    <w:p w14:paraId="366C42E5" w14:textId="724F1D9C" w:rsidR="00613CA5" w:rsidRPr="00826AE4" w:rsidRDefault="00613CA5" w:rsidP="00860B0E">
      <w:pPr>
        <w:rPr>
          <w:rFonts w:ascii="Open Sans Light" w:hAnsi="Open Sans Light" w:cs="Open Sans Light"/>
          <w:b/>
          <w:bCs/>
          <w:color w:val="FF0000"/>
        </w:rPr>
      </w:pPr>
    </w:p>
    <w:p w14:paraId="4C614945" w14:textId="51008C12" w:rsidR="00BB0075" w:rsidRPr="00826AE4" w:rsidRDefault="00BB0075" w:rsidP="00860B0E">
      <w:pPr>
        <w:rPr>
          <w:rFonts w:ascii="Open Sans Light" w:hAnsi="Open Sans Light" w:cs="Open Sans Light"/>
          <w:b/>
          <w:bCs/>
          <w:color w:val="FF0000"/>
        </w:rPr>
      </w:pPr>
    </w:p>
    <w:p w14:paraId="554E7E59" w14:textId="0EA8B30A" w:rsidR="009C1196" w:rsidRPr="00826AE4" w:rsidRDefault="009C1196" w:rsidP="00860B0E">
      <w:pPr>
        <w:rPr>
          <w:rFonts w:ascii="Open Sans Light" w:hAnsi="Open Sans Light" w:cs="Open Sans Light"/>
          <w:b/>
          <w:bCs/>
          <w:color w:val="FF0000"/>
        </w:rPr>
      </w:pPr>
    </w:p>
    <w:sectPr w:rsidR="009C1196" w:rsidRPr="00826A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118E8"/>
    <w:multiLevelType w:val="hybridMultilevel"/>
    <w:tmpl w:val="7FB00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9D7807"/>
    <w:multiLevelType w:val="hybridMultilevel"/>
    <w:tmpl w:val="F5CC1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6762C"/>
    <w:multiLevelType w:val="hybridMultilevel"/>
    <w:tmpl w:val="8982E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C51B3E"/>
    <w:multiLevelType w:val="multilevel"/>
    <w:tmpl w:val="7F2A0CD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F130C"/>
    <w:multiLevelType w:val="hybridMultilevel"/>
    <w:tmpl w:val="CBB6B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0B33F5"/>
    <w:multiLevelType w:val="hybridMultilevel"/>
    <w:tmpl w:val="16089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5841B5"/>
    <w:multiLevelType w:val="hybridMultilevel"/>
    <w:tmpl w:val="0B6A5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133FF7"/>
    <w:multiLevelType w:val="hybridMultilevel"/>
    <w:tmpl w:val="548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1564EF"/>
    <w:multiLevelType w:val="hybridMultilevel"/>
    <w:tmpl w:val="887A1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13362B"/>
    <w:multiLevelType w:val="hybridMultilevel"/>
    <w:tmpl w:val="ABC2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432339"/>
    <w:multiLevelType w:val="hybridMultilevel"/>
    <w:tmpl w:val="0C32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D81D48"/>
    <w:multiLevelType w:val="hybridMultilevel"/>
    <w:tmpl w:val="EE46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5"/>
  </w:num>
  <w:num w:numId="4">
    <w:abstractNumId w:val="22"/>
  </w:num>
  <w:num w:numId="5">
    <w:abstractNumId w:val="0"/>
  </w:num>
  <w:num w:numId="6">
    <w:abstractNumId w:val="15"/>
  </w:num>
  <w:num w:numId="7">
    <w:abstractNumId w:val="18"/>
  </w:num>
  <w:num w:numId="8">
    <w:abstractNumId w:val="17"/>
  </w:num>
  <w:num w:numId="9">
    <w:abstractNumId w:val="16"/>
  </w:num>
  <w:num w:numId="10">
    <w:abstractNumId w:val="1"/>
  </w:num>
  <w:num w:numId="11">
    <w:abstractNumId w:val="12"/>
  </w:num>
  <w:num w:numId="12">
    <w:abstractNumId w:val="6"/>
  </w:num>
  <w:num w:numId="13">
    <w:abstractNumId w:val="7"/>
  </w:num>
  <w:num w:numId="14">
    <w:abstractNumId w:val="23"/>
  </w:num>
  <w:num w:numId="15">
    <w:abstractNumId w:val="4"/>
  </w:num>
  <w:num w:numId="16">
    <w:abstractNumId w:val="14"/>
  </w:num>
  <w:num w:numId="17">
    <w:abstractNumId w:val="2"/>
  </w:num>
  <w:num w:numId="18">
    <w:abstractNumId w:val="11"/>
  </w:num>
  <w:num w:numId="19">
    <w:abstractNumId w:val="21"/>
  </w:num>
  <w:num w:numId="20">
    <w:abstractNumId w:val="19"/>
  </w:num>
  <w:num w:numId="21">
    <w:abstractNumId w:val="13"/>
  </w:num>
  <w:num w:numId="22">
    <w:abstractNumId w:val="10"/>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13BBE"/>
    <w:rsid w:val="000146C9"/>
    <w:rsid w:val="000209C0"/>
    <w:rsid w:val="00042AEC"/>
    <w:rsid w:val="00075CCD"/>
    <w:rsid w:val="0008275F"/>
    <w:rsid w:val="000A08F8"/>
    <w:rsid w:val="000A10D9"/>
    <w:rsid w:val="000A444D"/>
    <w:rsid w:val="000B1C0D"/>
    <w:rsid w:val="000D7AA9"/>
    <w:rsid w:val="00113D96"/>
    <w:rsid w:val="001145EA"/>
    <w:rsid w:val="001556C8"/>
    <w:rsid w:val="001830DB"/>
    <w:rsid w:val="001B2DCF"/>
    <w:rsid w:val="001E47B1"/>
    <w:rsid w:val="001F1326"/>
    <w:rsid w:val="00223C4D"/>
    <w:rsid w:val="00263B7F"/>
    <w:rsid w:val="00275D18"/>
    <w:rsid w:val="00293299"/>
    <w:rsid w:val="002B0B6A"/>
    <w:rsid w:val="002B5778"/>
    <w:rsid w:val="002E7570"/>
    <w:rsid w:val="002F3102"/>
    <w:rsid w:val="003264B0"/>
    <w:rsid w:val="00353B42"/>
    <w:rsid w:val="00357772"/>
    <w:rsid w:val="00372878"/>
    <w:rsid w:val="0040099F"/>
    <w:rsid w:val="00406BB0"/>
    <w:rsid w:val="00442E1E"/>
    <w:rsid w:val="00451D0A"/>
    <w:rsid w:val="00452D47"/>
    <w:rsid w:val="004647AD"/>
    <w:rsid w:val="00486012"/>
    <w:rsid w:val="00490243"/>
    <w:rsid w:val="004F63F2"/>
    <w:rsid w:val="004F7DB7"/>
    <w:rsid w:val="00514E8D"/>
    <w:rsid w:val="00514ED1"/>
    <w:rsid w:val="005169AF"/>
    <w:rsid w:val="005325AA"/>
    <w:rsid w:val="005441CE"/>
    <w:rsid w:val="005534B8"/>
    <w:rsid w:val="00571DBA"/>
    <w:rsid w:val="005B2AAA"/>
    <w:rsid w:val="005E30F6"/>
    <w:rsid w:val="0060046A"/>
    <w:rsid w:val="0060094C"/>
    <w:rsid w:val="00613CA5"/>
    <w:rsid w:val="00631033"/>
    <w:rsid w:val="00694B9D"/>
    <w:rsid w:val="006A4A41"/>
    <w:rsid w:val="006E2A2D"/>
    <w:rsid w:val="006F1FC2"/>
    <w:rsid w:val="00745B9F"/>
    <w:rsid w:val="007604AA"/>
    <w:rsid w:val="00767125"/>
    <w:rsid w:val="007718CD"/>
    <w:rsid w:val="007A1678"/>
    <w:rsid w:val="007B7A2A"/>
    <w:rsid w:val="007C0DF5"/>
    <w:rsid w:val="007D0526"/>
    <w:rsid w:val="007D0768"/>
    <w:rsid w:val="007D4433"/>
    <w:rsid w:val="00826AE4"/>
    <w:rsid w:val="0083194F"/>
    <w:rsid w:val="00845F37"/>
    <w:rsid w:val="00860B0E"/>
    <w:rsid w:val="00865358"/>
    <w:rsid w:val="00893402"/>
    <w:rsid w:val="008A31F3"/>
    <w:rsid w:val="008A4BF1"/>
    <w:rsid w:val="00933497"/>
    <w:rsid w:val="0094366C"/>
    <w:rsid w:val="00945FA0"/>
    <w:rsid w:val="00976A29"/>
    <w:rsid w:val="00991B7C"/>
    <w:rsid w:val="009976D4"/>
    <w:rsid w:val="009C1196"/>
    <w:rsid w:val="009D68F0"/>
    <w:rsid w:val="00A23251"/>
    <w:rsid w:val="00A52D67"/>
    <w:rsid w:val="00A5529B"/>
    <w:rsid w:val="00A65A2E"/>
    <w:rsid w:val="00A83DEC"/>
    <w:rsid w:val="00A92EE4"/>
    <w:rsid w:val="00AD263C"/>
    <w:rsid w:val="00AE4F67"/>
    <w:rsid w:val="00AF05A3"/>
    <w:rsid w:val="00AF5FC4"/>
    <w:rsid w:val="00AF71C7"/>
    <w:rsid w:val="00B02630"/>
    <w:rsid w:val="00B05DA5"/>
    <w:rsid w:val="00B22EEC"/>
    <w:rsid w:val="00B26E4D"/>
    <w:rsid w:val="00B52778"/>
    <w:rsid w:val="00B7304A"/>
    <w:rsid w:val="00B9177B"/>
    <w:rsid w:val="00BB0075"/>
    <w:rsid w:val="00BC0655"/>
    <w:rsid w:val="00BF646C"/>
    <w:rsid w:val="00C012A5"/>
    <w:rsid w:val="00C0490A"/>
    <w:rsid w:val="00C049DB"/>
    <w:rsid w:val="00C07680"/>
    <w:rsid w:val="00C8121A"/>
    <w:rsid w:val="00C844F2"/>
    <w:rsid w:val="00C918D9"/>
    <w:rsid w:val="00C92FA0"/>
    <w:rsid w:val="00CA2B4A"/>
    <w:rsid w:val="00CB27F0"/>
    <w:rsid w:val="00CB70BE"/>
    <w:rsid w:val="00D17020"/>
    <w:rsid w:val="00D54922"/>
    <w:rsid w:val="00D96181"/>
    <w:rsid w:val="00DA533E"/>
    <w:rsid w:val="00DB694A"/>
    <w:rsid w:val="00DC4C2D"/>
    <w:rsid w:val="00DC5640"/>
    <w:rsid w:val="00DE4DBB"/>
    <w:rsid w:val="00E1168B"/>
    <w:rsid w:val="00E92FA6"/>
    <w:rsid w:val="00EA01C7"/>
    <w:rsid w:val="00EF3AEE"/>
    <w:rsid w:val="00EF69EC"/>
    <w:rsid w:val="00F2230B"/>
    <w:rsid w:val="00F32B94"/>
    <w:rsid w:val="00F517D2"/>
    <w:rsid w:val="00FA73B9"/>
    <w:rsid w:val="00FB0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951</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Rose Crossgrove</cp:lastModifiedBy>
  <cp:revision>17</cp:revision>
  <dcterms:created xsi:type="dcterms:W3CDTF">2022-03-30T18:55:00Z</dcterms:created>
  <dcterms:modified xsi:type="dcterms:W3CDTF">2022-11-01T14:45:00Z</dcterms:modified>
</cp:coreProperties>
</file>