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B26D78" w:rsidRDefault="00AF71C7" w:rsidP="00AF71C7">
      <w:pPr>
        <w:jc w:val="center"/>
        <w:rPr>
          <w:rFonts w:ascii="Open Sans Light" w:hAnsi="Open Sans Light" w:cs="Open Sans Light"/>
          <w:b/>
          <w:sz w:val="52"/>
          <w:szCs w:val="52"/>
        </w:rPr>
      </w:pPr>
      <w:r w:rsidRPr="00B26D78">
        <w:rPr>
          <w:rFonts w:ascii="Open Sans Light" w:hAnsi="Open Sans Light" w:cs="Open Sans Light"/>
          <w:b/>
          <w:sz w:val="52"/>
          <w:szCs w:val="52"/>
        </w:rPr>
        <w:t>GCSE Business</w:t>
      </w:r>
    </w:p>
    <w:p w14:paraId="71020B39" w14:textId="1B05DCB9" w:rsidR="009B3E58" w:rsidRPr="009B3E58" w:rsidRDefault="00AF71C7" w:rsidP="009B3E58">
      <w:pPr>
        <w:spacing w:after="240"/>
        <w:jc w:val="center"/>
        <w:rPr>
          <w:rFonts w:ascii="Open Sans Light" w:hAnsi="Open Sans Light" w:cs="Open Sans Light"/>
          <w:b/>
          <w:sz w:val="52"/>
          <w:szCs w:val="52"/>
        </w:rPr>
      </w:pPr>
      <w:r w:rsidRPr="00B26D78">
        <w:rPr>
          <w:rFonts w:ascii="Open Sans Light" w:hAnsi="Open Sans Light" w:cs="Open Sans Light"/>
          <w:b/>
          <w:sz w:val="52"/>
          <w:szCs w:val="52"/>
        </w:rPr>
        <w:t xml:space="preserve">Theme </w:t>
      </w:r>
      <w:r w:rsidR="00B52778" w:rsidRPr="00B26D78">
        <w:rPr>
          <w:rFonts w:ascii="Open Sans Light" w:hAnsi="Open Sans Light" w:cs="Open Sans Light"/>
          <w:b/>
          <w:sz w:val="52"/>
          <w:szCs w:val="52"/>
        </w:rPr>
        <w:t>1.</w:t>
      </w:r>
      <w:r w:rsidR="000A10D9" w:rsidRPr="00B26D78">
        <w:rPr>
          <w:rFonts w:ascii="Open Sans Light" w:hAnsi="Open Sans Light" w:cs="Open Sans Light"/>
          <w:b/>
          <w:sz w:val="52"/>
          <w:szCs w:val="52"/>
        </w:rPr>
        <w:t>5</w:t>
      </w:r>
      <w:r w:rsidR="00B52778" w:rsidRPr="00B26D78">
        <w:rPr>
          <w:rFonts w:ascii="Open Sans Light" w:hAnsi="Open Sans Light" w:cs="Open Sans Light"/>
          <w:b/>
          <w:sz w:val="52"/>
          <w:szCs w:val="52"/>
        </w:rPr>
        <w:t>.</w:t>
      </w:r>
      <w:r w:rsidR="00A5529B" w:rsidRPr="00B26D78">
        <w:rPr>
          <w:rFonts w:ascii="Open Sans Light" w:hAnsi="Open Sans Light" w:cs="Open Sans Light"/>
          <w:b/>
          <w:sz w:val="52"/>
          <w:szCs w:val="52"/>
        </w:rPr>
        <w:t>1</w:t>
      </w:r>
      <w:r w:rsidRPr="00B26D78">
        <w:rPr>
          <w:rFonts w:ascii="Open Sans Light" w:hAnsi="Open Sans Light" w:cs="Open Sans Light"/>
          <w:b/>
          <w:sz w:val="52"/>
          <w:szCs w:val="52"/>
        </w:rPr>
        <w:t xml:space="preserve"> – </w:t>
      </w:r>
      <w:r w:rsidR="000A10D9" w:rsidRPr="00B26D78">
        <w:rPr>
          <w:rFonts w:ascii="Open Sans Light" w:hAnsi="Open Sans Light" w:cs="Open Sans Light"/>
          <w:b/>
          <w:sz w:val="52"/>
          <w:szCs w:val="52"/>
        </w:rPr>
        <w:t>Business stakeholders</w:t>
      </w:r>
    </w:p>
    <w:p w14:paraId="5BE4EAF6" w14:textId="6D97BB87" w:rsidR="00B9177B" w:rsidRPr="009B3E58" w:rsidRDefault="00B9177B" w:rsidP="00B9177B">
      <w:pPr>
        <w:rPr>
          <w:rFonts w:ascii="Open Sans Light" w:hAnsi="Open Sans Light" w:cs="Open Sans Light"/>
          <w:bCs/>
          <w:sz w:val="36"/>
          <w:szCs w:val="36"/>
        </w:rPr>
      </w:pPr>
      <w:r w:rsidRPr="009B3E58">
        <w:rPr>
          <w:rFonts w:ascii="Open Sans Light" w:hAnsi="Open Sans Light" w:cs="Open Sans Light"/>
          <w:bCs/>
          <w:sz w:val="36"/>
          <w:szCs w:val="36"/>
        </w:rPr>
        <w:t>Booster Booklet</w:t>
      </w:r>
    </w:p>
    <w:p w14:paraId="7816B5E8" w14:textId="775FB423" w:rsidR="00B9177B" w:rsidRPr="009B3E58" w:rsidRDefault="00B9177B" w:rsidP="00B9177B">
      <w:pPr>
        <w:rPr>
          <w:rFonts w:ascii="Open Sans Light" w:hAnsi="Open Sans Light" w:cs="Open Sans Light"/>
          <w:bCs/>
          <w:sz w:val="36"/>
          <w:szCs w:val="36"/>
        </w:rPr>
      </w:pPr>
      <w:r w:rsidRPr="009B3E58">
        <w:rPr>
          <w:rFonts w:ascii="Open Sans Light" w:hAnsi="Open Sans Light" w:cs="Open Sans Light"/>
          <w:bCs/>
          <w:sz w:val="36"/>
          <w:szCs w:val="36"/>
        </w:rPr>
        <w:t>Specification</w:t>
      </w:r>
    </w:p>
    <w:p w14:paraId="2D8EA3F8" w14:textId="77777777" w:rsidR="00767125" w:rsidRPr="00E07997"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E07997" w14:paraId="23F0F79B" w14:textId="77777777" w:rsidTr="00A83DEC">
        <w:tc>
          <w:tcPr>
            <w:tcW w:w="3397" w:type="dxa"/>
          </w:tcPr>
          <w:p w14:paraId="5DED4FC4" w14:textId="1A85D35E" w:rsidR="00B9177B" w:rsidRPr="00E07997" w:rsidRDefault="00B9177B">
            <w:pPr>
              <w:rPr>
                <w:rFonts w:ascii="Open Sans Light" w:hAnsi="Open Sans Light" w:cs="Open Sans Light"/>
              </w:rPr>
            </w:pPr>
            <w:r w:rsidRPr="00E07997">
              <w:rPr>
                <w:rFonts w:ascii="Open Sans Light" w:hAnsi="Open Sans Light" w:cs="Open Sans Light"/>
              </w:rPr>
              <w:t>Subject content</w:t>
            </w:r>
          </w:p>
        </w:tc>
        <w:tc>
          <w:tcPr>
            <w:tcW w:w="5619" w:type="dxa"/>
          </w:tcPr>
          <w:p w14:paraId="7419FC4C" w14:textId="76CA7A7E" w:rsidR="00B9177B" w:rsidRPr="00E07997" w:rsidRDefault="00B9177B">
            <w:pPr>
              <w:rPr>
                <w:rFonts w:ascii="Open Sans Light" w:hAnsi="Open Sans Light" w:cs="Open Sans Light"/>
              </w:rPr>
            </w:pPr>
            <w:r w:rsidRPr="00E07997">
              <w:rPr>
                <w:rFonts w:ascii="Open Sans Light" w:hAnsi="Open Sans Light" w:cs="Open Sans Light"/>
              </w:rPr>
              <w:t>What students need to learn:</w:t>
            </w:r>
          </w:p>
        </w:tc>
      </w:tr>
      <w:tr w:rsidR="00B9177B" w:rsidRPr="00E07997" w14:paraId="72F369CA" w14:textId="77777777" w:rsidTr="00A83DEC">
        <w:tc>
          <w:tcPr>
            <w:tcW w:w="3397" w:type="dxa"/>
          </w:tcPr>
          <w:p w14:paraId="79D9E6AB" w14:textId="3080899A" w:rsidR="00B9177B" w:rsidRPr="00E07997" w:rsidRDefault="00C918D9" w:rsidP="00C918D9">
            <w:pPr>
              <w:rPr>
                <w:rFonts w:ascii="Open Sans Light" w:hAnsi="Open Sans Light" w:cs="Open Sans Light"/>
              </w:rPr>
            </w:pPr>
            <w:r w:rsidRPr="00E07997">
              <w:rPr>
                <w:rFonts w:ascii="Open Sans Light" w:hAnsi="Open Sans Light" w:cs="Open Sans Light"/>
              </w:rPr>
              <w:t>1.5.1</w:t>
            </w:r>
            <w:r w:rsidRPr="00E07997">
              <w:rPr>
                <w:rFonts w:ascii="Open Sans Light" w:hAnsi="Open Sans Light" w:cs="Open Sans Light"/>
              </w:rPr>
              <w:tab/>
              <w:t>Business stakeholders</w:t>
            </w:r>
          </w:p>
          <w:p w14:paraId="761EB68A" w14:textId="77777777" w:rsidR="00A83DEC" w:rsidRPr="00E07997" w:rsidRDefault="00A83DEC" w:rsidP="00A83DEC">
            <w:pPr>
              <w:rPr>
                <w:rFonts w:ascii="Open Sans Light" w:hAnsi="Open Sans Light" w:cs="Open Sans Light"/>
                <w:color w:val="FF0000"/>
              </w:rPr>
            </w:pPr>
          </w:p>
          <w:p w14:paraId="5C882D71" w14:textId="77777777" w:rsidR="00A83DEC" w:rsidRPr="00E07997" w:rsidRDefault="00C918D9" w:rsidP="00C918D9">
            <w:pPr>
              <w:rPr>
                <w:rFonts w:ascii="Open Sans Light" w:hAnsi="Open Sans Light" w:cs="Open Sans Light"/>
              </w:rPr>
            </w:pPr>
            <w:r w:rsidRPr="00E07997">
              <w:rPr>
                <w:rFonts w:ascii="Open Sans Light" w:hAnsi="Open Sans Light" w:cs="Open Sans Light"/>
              </w:rPr>
              <w:t>Who business stakeholders are and their different objectives:</w:t>
            </w:r>
          </w:p>
          <w:p w14:paraId="6B2131E2" w14:textId="77777777" w:rsidR="00C918D9" w:rsidRPr="00E07997" w:rsidRDefault="00C918D9" w:rsidP="00C918D9">
            <w:pPr>
              <w:pStyle w:val="ListParagraph"/>
              <w:numPr>
                <w:ilvl w:val="0"/>
                <w:numId w:val="19"/>
              </w:numPr>
              <w:rPr>
                <w:rFonts w:ascii="Open Sans Light" w:hAnsi="Open Sans Light" w:cs="Open Sans Light"/>
              </w:rPr>
            </w:pPr>
            <w:r w:rsidRPr="00E07997">
              <w:rPr>
                <w:rFonts w:ascii="Open Sans Light" w:hAnsi="Open Sans Light" w:cs="Open Sans Light"/>
              </w:rPr>
              <w:t>Shareholders (owners), employees, customers, managers, suppliers, local community, pressure groups, the government</w:t>
            </w:r>
          </w:p>
          <w:p w14:paraId="3D6C2647" w14:textId="77777777" w:rsidR="00C918D9" w:rsidRPr="00E07997" w:rsidRDefault="00C918D9" w:rsidP="00C918D9">
            <w:pPr>
              <w:rPr>
                <w:rFonts w:ascii="Open Sans Light" w:hAnsi="Open Sans Light" w:cs="Open Sans Light"/>
              </w:rPr>
            </w:pPr>
          </w:p>
          <w:p w14:paraId="34038534" w14:textId="77777777" w:rsidR="00C918D9" w:rsidRPr="00E07997" w:rsidRDefault="00C918D9" w:rsidP="00C918D9">
            <w:pPr>
              <w:rPr>
                <w:rFonts w:ascii="Open Sans Light" w:hAnsi="Open Sans Light" w:cs="Open Sans Light"/>
              </w:rPr>
            </w:pPr>
            <w:r w:rsidRPr="00E07997">
              <w:rPr>
                <w:rFonts w:ascii="Open Sans Light" w:hAnsi="Open Sans Light" w:cs="Open Sans Light"/>
              </w:rPr>
              <w:t>Stakeholders and businesses:</w:t>
            </w:r>
          </w:p>
          <w:p w14:paraId="569D9634" w14:textId="77777777" w:rsidR="00C918D9" w:rsidRPr="00E07997" w:rsidRDefault="00C918D9" w:rsidP="00C918D9">
            <w:pPr>
              <w:pStyle w:val="ListParagraph"/>
              <w:numPr>
                <w:ilvl w:val="0"/>
                <w:numId w:val="19"/>
              </w:numPr>
              <w:rPr>
                <w:rFonts w:ascii="Open Sans Light" w:hAnsi="Open Sans Light" w:cs="Open Sans Light"/>
              </w:rPr>
            </w:pPr>
            <w:r w:rsidRPr="00E07997">
              <w:rPr>
                <w:rFonts w:ascii="Open Sans Light" w:hAnsi="Open Sans Light" w:cs="Open Sans Light"/>
              </w:rPr>
              <w:t>How stakeholders are affected by business activity</w:t>
            </w:r>
          </w:p>
          <w:p w14:paraId="01AEB056" w14:textId="77777777" w:rsidR="00C918D9" w:rsidRPr="00E07997" w:rsidRDefault="00C918D9" w:rsidP="00C918D9">
            <w:pPr>
              <w:pStyle w:val="ListParagraph"/>
              <w:numPr>
                <w:ilvl w:val="0"/>
                <w:numId w:val="19"/>
              </w:numPr>
              <w:rPr>
                <w:rFonts w:ascii="Open Sans Light" w:hAnsi="Open Sans Light" w:cs="Open Sans Light"/>
              </w:rPr>
            </w:pPr>
            <w:r w:rsidRPr="00E07997">
              <w:rPr>
                <w:rFonts w:ascii="Open Sans Light" w:hAnsi="Open Sans Light" w:cs="Open Sans Light"/>
              </w:rPr>
              <w:t>How stakeholders impact business activity</w:t>
            </w:r>
          </w:p>
          <w:p w14:paraId="3FFDE13C" w14:textId="77777777" w:rsidR="00C918D9" w:rsidRPr="00E07997" w:rsidRDefault="00C918D9" w:rsidP="00C918D9">
            <w:pPr>
              <w:pStyle w:val="ListParagraph"/>
              <w:numPr>
                <w:ilvl w:val="0"/>
                <w:numId w:val="19"/>
              </w:numPr>
              <w:rPr>
                <w:rFonts w:ascii="Open Sans Light" w:hAnsi="Open Sans Light" w:cs="Open Sans Light"/>
              </w:rPr>
            </w:pPr>
            <w:r w:rsidRPr="00E07997">
              <w:rPr>
                <w:rFonts w:ascii="Open Sans Light" w:hAnsi="Open Sans Light" w:cs="Open Sans Light"/>
              </w:rPr>
              <w:t>Possible conflicts between stakeholder groups</w:t>
            </w:r>
          </w:p>
          <w:p w14:paraId="6E57C2DB" w14:textId="5B329EAB" w:rsidR="00C918D9" w:rsidRPr="00E07997" w:rsidRDefault="00C918D9" w:rsidP="00C918D9">
            <w:pPr>
              <w:pStyle w:val="ListParagraph"/>
              <w:rPr>
                <w:rFonts w:ascii="Open Sans Light" w:hAnsi="Open Sans Light" w:cs="Open Sans Light"/>
              </w:rPr>
            </w:pPr>
          </w:p>
        </w:tc>
        <w:tc>
          <w:tcPr>
            <w:tcW w:w="5619" w:type="dxa"/>
          </w:tcPr>
          <w:p w14:paraId="2B31EED1" w14:textId="2E6BEFE7" w:rsidR="00A83DEC" w:rsidRPr="00E07997" w:rsidRDefault="00A83DEC">
            <w:pPr>
              <w:rPr>
                <w:rFonts w:ascii="Open Sans Light" w:hAnsi="Open Sans Light" w:cs="Open Sans Light"/>
              </w:rPr>
            </w:pPr>
            <w:r w:rsidRPr="00E07997">
              <w:rPr>
                <w:rFonts w:ascii="Open Sans Light" w:hAnsi="Open Sans Light" w:cs="Open Sans Light"/>
              </w:rPr>
              <w:t xml:space="preserve">This is the </w:t>
            </w:r>
            <w:r w:rsidR="007604AA" w:rsidRPr="00E07997">
              <w:rPr>
                <w:rFonts w:ascii="Open Sans Light" w:hAnsi="Open Sans Light" w:cs="Open Sans Light"/>
              </w:rPr>
              <w:t xml:space="preserve">first </w:t>
            </w:r>
            <w:r w:rsidR="00AE4F67" w:rsidRPr="00E07997">
              <w:rPr>
                <w:rFonts w:ascii="Open Sans Light" w:hAnsi="Open Sans Light" w:cs="Open Sans Light"/>
              </w:rPr>
              <w:t>subject covered in Topic 1.</w:t>
            </w:r>
            <w:r w:rsidR="00C918D9" w:rsidRPr="00E07997">
              <w:rPr>
                <w:rFonts w:ascii="Open Sans Light" w:hAnsi="Open Sans Light" w:cs="Open Sans Light"/>
              </w:rPr>
              <w:t>5</w:t>
            </w:r>
            <w:r w:rsidR="00AE4F67" w:rsidRPr="00E07997">
              <w:rPr>
                <w:rFonts w:ascii="Open Sans Light" w:hAnsi="Open Sans Light" w:cs="Open Sans Light"/>
              </w:rPr>
              <w:t xml:space="preserve"> – </w:t>
            </w:r>
            <w:r w:rsidR="00C918D9" w:rsidRPr="00E07997">
              <w:rPr>
                <w:rFonts w:ascii="Open Sans Light" w:hAnsi="Open Sans Light" w:cs="Open Sans Light"/>
              </w:rPr>
              <w:t>Understanding external influences on business</w:t>
            </w:r>
            <w:r w:rsidR="00AE4F67" w:rsidRPr="00E07997">
              <w:rPr>
                <w:rFonts w:ascii="Open Sans Light" w:hAnsi="Open Sans Light" w:cs="Open Sans Light"/>
              </w:rPr>
              <w:t xml:space="preserve">. </w:t>
            </w:r>
            <w:r w:rsidR="001145EA" w:rsidRPr="00E07997">
              <w:rPr>
                <w:rFonts w:ascii="Open Sans Light" w:hAnsi="Open Sans Light" w:cs="Open Sans Light"/>
              </w:rPr>
              <w:t>External influences are factors outside a business’s control. Students need to learn what these influences are and ways in which a business can respond to them. One of the external influences could be stakeholders. Students need to be able to identify who stakeholders are and that they have different objectives. These objectives can influence a business.</w:t>
            </w:r>
          </w:p>
          <w:p w14:paraId="6050FB95" w14:textId="77777777" w:rsidR="00A83DEC" w:rsidRPr="00E07997" w:rsidRDefault="00A83DEC">
            <w:pPr>
              <w:rPr>
                <w:rFonts w:ascii="Open Sans Light" w:hAnsi="Open Sans Light" w:cs="Open Sans Light"/>
              </w:rPr>
            </w:pPr>
          </w:p>
          <w:p w14:paraId="37DB4BB0" w14:textId="239D2CB2" w:rsidR="00B9177B" w:rsidRPr="00E07997" w:rsidRDefault="00A83DEC">
            <w:pPr>
              <w:rPr>
                <w:rFonts w:ascii="Open Sans Light" w:hAnsi="Open Sans Light" w:cs="Open Sans Light"/>
                <w:color w:val="FF0000"/>
              </w:rPr>
            </w:pPr>
            <w:r w:rsidRPr="00E07997">
              <w:rPr>
                <w:rFonts w:ascii="Open Sans Light" w:hAnsi="Open Sans Light" w:cs="Open Sans Light"/>
              </w:rPr>
              <w:t xml:space="preserve">Students also need to learn </w:t>
            </w:r>
            <w:r w:rsidR="001145EA" w:rsidRPr="00E07997">
              <w:rPr>
                <w:rFonts w:ascii="Open Sans Light" w:hAnsi="Open Sans Light" w:cs="Open Sans Light"/>
              </w:rPr>
              <w:t>how each stakeholder group can affect a business and how business activities can change as a result</w:t>
            </w:r>
            <w:r w:rsidR="00C07680" w:rsidRPr="00E07997">
              <w:rPr>
                <w:rFonts w:ascii="Open Sans Light" w:hAnsi="Open Sans Light" w:cs="Open Sans Light"/>
              </w:rPr>
              <w:t xml:space="preserve">. </w:t>
            </w:r>
            <w:r w:rsidR="00DB694A" w:rsidRPr="00E07997">
              <w:rPr>
                <w:rFonts w:ascii="Open Sans Light" w:hAnsi="Open Sans Light" w:cs="Open Sans Light"/>
              </w:rPr>
              <w:t>The different objectives of stakeholders can create conflict in a business</w:t>
            </w:r>
            <w:r w:rsidR="00C07680" w:rsidRPr="00E07997">
              <w:rPr>
                <w:rFonts w:ascii="Open Sans Light" w:hAnsi="Open Sans Light" w:cs="Open Sans Light"/>
              </w:rPr>
              <w:t>.</w:t>
            </w:r>
            <w:r w:rsidR="00DB694A" w:rsidRPr="00E07997">
              <w:rPr>
                <w:rFonts w:ascii="Open Sans Light" w:hAnsi="Open Sans Light" w:cs="Open Sans Light"/>
              </w:rPr>
              <w:t xml:space="preserve"> Student should be able to identify the potential conflicts and identify ways to resolve any conflict.</w:t>
            </w:r>
          </w:p>
        </w:tc>
      </w:tr>
    </w:tbl>
    <w:p w14:paraId="12E415AC" w14:textId="086305A5" w:rsidR="00293299" w:rsidRPr="00E07997" w:rsidRDefault="00293299">
      <w:pPr>
        <w:rPr>
          <w:rFonts w:ascii="Open Sans Light" w:hAnsi="Open Sans Light" w:cs="Open Sans Light"/>
        </w:rPr>
      </w:pPr>
    </w:p>
    <w:p w14:paraId="59DC3E6A" w14:textId="404FC6BA" w:rsidR="00B9177B" w:rsidRPr="00640C35" w:rsidRDefault="00B9177B">
      <w:pPr>
        <w:rPr>
          <w:rFonts w:ascii="Open Sans Light" w:hAnsi="Open Sans Light" w:cs="Open Sans Light"/>
          <w:b/>
          <w:bCs/>
          <w:sz w:val="28"/>
          <w:szCs w:val="28"/>
        </w:rPr>
      </w:pPr>
      <w:r w:rsidRPr="00640C35">
        <w:rPr>
          <w:rFonts w:ascii="Open Sans Light" w:hAnsi="Open Sans Light" w:cs="Open Sans Light"/>
          <w:b/>
          <w:bCs/>
          <w:sz w:val="28"/>
          <w:szCs w:val="28"/>
        </w:rPr>
        <w:t>Key terms in this topic</w:t>
      </w:r>
      <w:r w:rsidR="00767125" w:rsidRPr="00640C35">
        <w:rPr>
          <w:rFonts w:ascii="Open Sans Light" w:hAnsi="Open Sans Light" w:cs="Open Sans Light"/>
          <w:b/>
          <w:bCs/>
          <w:sz w:val="28"/>
          <w:szCs w:val="28"/>
        </w:rPr>
        <w:t>:</w:t>
      </w:r>
    </w:p>
    <w:p w14:paraId="4F879700" w14:textId="77777777" w:rsidR="00767125" w:rsidRPr="00E07997" w:rsidRDefault="00767125">
      <w:pPr>
        <w:rPr>
          <w:rFonts w:ascii="Open Sans Light" w:hAnsi="Open Sans Light" w:cs="Open Sans Light"/>
          <w:b/>
          <w:bCs/>
        </w:rPr>
      </w:pPr>
    </w:p>
    <w:p w14:paraId="2D58934E" w14:textId="4EC68B65" w:rsidR="00767125" w:rsidRPr="00E07997" w:rsidRDefault="00694B9D" w:rsidP="00694B9D">
      <w:pPr>
        <w:pStyle w:val="ListParagraph"/>
        <w:numPr>
          <w:ilvl w:val="0"/>
          <w:numId w:val="20"/>
        </w:numPr>
        <w:rPr>
          <w:rFonts w:ascii="Open Sans Light" w:hAnsi="Open Sans Light" w:cs="Open Sans Light"/>
          <w:b/>
          <w:bCs/>
        </w:rPr>
      </w:pPr>
      <w:r w:rsidRPr="00E07997">
        <w:rPr>
          <w:rFonts w:ascii="Open Sans Light" w:hAnsi="Open Sans Light" w:cs="Open Sans Light"/>
          <w:b/>
          <w:bCs/>
        </w:rPr>
        <w:t>Stakeholder</w:t>
      </w:r>
      <w:r w:rsidRPr="00E07997">
        <w:rPr>
          <w:rFonts w:ascii="Open Sans Light" w:hAnsi="Open Sans Light" w:cs="Open Sans Light"/>
        </w:rPr>
        <w:t xml:space="preserve"> – anyone who has an interest in the activities of a business or could be affected by business activities.</w:t>
      </w:r>
    </w:p>
    <w:p w14:paraId="4D950888" w14:textId="46A4F954" w:rsidR="00694B9D" w:rsidRPr="00E07997" w:rsidRDefault="00694B9D" w:rsidP="00694B9D">
      <w:pPr>
        <w:pStyle w:val="ListParagraph"/>
        <w:numPr>
          <w:ilvl w:val="0"/>
          <w:numId w:val="20"/>
        </w:numPr>
        <w:rPr>
          <w:rFonts w:ascii="Open Sans Light" w:hAnsi="Open Sans Light" w:cs="Open Sans Light"/>
          <w:b/>
          <w:bCs/>
        </w:rPr>
      </w:pPr>
      <w:r w:rsidRPr="00E07997">
        <w:rPr>
          <w:rFonts w:ascii="Open Sans Light" w:hAnsi="Open Sans Light" w:cs="Open Sans Light"/>
          <w:b/>
          <w:bCs/>
        </w:rPr>
        <w:t>Shareholders</w:t>
      </w:r>
      <w:r w:rsidRPr="00E07997">
        <w:rPr>
          <w:rFonts w:ascii="Open Sans Light" w:hAnsi="Open Sans Light" w:cs="Open Sans Light"/>
        </w:rPr>
        <w:t xml:space="preserve"> – investors who have bought shares in a limited company and are part-owners of a company.</w:t>
      </w:r>
    </w:p>
    <w:p w14:paraId="5B5F44E5" w14:textId="14D61255" w:rsidR="00694B9D" w:rsidRPr="00E07997" w:rsidRDefault="00694B9D" w:rsidP="00694B9D">
      <w:pPr>
        <w:pStyle w:val="ListParagraph"/>
        <w:numPr>
          <w:ilvl w:val="0"/>
          <w:numId w:val="20"/>
        </w:numPr>
        <w:rPr>
          <w:rFonts w:ascii="Open Sans Light" w:hAnsi="Open Sans Light" w:cs="Open Sans Light"/>
          <w:b/>
          <w:bCs/>
        </w:rPr>
      </w:pPr>
      <w:r w:rsidRPr="00E07997">
        <w:rPr>
          <w:rFonts w:ascii="Open Sans Light" w:hAnsi="Open Sans Light" w:cs="Open Sans Light"/>
          <w:b/>
          <w:bCs/>
        </w:rPr>
        <w:lastRenderedPageBreak/>
        <w:t xml:space="preserve">Pressure groups – </w:t>
      </w:r>
      <w:r w:rsidRPr="00E07997">
        <w:rPr>
          <w:rFonts w:ascii="Open Sans Light" w:hAnsi="Open Sans Light" w:cs="Open Sans Light"/>
        </w:rPr>
        <w:t xml:space="preserve">a group of people who </w:t>
      </w:r>
      <w:proofErr w:type="gramStart"/>
      <w:r w:rsidRPr="00E07997">
        <w:rPr>
          <w:rFonts w:ascii="Open Sans Light" w:hAnsi="Open Sans Light" w:cs="Open Sans Light"/>
        </w:rPr>
        <w:t>join together</w:t>
      </w:r>
      <w:proofErr w:type="gramEnd"/>
      <w:r w:rsidRPr="00E07997">
        <w:rPr>
          <w:rFonts w:ascii="Open Sans Light" w:hAnsi="Open Sans Light" w:cs="Open Sans Light"/>
        </w:rPr>
        <w:t xml:space="preserve"> to try and influence businesses or the government </w:t>
      </w:r>
      <w:r w:rsidR="00A65A2E" w:rsidRPr="00E07997">
        <w:rPr>
          <w:rFonts w:ascii="Open Sans Light" w:hAnsi="Open Sans Light" w:cs="Open Sans Light"/>
        </w:rPr>
        <w:t>for a particular cause.</w:t>
      </w:r>
    </w:p>
    <w:p w14:paraId="192917C0" w14:textId="36C32220" w:rsidR="00694B9D" w:rsidRPr="00E07997" w:rsidRDefault="00694B9D" w:rsidP="00694B9D">
      <w:pPr>
        <w:pStyle w:val="ListParagraph"/>
        <w:numPr>
          <w:ilvl w:val="0"/>
          <w:numId w:val="20"/>
        </w:numPr>
        <w:rPr>
          <w:rFonts w:ascii="Open Sans Light" w:hAnsi="Open Sans Light" w:cs="Open Sans Light"/>
          <w:b/>
          <w:bCs/>
        </w:rPr>
      </w:pPr>
      <w:r w:rsidRPr="00E07997">
        <w:rPr>
          <w:rFonts w:ascii="Open Sans Light" w:hAnsi="Open Sans Light" w:cs="Open Sans Light"/>
          <w:b/>
          <w:bCs/>
        </w:rPr>
        <w:t>Conflict</w:t>
      </w:r>
      <w:r w:rsidR="00A65A2E" w:rsidRPr="00E07997">
        <w:rPr>
          <w:rFonts w:ascii="Open Sans Light" w:hAnsi="Open Sans Light" w:cs="Open Sans Light"/>
        </w:rPr>
        <w:t xml:space="preserve"> – a serious disagreement between two or more different parties.</w:t>
      </w:r>
    </w:p>
    <w:p w14:paraId="0377ED36" w14:textId="77777777" w:rsidR="00767125" w:rsidRPr="00E07997" w:rsidRDefault="00767125" w:rsidP="00767125">
      <w:pPr>
        <w:rPr>
          <w:rFonts w:ascii="Open Sans Light" w:hAnsi="Open Sans Light" w:cs="Open Sans Light"/>
        </w:rPr>
      </w:pPr>
    </w:p>
    <w:p w14:paraId="7D1F7DF9" w14:textId="6BF38DB0" w:rsidR="00442E1E" w:rsidRPr="00E07997" w:rsidRDefault="00223C4D" w:rsidP="00442E1E">
      <w:pPr>
        <w:rPr>
          <w:rFonts w:ascii="Open Sans Light" w:hAnsi="Open Sans Light" w:cs="Open Sans Light"/>
        </w:rPr>
      </w:pPr>
      <w:r w:rsidRPr="00640C35">
        <w:rPr>
          <w:rFonts w:ascii="Open Sans Light" w:hAnsi="Open Sans Light" w:cs="Open Sans Light"/>
          <w:b/>
          <w:bCs/>
          <w:sz w:val="28"/>
          <w:szCs w:val="28"/>
        </w:rPr>
        <w:t>Key terms – examples</w:t>
      </w:r>
      <w:r w:rsidRPr="00E07997">
        <w:rPr>
          <w:rFonts w:ascii="Open Sans Light" w:hAnsi="Open Sans Light" w:cs="Open Sans Light"/>
          <w:b/>
          <w:bCs/>
        </w:rPr>
        <w:br/>
      </w:r>
      <w:r w:rsidR="00442E1E" w:rsidRPr="00E07997">
        <w:rPr>
          <w:rFonts w:ascii="Open Sans Light" w:hAnsi="Open Sans Light" w:cs="Open Sans Light"/>
        </w:rPr>
        <w:t xml:space="preserve">In the space below, write examples to illustrate the key terms </w:t>
      </w:r>
    </w:p>
    <w:p w14:paraId="798F940B" w14:textId="77777777" w:rsidR="00767125" w:rsidRPr="00E07997"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E07997" w14:paraId="652F4C77" w14:textId="77777777" w:rsidTr="00CB70BE">
        <w:tc>
          <w:tcPr>
            <w:tcW w:w="2405" w:type="dxa"/>
          </w:tcPr>
          <w:p w14:paraId="51F45CB9" w14:textId="2A884F86" w:rsidR="00442E1E" w:rsidRPr="00E07997" w:rsidRDefault="00442E1E">
            <w:pPr>
              <w:rPr>
                <w:rFonts w:ascii="Open Sans Light" w:hAnsi="Open Sans Light" w:cs="Open Sans Light"/>
                <w:b/>
                <w:bCs/>
              </w:rPr>
            </w:pPr>
            <w:r w:rsidRPr="00E07997">
              <w:rPr>
                <w:rFonts w:ascii="Open Sans Light" w:hAnsi="Open Sans Light" w:cs="Open Sans Light"/>
                <w:b/>
                <w:bCs/>
              </w:rPr>
              <w:t>Key term</w:t>
            </w:r>
          </w:p>
        </w:tc>
        <w:tc>
          <w:tcPr>
            <w:tcW w:w="6611" w:type="dxa"/>
          </w:tcPr>
          <w:p w14:paraId="26960AF6" w14:textId="245C3532" w:rsidR="00442E1E" w:rsidRPr="00E07997" w:rsidRDefault="00442E1E">
            <w:pPr>
              <w:rPr>
                <w:rFonts w:ascii="Open Sans Light" w:hAnsi="Open Sans Light" w:cs="Open Sans Light"/>
                <w:b/>
                <w:bCs/>
              </w:rPr>
            </w:pPr>
            <w:r w:rsidRPr="00E07997">
              <w:rPr>
                <w:rFonts w:ascii="Open Sans Light" w:hAnsi="Open Sans Light" w:cs="Open Sans Light"/>
                <w:b/>
                <w:bCs/>
              </w:rPr>
              <w:t>Examples</w:t>
            </w:r>
          </w:p>
        </w:tc>
      </w:tr>
      <w:tr w:rsidR="00442E1E" w:rsidRPr="00E07997" w14:paraId="1FCD1F2B" w14:textId="77777777" w:rsidTr="00CB70BE">
        <w:tc>
          <w:tcPr>
            <w:tcW w:w="2405" w:type="dxa"/>
          </w:tcPr>
          <w:p w14:paraId="62956DE9" w14:textId="4C39B3BB" w:rsidR="00442E1E" w:rsidRPr="00E07997" w:rsidRDefault="00A23251">
            <w:pPr>
              <w:rPr>
                <w:rFonts w:ascii="Open Sans Light" w:hAnsi="Open Sans Light" w:cs="Open Sans Light"/>
                <w:b/>
                <w:bCs/>
              </w:rPr>
            </w:pPr>
            <w:r w:rsidRPr="00E07997">
              <w:rPr>
                <w:rFonts w:ascii="Open Sans Light" w:hAnsi="Open Sans Light" w:cs="Open Sans Light"/>
                <w:b/>
                <w:bCs/>
              </w:rPr>
              <w:t>Stakeholder</w:t>
            </w:r>
          </w:p>
        </w:tc>
        <w:tc>
          <w:tcPr>
            <w:tcW w:w="6611" w:type="dxa"/>
          </w:tcPr>
          <w:p w14:paraId="4510C413" w14:textId="77777777" w:rsidR="00442E1E" w:rsidRPr="00E07997" w:rsidRDefault="00442E1E">
            <w:pPr>
              <w:rPr>
                <w:rFonts w:ascii="Open Sans Light" w:hAnsi="Open Sans Light" w:cs="Open Sans Light"/>
                <w:bCs/>
              </w:rPr>
            </w:pPr>
          </w:p>
          <w:p w14:paraId="19A66714" w14:textId="1ED74F7A" w:rsidR="00767125" w:rsidRPr="00E07997" w:rsidRDefault="00767125">
            <w:pPr>
              <w:rPr>
                <w:rFonts w:ascii="Open Sans Light" w:hAnsi="Open Sans Light" w:cs="Open Sans Light"/>
                <w:bCs/>
              </w:rPr>
            </w:pPr>
          </w:p>
        </w:tc>
      </w:tr>
      <w:tr w:rsidR="00CB70BE" w:rsidRPr="00E07997" w14:paraId="0CD0A3C6" w14:textId="77777777" w:rsidTr="00CB70BE">
        <w:tc>
          <w:tcPr>
            <w:tcW w:w="2405" w:type="dxa"/>
          </w:tcPr>
          <w:p w14:paraId="7BF58F54" w14:textId="697C1731" w:rsidR="00CB70BE" w:rsidRPr="00E07997" w:rsidRDefault="00A23251">
            <w:pPr>
              <w:rPr>
                <w:rFonts w:ascii="Open Sans Light" w:hAnsi="Open Sans Light" w:cs="Open Sans Light"/>
                <w:b/>
                <w:bCs/>
              </w:rPr>
            </w:pPr>
            <w:r w:rsidRPr="00E07997">
              <w:rPr>
                <w:rFonts w:ascii="Open Sans Light" w:hAnsi="Open Sans Light" w:cs="Open Sans Light"/>
                <w:b/>
                <w:bCs/>
              </w:rPr>
              <w:t>Shareholders</w:t>
            </w:r>
          </w:p>
        </w:tc>
        <w:tc>
          <w:tcPr>
            <w:tcW w:w="6611" w:type="dxa"/>
          </w:tcPr>
          <w:p w14:paraId="1D4BDFFF" w14:textId="77777777" w:rsidR="00CB70BE" w:rsidRPr="00E07997" w:rsidRDefault="00CB70BE">
            <w:pPr>
              <w:rPr>
                <w:rFonts w:ascii="Open Sans Light" w:hAnsi="Open Sans Light" w:cs="Open Sans Light"/>
                <w:bCs/>
                <w:color w:val="FF0000"/>
              </w:rPr>
            </w:pPr>
          </w:p>
          <w:p w14:paraId="16887A83" w14:textId="2F3EF50E" w:rsidR="00767125" w:rsidRPr="00E07997" w:rsidRDefault="00767125">
            <w:pPr>
              <w:rPr>
                <w:rFonts w:ascii="Open Sans Light" w:hAnsi="Open Sans Light" w:cs="Open Sans Light"/>
                <w:bCs/>
                <w:color w:val="FF0000"/>
              </w:rPr>
            </w:pPr>
          </w:p>
        </w:tc>
      </w:tr>
      <w:tr w:rsidR="00CB70BE" w:rsidRPr="00E07997" w14:paraId="5C897CBF" w14:textId="77777777" w:rsidTr="00CB70BE">
        <w:tc>
          <w:tcPr>
            <w:tcW w:w="2405" w:type="dxa"/>
          </w:tcPr>
          <w:p w14:paraId="2F772F4C" w14:textId="3436EEA7" w:rsidR="00CB70BE" w:rsidRPr="00E07997" w:rsidRDefault="00A23251">
            <w:pPr>
              <w:rPr>
                <w:rFonts w:ascii="Open Sans Light" w:hAnsi="Open Sans Light" w:cs="Open Sans Light"/>
                <w:b/>
                <w:bCs/>
              </w:rPr>
            </w:pPr>
            <w:r w:rsidRPr="00E07997">
              <w:rPr>
                <w:rFonts w:ascii="Open Sans Light" w:hAnsi="Open Sans Light" w:cs="Open Sans Light"/>
                <w:b/>
                <w:bCs/>
              </w:rPr>
              <w:t>Pressure groups</w:t>
            </w:r>
          </w:p>
        </w:tc>
        <w:tc>
          <w:tcPr>
            <w:tcW w:w="6611" w:type="dxa"/>
          </w:tcPr>
          <w:p w14:paraId="73360409" w14:textId="77777777" w:rsidR="00CB70BE" w:rsidRPr="00E07997" w:rsidRDefault="00CB70BE">
            <w:pPr>
              <w:rPr>
                <w:rFonts w:ascii="Open Sans Light" w:hAnsi="Open Sans Light" w:cs="Open Sans Light"/>
                <w:bCs/>
                <w:color w:val="FF0000"/>
              </w:rPr>
            </w:pPr>
          </w:p>
          <w:p w14:paraId="0A5E3E52" w14:textId="02DCFF2D" w:rsidR="00767125" w:rsidRPr="00E07997" w:rsidRDefault="00767125">
            <w:pPr>
              <w:rPr>
                <w:rFonts w:ascii="Open Sans Light" w:hAnsi="Open Sans Light" w:cs="Open Sans Light"/>
                <w:bCs/>
                <w:color w:val="FF0000"/>
              </w:rPr>
            </w:pPr>
          </w:p>
        </w:tc>
      </w:tr>
      <w:tr w:rsidR="00CB70BE" w:rsidRPr="00E07997" w14:paraId="7902DDD5" w14:textId="77777777" w:rsidTr="00CB70BE">
        <w:tc>
          <w:tcPr>
            <w:tcW w:w="2405" w:type="dxa"/>
          </w:tcPr>
          <w:p w14:paraId="6C2D4E02" w14:textId="76704CE0" w:rsidR="00CB70BE" w:rsidRPr="00E07997" w:rsidRDefault="00C844F2">
            <w:pPr>
              <w:rPr>
                <w:rFonts w:ascii="Open Sans Light" w:hAnsi="Open Sans Light" w:cs="Open Sans Light"/>
                <w:b/>
                <w:bCs/>
              </w:rPr>
            </w:pPr>
            <w:r w:rsidRPr="00E07997">
              <w:rPr>
                <w:rFonts w:ascii="Open Sans Light" w:hAnsi="Open Sans Light" w:cs="Open Sans Light"/>
                <w:b/>
                <w:bCs/>
              </w:rPr>
              <w:t>Con</w:t>
            </w:r>
            <w:r w:rsidR="00A23251" w:rsidRPr="00E07997">
              <w:rPr>
                <w:rFonts w:ascii="Open Sans Light" w:hAnsi="Open Sans Light" w:cs="Open Sans Light"/>
                <w:b/>
                <w:bCs/>
              </w:rPr>
              <w:t>flict</w:t>
            </w:r>
          </w:p>
        </w:tc>
        <w:tc>
          <w:tcPr>
            <w:tcW w:w="6611" w:type="dxa"/>
          </w:tcPr>
          <w:p w14:paraId="637B1D1C" w14:textId="77777777" w:rsidR="00CB70BE" w:rsidRPr="00E07997" w:rsidRDefault="00CB70BE">
            <w:pPr>
              <w:rPr>
                <w:rFonts w:ascii="Open Sans Light" w:hAnsi="Open Sans Light" w:cs="Open Sans Light"/>
                <w:bCs/>
                <w:color w:val="FF0000"/>
              </w:rPr>
            </w:pPr>
          </w:p>
          <w:p w14:paraId="21168BEE" w14:textId="7A45D14B" w:rsidR="00767125" w:rsidRPr="00E07997" w:rsidRDefault="00767125">
            <w:pPr>
              <w:rPr>
                <w:rFonts w:ascii="Open Sans Light" w:hAnsi="Open Sans Light" w:cs="Open Sans Light"/>
                <w:bCs/>
                <w:color w:val="FF0000"/>
              </w:rPr>
            </w:pPr>
          </w:p>
        </w:tc>
      </w:tr>
    </w:tbl>
    <w:p w14:paraId="11DD820F" w14:textId="77777777" w:rsidR="00353B42" w:rsidRPr="00E07997" w:rsidRDefault="00353B42" w:rsidP="00DC4C2D">
      <w:pPr>
        <w:rPr>
          <w:rFonts w:ascii="Open Sans Light" w:eastAsiaTheme="minorHAnsi" w:hAnsi="Open Sans Light" w:cs="Open Sans Light"/>
          <w:b/>
        </w:rPr>
      </w:pPr>
    </w:p>
    <w:p w14:paraId="30AEA129" w14:textId="551C5B62" w:rsidR="006A4A41" w:rsidRPr="00C64A8E" w:rsidRDefault="00DC4C2D" w:rsidP="00DC4C2D">
      <w:pPr>
        <w:rPr>
          <w:rFonts w:ascii="Open Sans Light" w:eastAsiaTheme="minorHAnsi" w:hAnsi="Open Sans Light" w:cs="Open Sans Light"/>
          <w:b/>
          <w:sz w:val="28"/>
          <w:szCs w:val="28"/>
        </w:rPr>
      </w:pPr>
      <w:r w:rsidRPr="00C64A8E">
        <w:rPr>
          <w:rFonts w:ascii="Open Sans Light" w:eastAsiaTheme="minorHAnsi" w:hAnsi="Open Sans Light" w:cs="Open Sans Light"/>
          <w:b/>
          <w:sz w:val="28"/>
          <w:szCs w:val="28"/>
        </w:rPr>
        <w:t>Summary of the topic</w:t>
      </w:r>
    </w:p>
    <w:p w14:paraId="21610BBC" w14:textId="77777777" w:rsidR="00353B42" w:rsidRPr="00E07997" w:rsidRDefault="00353B42" w:rsidP="00353B42">
      <w:pPr>
        <w:rPr>
          <w:rFonts w:ascii="Open Sans Light" w:eastAsiaTheme="minorHAnsi" w:hAnsi="Open Sans Light" w:cs="Open Sans Light"/>
        </w:rPr>
      </w:pPr>
      <w:r w:rsidRPr="00E07997">
        <w:rPr>
          <w:rFonts w:ascii="Open Sans Light" w:eastAsiaTheme="minorHAnsi" w:hAnsi="Open Sans Light" w:cs="Open Sans Light"/>
        </w:rPr>
        <w:t xml:space="preserve">Students need to understand the role of stakeholders in small businesses and how </w:t>
      </w:r>
    </w:p>
    <w:p w14:paraId="230BF567" w14:textId="77777777" w:rsidR="00353B42" w:rsidRPr="00E07997" w:rsidRDefault="00353B42" w:rsidP="00353B42">
      <w:pPr>
        <w:rPr>
          <w:rFonts w:ascii="Open Sans Light" w:eastAsiaTheme="minorHAnsi" w:hAnsi="Open Sans Light" w:cs="Open Sans Light"/>
        </w:rPr>
      </w:pPr>
      <w:r w:rsidRPr="00E07997">
        <w:rPr>
          <w:rFonts w:ascii="Open Sans Light" w:eastAsiaTheme="minorHAnsi" w:hAnsi="Open Sans Light" w:cs="Open Sans Light"/>
        </w:rPr>
        <w:t xml:space="preserve">they can impact on the business. Different stakeholders have different objectives </w:t>
      </w:r>
    </w:p>
    <w:p w14:paraId="1CD23C8C" w14:textId="77777777" w:rsidR="00353B42" w:rsidRPr="00E07997" w:rsidRDefault="00353B42" w:rsidP="00353B42">
      <w:pPr>
        <w:rPr>
          <w:rFonts w:ascii="Open Sans Light" w:eastAsiaTheme="minorHAnsi" w:hAnsi="Open Sans Light" w:cs="Open Sans Light"/>
        </w:rPr>
      </w:pPr>
      <w:r w:rsidRPr="00E07997">
        <w:rPr>
          <w:rFonts w:ascii="Open Sans Light" w:eastAsiaTheme="minorHAnsi" w:hAnsi="Open Sans Light" w:cs="Open Sans Light"/>
        </w:rPr>
        <w:t xml:space="preserve">and these differences can give rise to conflict. Students could consider a business </w:t>
      </w:r>
    </w:p>
    <w:p w14:paraId="48698F51" w14:textId="77777777" w:rsidR="00353B42" w:rsidRPr="00E07997" w:rsidRDefault="00353B42" w:rsidP="00353B42">
      <w:pPr>
        <w:rPr>
          <w:rFonts w:ascii="Open Sans Light" w:eastAsiaTheme="minorHAnsi" w:hAnsi="Open Sans Light" w:cs="Open Sans Light"/>
        </w:rPr>
      </w:pPr>
      <w:r w:rsidRPr="00E07997">
        <w:rPr>
          <w:rFonts w:ascii="Open Sans Light" w:eastAsiaTheme="minorHAnsi" w:hAnsi="Open Sans Light" w:cs="Open Sans Light"/>
        </w:rPr>
        <w:t xml:space="preserve">and identify the different stakeholders. They could explore how objectives differ </w:t>
      </w:r>
    </w:p>
    <w:p w14:paraId="14ABE2B5" w14:textId="77777777" w:rsidR="00353B42" w:rsidRPr="00E07997" w:rsidRDefault="00353B42" w:rsidP="00353B42">
      <w:pPr>
        <w:rPr>
          <w:rFonts w:ascii="Open Sans Light" w:eastAsiaTheme="minorHAnsi" w:hAnsi="Open Sans Light" w:cs="Open Sans Light"/>
        </w:rPr>
      </w:pPr>
      <w:r w:rsidRPr="00E07997">
        <w:rPr>
          <w:rFonts w:ascii="Open Sans Light" w:eastAsiaTheme="minorHAnsi" w:hAnsi="Open Sans Light" w:cs="Open Sans Light"/>
        </w:rPr>
        <w:t xml:space="preserve">and how this might give rise to conflict. It is possible to carry out this activity based </w:t>
      </w:r>
    </w:p>
    <w:p w14:paraId="7E5224E3" w14:textId="6430053A" w:rsidR="006A4A41" w:rsidRPr="00E07997" w:rsidRDefault="00353B42" w:rsidP="00353B42">
      <w:pPr>
        <w:rPr>
          <w:rFonts w:ascii="Open Sans Light" w:eastAsiaTheme="minorHAnsi" w:hAnsi="Open Sans Light" w:cs="Open Sans Light"/>
        </w:rPr>
      </w:pPr>
      <w:r w:rsidRPr="00E07997">
        <w:rPr>
          <w:rFonts w:ascii="Open Sans Light" w:eastAsiaTheme="minorHAnsi" w:hAnsi="Open Sans Light" w:cs="Open Sans Light"/>
        </w:rPr>
        <w:t>on the stakeholders of their school or college before considering a business.</w:t>
      </w:r>
    </w:p>
    <w:p w14:paraId="1ECD997A" w14:textId="77777777" w:rsidR="006A4A41" w:rsidRPr="00E07997" w:rsidRDefault="006A4A41" w:rsidP="006A4A41">
      <w:pPr>
        <w:rPr>
          <w:rFonts w:ascii="Open Sans Light" w:eastAsiaTheme="minorHAnsi" w:hAnsi="Open Sans Light" w:cs="Open Sans Light"/>
        </w:rPr>
      </w:pPr>
    </w:p>
    <w:p w14:paraId="65524076" w14:textId="77777777" w:rsidR="006A4A41" w:rsidRPr="00E07997" w:rsidRDefault="006A4A41" w:rsidP="00DC4C2D">
      <w:pPr>
        <w:rPr>
          <w:rFonts w:ascii="Open Sans Light" w:eastAsiaTheme="minorHAnsi" w:hAnsi="Open Sans Light" w:cs="Open Sans Light"/>
          <w:b/>
        </w:rPr>
      </w:pPr>
    </w:p>
    <w:p w14:paraId="4EA6695B" w14:textId="5B99B514" w:rsidR="00E1168B" w:rsidRPr="00C64A8E" w:rsidRDefault="00E1168B" w:rsidP="00E1168B">
      <w:pPr>
        <w:rPr>
          <w:rFonts w:ascii="Open Sans Light" w:hAnsi="Open Sans Light" w:cs="Open Sans Light"/>
          <w:b/>
          <w:sz w:val="28"/>
          <w:szCs w:val="28"/>
        </w:rPr>
      </w:pPr>
      <w:r w:rsidRPr="00C64A8E">
        <w:rPr>
          <w:rFonts w:ascii="Open Sans Light" w:hAnsi="Open Sans Light" w:cs="Open Sans Light"/>
          <w:b/>
          <w:sz w:val="28"/>
          <w:szCs w:val="28"/>
        </w:rPr>
        <w:t>Synoptic links to this topic</w:t>
      </w:r>
    </w:p>
    <w:p w14:paraId="21C7B59B" w14:textId="42E41986" w:rsidR="00E1168B" w:rsidRPr="00E07997" w:rsidRDefault="00E1168B" w:rsidP="00E1168B">
      <w:pPr>
        <w:rPr>
          <w:rFonts w:ascii="Open Sans Light" w:hAnsi="Open Sans Light" w:cs="Open Sans Light"/>
        </w:rPr>
      </w:pPr>
      <w:r w:rsidRPr="00E07997">
        <w:rPr>
          <w:rFonts w:ascii="Open Sans Light" w:hAnsi="Open Sans Light" w:cs="Open Sans Light"/>
        </w:rPr>
        <w:t>This topic links with the following areas of the specification:</w:t>
      </w:r>
    </w:p>
    <w:p w14:paraId="43B3FF3F" w14:textId="77777777" w:rsidR="00B7304A" w:rsidRPr="00E07997" w:rsidRDefault="00B7304A" w:rsidP="00E1168B">
      <w:pPr>
        <w:rPr>
          <w:rFonts w:ascii="Open Sans Light" w:hAnsi="Open Sans Light" w:cs="Open Sans Light"/>
        </w:rPr>
      </w:pPr>
    </w:p>
    <w:p w14:paraId="5254D2D5" w14:textId="7F655410" w:rsidR="00E1168B" w:rsidRPr="00E07997" w:rsidRDefault="00B7304A" w:rsidP="00B7304A">
      <w:pPr>
        <w:pStyle w:val="ListParagraph"/>
        <w:numPr>
          <w:ilvl w:val="0"/>
          <w:numId w:val="21"/>
        </w:numPr>
        <w:rPr>
          <w:rFonts w:ascii="Open Sans Light" w:hAnsi="Open Sans Light" w:cs="Open Sans Light"/>
        </w:rPr>
      </w:pPr>
      <w:r w:rsidRPr="00E07997">
        <w:rPr>
          <w:rFonts w:ascii="Open Sans Light" w:hAnsi="Open Sans Light" w:cs="Open Sans Light"/>
        </w:rPr>
        <w:t>1.2.1 Customer needs</w:t>
      </w:r>
    </w:p>
    <w:p w14:paraId="1B290BD9" w14:textId="0688FE7E" w:rsidR="00E1168B" w:rsidRPr="00E07997" w:rsidRDefault="00E1168B" w:rsidP="00E1168B">
      <w:pPr>
        <w:pStyle w:val="ListParagraph"/>
        <w:numPr>
          <w:ilvl w:val="0"/>
          <w:numId w:val="2"/>
        </w:numPr>
        <w:rPr>
          <w:rFonts w:ascii="Open Sans Light" w:hAnsi="Open Sans Light" w:cs="Open Sans Light"/>
        </w:rPr>
      </w:pPr>
      <w:r w:rsidRPr="00E07997">
        <w:rPr>
          <w:rFonts w:ascii="Open Sans Light" w:hAnsi="Open Sans Light" w:cs="Open Sans Light"/>
        </w:rPr>
        <w:t>1.</w:t>
      </w:r>
      <w:r w:rsidR="00353B42" w:rsidRPr="00E07997">
        <w:rPr>
          <w:rFonts w:ascii="Open Sans Light" w:hAnsi="Open Sans Light" w:cs="Open Sans Light"/>
        </w:rPr>
        <w:t>3.1 Business aims and objectives</w:t>
      </w:r>
    </w:p>
    <w:p w14:paraId="10B84ED7" w14:textId="09E37949" w:rsidR="00E1168B" w:rsidRPr="00E07997" w:rsidRDefault="00E1168B" w:rsidP="00E1168B">
      <w:pPr>
        <w:pStyle w:val="ListParagraph"/>
        <w:numPr>
          <w:ilvl w:val="0"/>
          <w:numId w:val="2"/>
        </w:numPr>
        <w:rPr>
          <w:rFonts w:ascii="Open Sans Light" w:hAnsi="Open Sans Light" w:cs="Open Sans Light"/>
        </w:rPr>
      </w:pPr>
      <w:r w:rsidRPr="00E07997">
        <w:rPr>
          <w:rFonts w:ascii="Open Sans Light" w:hAnsi="Open Sans Light" w:cs="Open Sans Light"/>
        </w:rPr>
        <w:t>1.</w:t>
      </w:r>
      <w:r w:rsidR="00B7304A" w:rsidRPr="00E07997">
        <w:rPr>
          <w:rFonts w:ascii="Open Sans Light" w:hAnsi="Open Sans Light" w:cs="Open Sans Light"/>
        </w:rPr>
        <w:t>3.4 Sources of business finance</w:t>
      </w:r>
    </w:p>
    <w:p w14:paraId="1950405D" w14:textId="31A7D470" w:rsidR="00F32B94" w:rsidRPr="00C64A8E" w:rsidRDefault="00F32B94" w:rsidP="00C64A8E">
      <w:pPr>
        <w:pStyle w:val="ListParagraph"/>
        <w:numPr>
          <w:ilvl w:val="0"/>
          <w:numId w:val="2"/>
        </w:numPr>
        <w:rPr>
          <w:rFonts w:ascii="Open Sans Light" w:hAnsi="Open Sans Light" w:cs="Open Sans Light"/>
        </w:rPr>
      </w:pPr>
      <w:r w:rsidRPr="00E07997">
        <w:rPr>
          <w:rFonts w:ascii="Open Sans Light" w:hAnsi="Open Sans Light" w:cs="Open Sans Light"/>
        </w:rPr>
        <w:t>1.</w:t>
      </w:r>
      <w:r w:rsidR="00B7304A" w:rsidRPr="00E07997">
        <w:rPr>
          <w:rFonts w:ascii="Open Sans Light" w:hAnsi="Open Sans Light" w:cs="Open Sans Light"/>
        </w:rPr>
        <w:t>5.5 External influences</w:t>
      </w:r>
    </w:p>
    <w:p w14:paraId="09B53AC4" w14:textId="77777777" w:rsidR="00E1168B" w:rsidRPr="00E07997" w:rsidRDefault="00E1168B" w:rsidP="00E1168B">
      <w:pPr>
        <w:pStyle w:val="ListParagraph"/>
        <w:rPr>
          <w:rFonts w:ascii="Open Sans Light" w:hAnsi="Open Sans Light" w:cs="Open Sans Light"/>
        </w:rPr>
      </w:pPr>
    </w:p>
    <w:p w14:paraId="1FA2CE26" w14:textId="35616484" w:rsidR="00767125" w:rsidRPr="00E07997" w:rsidRDefault="00FB0E6D" w:rsidP="00DC4C2D">
      <w:pPr>
        <w:rPr>
          <w:rFonts w:ascii="Open Sans Light" w:eastAsiaTheme="minorHAnsi" w:hAnsi="Open Sans Light" w:cs="Open Sans Light"/>
          <w:bCs/>
        </w:rPr>
      </w:pPr>
      <w:r w:rsidRPr="00E07997">
        <w:rPr>
          <w:rFonts w:ascii="Open Sans Light" w:eastAsiaTheme="minorHAnsi" w:hAnsi="Open Sans Light" w:cs="Open Sans Light"/>
          <w:bCs/>
        </w:rPr>
        <w:t xml:space="preserve">There is a wide range of different stakeholders, each with different needs and objectives. Meeting customer needs is vital in the success of a business, so customers will heavily influence the decision making of a business. Businesses will have financial and non-financial aims which will differ between businesses. </w:t>
      </w:r>
      <w:r w:rsidR="00C8121A" w:rsidRPr="00E07997">
        <w:rPr>
          <w:rFonts w:ascii="Open Sans Light" w:eastAsiaTheme="minorHAnsi" w:hAnsi="Open Sans Light" w:cs="Open Sans Light"/>
          <w:bCs/>
        </w:rPr>
        <w:t xml:space="preserve">The influence of different stakeholders can play a significant part in what the aims of a business are. Financial aims will be particularly important to limited companies who need to make profit to provide a return to investors. If a business has used share capital as a source of </w:t>
      </w:r>
      <w:proofErr w:type="gramStart"/>
      <w:r w:rsidR="00C8121A" w:rsidRPr="00E07997">
        <w:rPr>
          <w:rFonts w:ascii="Open Sans Light" w:eastAsiaTheme="minorHAnsi" w:hAnsi="Open Sans Light" w:cs="Open Sans Light"/>
          <w:bCs/>
        </w:rPr>
        <w:t>finance</w:t>
      </w:r>
      <w:proofErr w:type="gramEnd"/>
      <w:r w:rsidR="00C8121A" w:rsidRPr="00E07997">
        <w:rPr>
          <w:rFonts w:ascii="Open Sans Light" w:eastAsiaTheme="minorHAnsi" w:hAnsi="Open Sans Light" w:cs="Open Sans Light"/>
          <w:bCs/>
        </w:rPr>
        <w:t xml:space="preserve"> then the investors will expect decisions to be made </w:t>
      </w:r>
      <w:r w:rsidR="00C8121A" w:rsidRPr="00E07997">
        <w:rPr>
          <w:rFonts w:ascii="Open Sans Light" w:eastAsiaTheme="minorHAnsi" w:hAnsi="Open Sans Light" w:cs="Open Sans Light"/>
          <w:bCs/>
        </w:rPr>
        <w:lastRenderedPageBreak/>
        <w:t>that allow their investments to grow. Any decisions made by a business will be affected by external influences such as the economic climate and legislation, both of which are driven by government strategy.</w:t>
      </w:r>
    </w:p>
    <w:p w14:paraId="6DD860F3" w14:textId="256331B8" w:rsidR="00DC4C2D" w:rsidRPr="00E07997" w:rsidRDefault="00DC4C2D">
      <w:pPr>
        <w:rPr>
          <w:rFonts w:ascii="Open Sans Light" w:hAnsi="Open Sans Light" w:cs="Open Sans Light"/>
          <w:b/>
          <w:bCs/>
        </w:rPr>
      </w:pPr>
    </w:p>
    <w:p w14:paraId="592C0B6D" w14:textId="15A122FA" w:rsidR="001830DB" w:rsidRPr="00E07997" w:rsidRDefault="007D0768">
      <w:pPr>
        <w:rPr>
          <w:rFonts w:ascii="Open Sans Light" w:hAnsi="Open Sans Light" w:cs="Open Sans Light"/>
          <w:b/>
          <w:bCs/>
        </w:rPr>
      </w:pPr>
      <w:r w:rsidRPr="00C64A8E">
        <w:rPr>
          <w:rFonts w:ascii="Open Sans Light" w:hAnsi="Open Sans Light" w:cs="Open Sans Light"/>
          <w:b/>
          <w:sz w:val="28"/>
          <w:szCs w:val="28"/>
        </w:rPr>
        <w:t xml:space="preserve">Case study: </w:t>
      </w:r>
      <w:r w:rsidR="001830DB" w:rsidRPr="00C64A8E">
        <w:rPr>
          <w:rFonts w:ascii="Open Sans Light" w:hAnsi="Open Sans Light" w:cs="Open Sans Light"/>
          <w:b/>
          <w:bCs/>
          <w:sz w:val="28"/>
          <w:szCs w:val="28"/>
        </w:rPr>
        <w:t>KFC</w:t>
      </w:r>
    </w:p>
    <w:p w14:paraId="238FB526" w14:textId="40693888" w:rsidR="00F517D2" w:rsidRPr="00E07997" w:rsidRDefault="001830DB">
      <w:pPr>
        <w:rPr>
          <w:rFonts w:ascii="Open Sans Light" w:hAnsi="Open Sans Light" w:cs="Open Sans Light"/>
          <w:bCs/>
        </w:rPr>
      </w:pPr>
      <w:r w:rsidRPr="00E07997">
        <w:rPr>
          <w:rFonts w:ascii="Open Sans Light" w:hAnsi="Open Sans Light" w:cs="Open Sans Light"/>
          <w:bCs/>
          <w:i/>
          <w:iCs/>
        </w:rPr>
        <w:t xml:space="preserve">KFC </w:t>
      </w:r>
      <w:r w:rsidRPr="00E07997">
        <w:rPr>
          <w:rFonts w:ascii="Open Sans Light" w:hAnsi="Open Sans Light" w:cs="Open Sans Light"/>
          <w:bCs/>
        </w:rPr>
        <w:t xml:space="preserve">is considering building a new restaurant on </w:t>
      </w:r>
      <w:r w:rsidR="00F517D2" w:rsidRPr="00E07997">
        <w:rPr>
          <w:rFonts w:ascii="Open Sans Light" w:hAnsi="Open Sans Light" w:cs="Open Sans Light"/>
          <w:bCs/>
        </w:rPr>
        <w:t>playing</w:t>
      </w:r>
      <w:r w:rsidRPr="00E07997">
        <w:rPr>
          <w:rFonts w:ascii="Open Sans Light" w:hAnsi="Open Sans Light" w:cs="Open Sans Light"/>
          <w:bCs/>
        </w:rPr>
        <w:t xml:space="preserve"> field</w:t>
      </w:r>
      <w:r w:rsidR="00F517D2" w:rsidRPr="00E07997">
        <w:rPr>
          <w:rFonts w:ascii="Open Sans Light" w:hAnsi="Open Sans Light" w:cs="Open Sans Light"/>
          <w:bCs/>
        </w:rPr>
        <w:t>s</w:t>
      </w:r>
      <w:r w:rsidRPr="00E07997">
        <w:rPr>
          <w:rFonts w:ascii="Open Sans Light" w:hAnsi="Open Sans Light" w:cs="Open Sans Light"/>
          <w:bCs/>
        </w:rPr>
        <w:t xml:space="preserve"> opposite a large secondary school. The new restaurant will create 20 new jobs (part time and full time) and the senior management team of </w:t>
      </w:r>
      <w:r w:rsidRPr="00E07997">
        <w:rPr>
          <w:rFonts w:ascii="Open Sans Light" w:hAnsi="Open Sans Light" w:cs="Open Sans Light"/>
          <w:bCs/>
          <w:i/>
          <w:iCs/>
        </w:rPr>
        <w:t>KFC</w:t>
      </w:r>
      <w:r w:rsidRPr="00E07997">
        <w:rPr>
          <w:rFonts w:ascii="Open Sans Light" w:hAnsi="Open Sans Light" w:cs="Open Sans Light"/>
          <w:bCs/>
        </w:rPr>
        <w:t xml:space="preserve"> know the new branch </w:t>
      </w:r>
      <w:r w:rsidR="00F517D2" w:rsidRPr="00E07997">
        <w:rPr>
          <w:rFonts w:ascii="Open Sans Light" w:hAnsi="Open Sans Light" w:cs="Open Sans Light"/>
          <w:bCs/>
        </w:rPr>
        <w:t>will</w:t>
      </w:r>
      <w:r w:rsidRPr="00E07997">
        <w:rPr>
          <w:rFonts w:ascii="Open Sans Light" w:hAnsi="Open Sans Light" w:cs="Open Sans Light"/>
          <w:bCs/>
        </w:rPr>
        <w:t xml:space="preserve"> keep the business on track with the growth plans</w:t>
      </w:r>
      <w:r w:rsidR="00F517D2" w:rsidRPr="00E07997">
        <w:rPr>
          <w:rFonts w:ascii="Open Sans Light" w:hAnsi="Open Sans Light" w:cs="Open Sans Light"/>
          <w:bCs/>
        </w:rPr>
        <w:t xml:space="preserve"> of </w:t>
      </w:r>
      <w:r w:rsidR="00F517D2" w:rsidRPr="00E07997">
        <w:rPr>
          <w:rFonts w:ascii="Open Sans Light" w:hAnsi="Open Sans Light" w:cs="Open Sans Light"/>
          <w:bCs/>
          <w:i/>
          <w:iCs/>
        </w:rPr>
        <w:t>KFC</w:t>
      </w:r>
      <w:r w:rsidR="00F517D2" w:rsidRPr="00E07997">
        <w:rPr>
          <w:rFonts w:ascii="Open Sans Light" w:hAnsi="Open Sans Light" w:cs="Open Sans Light"/>
          <w:bCs/>
        </w:rPr>
        <w:t xml:space="preserve"> in the UK.</w:t>
      </w:r>
      <w:r w:rsidRPr="00E07997">
        <w:rPr>
          <w:rFonts w:ascii="Open Sans Light" w:hAnsi="Open Sans Light" w:cs="Open Sans Light"/>
          <w:bCs/>
        </w:rPr>
        <w:t xml:space="preserve"> </w:t>
      </w:r>
      <w:r w:rsidR="00F517D2" w:rsidRPr="00E07997">
        <w:rPr>
          <w:rFonts w:ascii="Open Sans Light" w:hAnsi="Open Sans Light" w:cs="Open Sans Light"/>
          <w:bCs/>
        </w:rPr>
        <w:t>T</w:t>
      </w:r>
      <w:r w:rsidRPr="00E07997">
        <w:rPr>
          <w:rFonts w:ascii="Open Sans Light" w:hAnsi="Open Sans Light" w:cs="Open Sans Light"/>
          <w:bCs/>
        </w:rPr>
        <w:t xml:space="preserve">he Government will welcome a new branch due to new job opportunities and the prospect of receiving </w:t>
      </w:r>
      <w:r w:rsidR="00F517D2" w:rsidRPr="00E07997">
        <w:rPr>
          <w:rFonts w:ascii="Open Sans Light" w:hAnsi="Open Sans Light" w:cs="Open Sans Light"/>
          <w:bCs/>
        </w:rPr>
        <w:t>on employee incomes and business profits</w:t>
      </w:r>
      <w:r w:rsidRPr="00E07997">
        <w:rPr>
          <w:rFonts w:ascii="Open Sans Light" w:hAnsi="Open Sans Light" w:cs="Open Sans Light"/>
          <w:bCs/>
        </w:rPr>
        <w:t xml:space="preserve">. </w:t>
      </w:r>
    </w:p>
    <w:p w14:paraId="3C347E94" w14:textId="77777777" w:rsidR="00F517D2" w:rsidRPr="00E07997" w:rsidRDefault="00F517D2">
      <w:pPr>
        <w:rPr>
          <w:rFonts w:ascii="Open Sans Light" w:hAnsi="Open Sans Light" w:cs="Open Sans Light"/>
          <w:bCs/>
        </w:rPr>
      </w:pPr>
    </w:p>
    <w:p w14:paraId="0A5C02B6" w14:textId="525245D9" w:rsidR="001830DB" w:rsidRPr="00E07997" w:rsidRDefault="00F517D2">
      <w:pPr>
        <w:rPr>
          <w:rFonts w:ascii="Open Sans Light" w:hAnsi="Open Sans Light" w:cs="Open Sans Light"/>
          <w:bCs/>
        </w:rPr>
      </w:pPr>
      <w:r w:rsidRPr="00E07997">
        <w:rPr>
          <w:rFonts w:ascii="Open Sans Light" w:hAnsi="Open Sans Light" w:cs="Open Sans Light"/>
          <w:bCs/>
        </w:rPr>
        <w:t>Market research shows that people in the local area are in support of the new development as it will create jobs and people</w:t>
      </w:r>
      <w:r w:rsidR="001830DB" w:rsidRPr="00E07997">
        <w:rPr>
          <w:rFonts w:ascii="Open Sans Light" w:hAnsi="Open Sans Light" w:cs="Open Sans Light"/>
          <w:bCs/>
        </w:rPr>
        <w:t xml:space="preserve"> will find it easier to buy their favourite chicken meals</w:t>
      </w:r>
      <w:r w:rsidRPr="00E07997">
        <w:rPr>
          <w:rFonts w:ascii="Open Sans Light" w:hAnsi="Open Sans Light" w:cs="Open Sans Light"/>
          <w:bCs/>
        </w:rPr>
        <w:t>. However, there are some members of</w:t>
      </w:r>
      <w:r w:rsidR="001830DB" w:rsidRPr="00E07997">
        <w:rPr>
          <w:rFonts w:ascii="Open Sans Light" w:hAnsi="Open Sans Light" w:cs="Open Sans Light"/>
          <w:bCs/>
        </w:rPr>
        <w:t xml:space="preserve"> the local community </w:t>
      </w:r>
      <w:r w:rsidRPr="00E07997">
        <w:rPr>
          <w:rFonts w:ascii="Open Sans Light" w:hAnsi="Open Sans Light" w:cs="Open Sans Light"/>
          <w:bCs/>
        </w:rPr>
        <w:t xml:space="preserve">that are </w:t>
      </w:r>
      <w:r w:rsidR="001830DB" w:rsidRPr="00E07997">
        <w:rPr>
          <w:rFonts w:ascii="Open Sans Light" w:hAnsi="Open Sans Light" w:cs="Open Sans Light"/>
          <w:bCs/>
        </w:rPr>
        <w:t>not happy due to the loss of fields for</w:t>
      </w:r>
      <w:r w:rsidRPr="00E07997">
        <w:rPr>
          <w:rFonts w:ascii="Open Sans Light" w:hAnsi="Open Sans Light" w:cs="Open Sans Light"/>
          <w:bCs/>
        </w:rPr>
        <w:t xml:space="preserve"> people to play</w:t>
      </w:r>
      <w:r w:rsidR="001830DB" w:rsidRPr="00E07997">
        <w:rPr>
          <w:rFonts w:ascii="Open Sans Light" w:hAnsi="Open Sans Light" w:cs="Open Sans Light"/>
          <w:bCs/>
        </w:rPr>
        <w:t xml:space="preserve"> sports and </w:t>
      </w:r>
      <w:r w:rsidRPr="00E07997">
        <w:rPr>
          <w:rFonts w:ascii="Open Sans Light" w:hAnsi="Open Sans Light" w:cs="Open Sans Light"/>
          <w:bCs/>
        </w:rPr>
        <w:t xml:space="preserve">to provide </w:t>
      </w:r>
      <w:r w:rsidR="001830DB" w:rsidRPr="00E07997">
        <w:rPr>
          <w:rFonts w:ascii="Open Sans Light" w:hAnsi="Open Sans Light" w:cs="Open Sans Light"/>
          <w:bCs/>
        </w:rPr>
        <w:t>space for dog-walking.</w:t>
      </w:r>
      <w:r w:rsidRPr="00E07997">
        <w:rPr>
          <w:rFonts w:ascii="Open Sans Light" w:hAnsi="Open Sans Light" w:cs="Open Sans Light"/>
          <w:bCs/>
        </w:rPr>
        <w:t xml:space="preserve"> They have decided to form a pressure group aimed at preserving the playing fields</w:t>
      </w:r>
      <w:r w:rsidR="00514ED1" w:rsidRPr="00E07997">
        <w:rPr>
          <w:rFonts w:ascii="Open Sans Light" w:hAnsi="Open Sans Light" w:cs="Open Sans Light"/>
          <w:bCs/>
        </w:rPr>
        <w:t xml:space="preserve"> and to encourage </w:t>
      </w:r>
      <w:r w:rsidR="00514ED1" w:rsidRPr="00E07997">
        <w:rPr>
          <w:rFonts w:ascii="Open Sans Light" w:hAnsi="Open Sans Light" w:cs="Open Sans Light"/>
          <w:bCs/>
          <w:i/>
          <w:iCs/>
        </w:rPr>
        <w:t>KFC</w:t>
      </w:r>
      <w:r w:rsidR="00514ED1" w:rsidRPr="00E07997">
        <w:rPr>
          <w:rFonts w:ascii="Open Sans Light" w:hAnsi="Open Sans Light" w:cs="Open Sans Light"/>
          <w:bCs/>
        </w:rPr>
        <w:t xml:space="preserve"> to choose a different location for its new restaurant.</w:t>
      </w:r>
    </w:p>
    <w:p w14:paraId="5945E1F5" w14:textId="6E587650" w:rsidR="00945FA0" w:rsidRPr="00E07997" w:rsidRDefault="00945FA0">
      <w:pPr>
        <w:rPr>
          <w:rFonts w:ascii="Open Sans Light" w:hAnsi="Open Sans Light" w:cs="Open Sans Light"/>
          <w:b/>
          <w:color w:val="FF0000"/>
        </w:rPr>
      </w:pPr>
    </w:p>
    <w:p w14:paraId="20F43D0A" w14:textId="79303DFC" w:rsidR="00BC0655" w:rsidRPr="00A17987" w:rsidRDefault="0060046A" w:rsidP="0060046A">
      <w:pPr>
        <w:rPr>
          <w:rFonts w:ascii="Open Sans Light" w:hAnsi="Open Sans Light" w:cs="Open Sans Light"/>
        </w:rPr>
      </w:pPr>
      <w:r w:rsidRPr="00A17987">
        <w:rPr>
          <w:rFonts w:ascii="Open Sans Light" w:hAnsi="Open Sans Light" w:cs="Open Sans Light"/>
        </w:rPr>
        <w:t xml:space="preserve">Source: </w:t>
      </w:r>
      <w:r w:rsidR="001830DB" w:rsidRPr="00A17987">
        <w:rPr>
          <w:rFonts w:ascii="Open Sans Light" w:hAnsi="Open Sans Light" w:cs="Open Sans Light"/>
        </w:rPr>
        <w:t>Writer’s own words 29/03/2022</w:t>
      </w:r>
    </w:p>
    <w:p w14:paraId="75B147AA" w14:textId="40E878D6" w:rsidR="000D7AA9" w:rsidRPr="00E07997" w:rsidRDefault="000D7AA9">
      <w:pPr>
        <w:rPr>
          <w:rFonts w:ascii="Open Sans Light" w:hAnsi="Open Sans Light" w:cs="Open Sans Light"/>
          <w:color w:val="FF0000"/>
        </w:rPr>
      </w:pPr>
    </w:p>
    <w:p w14:paraId="31708C93" w14:textId="77777777" w:rsidR="000D7AA9" w:rsidRPr="00E07997" w:rsidRDefault="000D7AA9">
      <w:pPr>
        <w:rPr>
          <w:rFonts w:ascii="Open Sans Light" w:hAnsi="Open Sans Light" w:cs="Open Sans Light"/>
          <w:color w:val="FF0000"/>
        </w:rPr>
      </w:pPr>
    </w:p>
    <w:p w14:paraId="424F0759" w14:textId="77777777" w:rsidR="00945FA0" w:rsidRPr="00E07997" w:rsidRDefault="00945FA0">
      <w:pPr>
        <w:rPr>
          <w:rFonts w:ascii="Open Sans Light" w:hAnsi="Open Sans Light" w:cs="Open Sans Light"/>
          <w:b/>
          <w:bCs/>
        </w:rPr>
      </w:pPr>
      <w:r w:rsidRPr="00A17987">
        <w:rPr>
          <w:rFonts w:ascii="Open Sans Light" w:hAnsi="Open Sans Light" w:cs="Open Sans Light"/>
          <w:b/>
          <w:sz w:val="28"/>
          <w:szCs w:val="28"/>
        </w:rPr>
        <w:t>How this case study illustrates/exemplifies the specification content:</w:t>
      </w:r>
      <w:r w:rsidRPr="00E07997">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E07997" w14:paraId="66AA2741" w14:textId="77777777" w:rsidTr="00945FA0">
        <w:tc>
          <w:tcPr>
            <w:tcW w:w="9016" w:type="dxa"/>
          </w:tcPr>
          <w:p w14:paraId="30B0720F" w14:textId="47A2030E" w:rsidR="005169AF" w:rsidRPr="00E07997" w:rsidRDefault="005169AF" w:rsidP="005169AF">
            <w:pPr>
              <w:rPr>
                <w:rFonts w:ascii="Open Sans Light" w:hAnsi="Open Sans Light" w:cs="Open Sans Light"/>
              </w:rPr>
            </w:pPr>
            <w:r w:rsidRPr="00E07997">
              <w:rPr>
                <w:rFonts w:ascii="Open Sans Light" w:hAnsi="Open Sans Light" w:cs="Open Sans Light"/>
              </w:rPr>
              <w:t xml:space="preserve">The case study illustrates </w:t>
            </w:r>
            <w:r w:rsidR="005E30F6" w:rsidRPr="00E07997">
              <w:rPr>
                <w:rFonts w:ascii="Open Sans Light" w:hAnsi="Open Sans Light" w:cs="Open Sans Light"/>
              </w:rPr>
              <w:t>‘</w:t>
            </w:r>
            <w:r w:rsidR="00E92FA6" w:rsidRPr="00E07997">
              <w:rPr>
                <w:rFonts w:ascii="Open Sans Light" w:hAnsi="Open Sans Light" w:cs="Open Sans Light"/>
              </w:rPr>
              <w:t>business stakeholders</w:t>
            </w:r>
            <w:r w:rsidR="005E30F6" w:rsidRPr="00E07997">
              <w:rPr>
                <w:rFonts w:ascii="Open Sans Light" w:hAnsi="Open Sans Light" w:cs="Open Sans Light"/>
              </w:rPr>
              <w:t>’</w:t>
            </w:r>
            <w:r w:rsidRPr="00E07997">
              <w:rPr>
                <w:rFonts w:ascii="Open Sans Light" w:hAnsi="Open Sans Light" w:cs="Open Sans Light"/>
              </w:rPr>
              <w:t xml:space="preserve"> in </w:t>
            </w:r>
            <w:proofErr w:type="gramStart"/>
            <w:r w:rsidRPr="00E07997">
              <w:rPr>
                <w:rFonts w:ascii="Open Sans Light" w:hAnsi="Open Sans Light" w:cs="Open Sans Light"/>
              </w:rPr>
              <w:t>a number of</w:t>
            </w:r>
            <w:proofErr w:type="gramEnd"/>
            <w:r w:rsidRPr="00E07997">
              <w:rPr>
                <w:rFonts w:ascii="Open Sans Light" w:hAnsi="Open Sans Light" w:cs="Open Sans Light"/>
              </w:rPr>
              <w:t xml:space="preserve"> ways:</w:t>
            </w:r>
          </w:p>
          <w:p w14:paraId="2C4F3D3A" w14:textId="76EC9DE1" w:rsidR="005169AF" w:rsidRPr="00E07997" w:rsidRDefault="005169AF" w:rsidP="005169AF">
            <w:pPr>
              <w:rPr>
                <w:rFonts w:ascii="Open Sans Light" w:hAnsi="Open Sans Light" w:cs="Open Sans Light"/>
              </w:rPr>
            </w:pPr>
          </w:p>
          <w:p w14:paraId="0B4B1DB1" w14:textId="21F5E836" w:rsidR="00945FA0" w:rsidRPr="00E07997" w:rsidRDefault="00E92FA6" w:rsidP="005E30F6">
            <w:pPr>
              <w:pStyle w:val="ListParagraph"/>
              <w:numPr>
                <w:ilvl w:val="0"/>
                <w:numId w:val="1"/>
              </w:numPr>
              <w:rPr>
                <w:rFonts w:ascii="Open Sans Light" w:hAnsi="Open Sans Light" w:cs="Open Sans Light"/>
                <w:b/>
                <w:bCs/>
              </w:rPr>
            </w:pPr>
            <w:r w:rsidRPr="00E07997">
              <w:rPr>
                <w:rFonts w:ascii="Open Sans Light" w:hAnsi="Open Sans Light" w:cs="Open Sans Light"/>
                <w:i/>
                <w:iCs/>
              </w:rPr>
              <w:t>KFC</w:t>
            </w:r>
            <w:r w:rsidR="0060046A" w:rsidRPr="00E07997">
              <w:rPr>
                <w:rFonts w:ascii="Open Sans Light" w:hAnsi="Open Sans Light" w:cs="Open Sans Light"/>
              </w:rPr>
              <w:t xml:space="preserve"> has a range of different </w:t>
            </w:r>
            <w:r w:rsidRPr="00E07997">
              <w:rPr>
                <w:rFonts w:ascii="Open Sans Light" w:hAnsi="Open Sans Light" w:cs="Open Sans Light"/>
              </w:rPr>
              <w:t xml:space="preserve">stakeholders including customers, managers, the </w:t>
            </w:r>
            <w:proofErr w:type="gramStart"/>
            <w:r w:rsidRPr="00E07997">
              <w:rPr>
                <w:rFonts w:ascii="Open Sans Light" w:hAnsi="Open Sans Light" w:cs="Open Sans Light"/>
              </w:rPr>
              <w:t>government</w:t>
            </w:r>
            <w:proofErr w:type="gramEnd"/>
            <w:r w:rsidRPr="00E07997">
              <w:rPr>
                <w:rFonts w:ascii="Open Sans Light" w:hAnsi="Open Sans Light" w:cs="Open Sans Light"/>
              </w:rPr>
              <w:t xml:space="preserve"> and pressure groups</w:t>
            </w:r>
            <w:r w:rsidR="00FA73B9" w:rsidRPr="00E07997">
              <w:rPr>
                <w:rFonts w:ascii="Open Sans Light" w:hAnsi="Open Sans Light" w:cs="Open Sans Light"/>
              </w:rPr>
              <w:t>.</w:t>
            </w:r>
          </w:p>
          <w:p w14:paraId="08E16E32" w14:textId="7F0B65A7" w:rsidR="005E30F6" w:rsidRPr="00E07997" w:rsidRDefault="00E92FA6" w:rsidP="005E30F6">
            <w:pPr>
              <w:pStyle w:val="ListParagraph"/>
              <w:numPr>
                <w:ilvl w:val="0"/>
                <w:numId w:val="1"/>
              </w:numPr>
              <w:rPr>
                <w:rFonts w:ascii="Open Sans Light" w:hAnsi="Open Sans Light" w:cs="Open Sans Light"/>
                <w:b/>
                <w:bCs/>
              </w:rPr>
            </w:pPr>
            <w:r w:rsidRPr="00E07997">
              <w:rPr>
                <w:rFonts w:ascii="Open Sans Light" w:hAnsi="Open Sans Light" w:cs="Open Sans Light"/>
              </w:rPr>
              <w:t>Stakeholders have different objectives</w:t>
            </w:r>
            <w:r w:rsidR="00FA73B9" w:rsidRPr="00E07997">
              <w:rPr>
                <w:rFonts w:ascii="Open Sans Light" w:hAnsi="Open Sans Light" w:cs="Open Sans Light"/>
              </w:rPr>
              <w:t>.</w:t>
            </w:r>
            <w:r w:rsidR="00AD263C" w:rsidRPr="00E07997">
              <w:rPr>
                <w:rFonts w:ascii="Open Sans Light" w:hAnsi="Open Sans Light" w:cs="Open Sans Light"/>
              </w:rPr>
              <w:t xml:space="preserve"> Some want the restaurant to open, whilst others are against it.</w:t>
            </w:r>
          </w:p>
          <w:p w14:paraId="766A4A1D" w14:textId="2C57424B" w:rsidR="005E30F6" w:rsidRPr="00E07997" w:rsidRDefault="00AD263C" w:rsidP="005E30F6">
            <w:pPr>
              <w:pStyle w:val="ListParagraph"/>
              <w:numPr>
                <w:ilvl w:val="0"/>
                <w:numId w:val="1"/>
              </w:numPr>
              <w:rPr>
                <w:rFonts w:ascii="Open Sans Light" w:hAnsi="Open Sans Light" w:cs="Open Sans Light"/>
                <w:b/>
                <w:bCs/>
              </w:rPr>
            </w:pPr>
            <w:r w:rsidRPr="00E07997">
              <w:rPr>
                <w:rFonts w:ascii="Open Sans Light" w:hAnsi="Open Sans Light" w:cs="Open Sans Light"/>
              </w:rPr>
              <w:t>There is possible conflict between stakeholders</w:t>
            </w:r>
            <w:r w:rsidR="00FA73B9" w:rsidRPr="00E07997">
              <w:rPr>
                <w:rFonts w:ascii="Open Sans Light" w:hAnsi="Open Sans Light" w:cs="Open Sans Light"/>
              </w:rPr>
              <w:t>.</w:t>
            </w:r>
            <w:r w:rsidRPr="00E07997">
              <w:rPr>
                <w:rFonts w:ascii="Open Sans Light" w:hAnsi="Open Sans Light" w:cs="Open Sans Light"/>
              </w:rPr>
              <w:t xml:space="preserve"> Some members of the local community are happy because new jobs will be created but the pressure group are worried about the loss of the playing field.</w:t>
            </w:r>
          </w:p>
        </w:tc>
      </w:tr>
    </w:tbl>
    <w:p w14:paraId="2806DA22" w14:textId="77777777" w:rsidR="007D4433" w:rsidRPr="00E07997" w:rsidRDefault="007D4433" w:rsidP="00514E8D">
      <w:pPr>
        <w:rPr>
          <w:rFonts w:ascii="Open Sans Light" w:hAnsi="Open Sans Light" w:cs="Open Sans Light"/>
          <w:b/>
          <w:bCs/>
        </w:rPr>
      </w:pPr>
    </w:p>
    <w:p w14:paraId="52766015" w14:textId="33676994" w:rsidR="00514E8D" w:rsidRPr="00A17987" w:rsidRDefault="00514E8D" w:rsidP="00514E8D">
      <w:pPr>
        <w:rPr>
          <w:rFonts w:ascii="Open Sans Light" w:hAnsi="Open Sans Light" w:cs="Open Sans Light"/>
          <w:b/>
          <w:sz w:val="28"/>
          <w:szCs w:val="28"/>
        </w:rPr>
      </w:pPr>
      <w:r w:rsidRPr="00A17987">
        <w:rPr>
          <w:rFonts w:ascii="Open Sans Light" w:hAnsi="Open Sans Light" w:cs="Open Sans Light"/>
          <w:b/>
          <w:sz w:val="28"/>
          <w:szCs w:val="28"/>
        </w:rPr>
        <w:t>Check your knowledge:</w:t>
      </w:r>
    </w:p>
    <w:p w14:paraId="214A18FA" w14:textId="77777777" w:rsidR="005325AA" w:rsidRPr="00E07997" w:rsidRDefault="005325AA" w:rsidP="00514E8D">
      <w:pPr>
        <w:rPr>
          <w:rFonts w:ascii="Open Sans Light" w:hAnsi="Open Sans Light" w:cs="Open Sans Light"/>
          <w:b/>
        </w:rPr>
      </w:pPr>
    </w:p>
    <w:p w14:paraId="77D21B83" w14:textId="103F9D4B" w:rsidR="00514E8D" w:rsidRPr="00E07997" w:rsidRDefault="005325AA" w:rsidP="007D4433">
      <w:pPr>
        <w:pStyle w:val="ListParagraph"/>
        <w:numPr>
          <w:ilvl w:val="0"/>
          <w:numId w:val="4"/>
        </w:numPr>
        <w:rPr>
          <w:rFonts w:ascii="Open Sans Light" w:hAnsi="Open Sans Light" w:cs="Open Sans Light"/>
          <w:bCs/>
        </w:rPr>
      </w:pPr>
      <w:r w:rsidRPr="00E07997">
        <w:rPr>
          <w:rFonts w:ascii="Open Sans Light" w:hAnsi="Open Sans Light" w:cs="Open Sans Light"/>
          <w:bCs/>
        </w:rPr>
        <w:t xml:space="preserve">State </w:t>
      </w:r>
      <w:r w:rsidR="00B02630" w:rsidRPr="00E07997">
        <w:rPr>
          <w:rFonts w:ascii="Open Sans Light" w:hAnsi="Open Sans Light" w:cs="Open Sans Light"/>
          <w:bCs/>
        </w:rPr>
        <w:t xml:space="preserve">four </w:t>
      </w:r>
      <w:r w:rsidR="00AD263C" w:rsidRPr="00E07997">
        <w:rPr>
          <w:rFonts w:ascii="Open Sans Light" w:hAnsi="Open Sans Light" w:cs="Open Sans Light"/>
          <w:bCs/>
        </w:rPr>
        <w:t>different stakeholders in business</w:t>
      </w:r>
      <w:r w:rsidR="00B02630" w:rsidRPr="00E07997">
        <w:rPr>
          <w:rFonts w:ascii="Open Sans Light" w:hAnsi="Open Sans Light" w:cs="Open Sans Light"/>
          <w:bCs/>
        </w:rPr>
        <w:t>.</w:t>
      </w:r>
    </w:p>
    <w:p w14:paraId="5E9639CE" w14:textId="122D0954" w:rsidR="003264B0" w:rsidRPr="00E07997" w:rsidRDefault="00AD263C" w:rsidP="007D4433">
      <w:pPr>
        <w:pStyle w:val="ListParagraph"/>
        <w:numPr>
          <w:ilvl w:val="0"/>
          <w:numId w:val="4"/>
        </w:numPr>
        <w:rPr>
          <w:rFonts w:ascii="Open Sans Light" w:hAnsi="Open Sans Light" w:cs="Open Sans Light"/>
          <w:bCs/>
        </w:rPr>
      </w:pPr>
      <w:r w:rsidRPr="00E07997">
        <w:rPr>
          <w:rFonts w:ascii="Open Sans Light" w:hAnsi="Open Sans Light" w:cs="Open Sans Light"/>
          <w:bCs/>
        </w:rPr>
        <w:t>What is a pressure group?</w:t>
      </w:r>
    </w:p>
    <w:p w14:paraId="0F268C7B" w14:textId="61324BCA" w:rsidR="003264B0" w:rsidRPr="00E07997" w:rsidRDefault="00AD263C" w:rsidP="007D4433">
      <w:pPr>
        <w:pStyle w:val="ListParagraph"/>
        <w:numPr>
          <w:ilvl w:val="0"/>
          <w:numId w:val="4"/>
        </w:numPr>
        <w:rPr>
          <w:rFonts w:ascii="Open Sans Light" w:hAnsi="Open Sans Light" w:cs="Open Sans Light"/>
          <w:bCs/>
        </w:rPr>
      </w:pPr>
      <w:r w:rsidRPr="00E07997">
        <w:rPr>
          <w:rFonts w:ascii="Open Sans Light" w:hAnsi="Open Sans Light" w:cs="Open Sans Light"/>
          <w:bCs/>
        </w:rPr>
        <w:t>Give two reasons why the government may be affected by business activity.</w:t>
      </w:r>
    </w:p>
    <w:p w14:paraId="3B5B6D76" w14:textId="50D9B86D" w:rsidR="00275D18" w:rsidRPr="00E07997" w:rsidRDefault="00275D18" w:rsidP="00275D18">
      <w:pPr>
        <w:rPr>
          <w:rFonts w:ascii="Open Sans Light" w:hAnsi="Open Sans Light" w:cs="Open Sans Light"/>
          <w:b/>
          <w:bCs/>
          <w:color w:val="FF0000"/>
        </w:rPr>
      </w:pPr>
    </w:p>
    <w:p w14:paraId="16732A5A" w14:textId="3B2E67A7" w:rsidR="00514E8D" w:rsidRPr="00E07997" w:rsidRDefault="00514E8D">
      <w:pPr>
        <w:rPr>
          <w:rFonts w:ascii="Open Sans Light" w:hAnsi="Open Sans Light" w:cs="Open Sans Light"/>
          <w:b/>
          <w:bCs/>
        </w:rPr>
      </w:pPr>
    </w:p>
    <w:p w14:paraId="79AF565A" w14:textId="6098ABA0" w:rsidR="00DC5640" w:rsidRPr="00E07997" w:rsidRDefault="00DC5640" w:rsidP="00DC5640">
      <w:pPr>
        <w:rPr>
          <w:rFonts w:ascii="Open Sans Light" w:hAnsi="Open Sans Light" w:cs="Open Sans Light"/>
          <w:b/>
        </w:rPr>
      </w:pPr>
      <w:r w:rsidRPr="00A17987">
        <w:rPr>
          <w:rFonts w:ascii="Open Sans Light" w:hAnsi="Open Sans Light" w:cs="Open Sans Light"/>
          <w:b/>
          <w:sz w:val="28"/>
          <w:szCs w:val="28"/>
        </w:rPr>
        <w:lastRenderedPageBreak/>
        <w:t>Check your knowledge: recall question (previous unit)</w:t>
      </w:r>
    </w:p>
    <w:p w14:paraId="5392EA8C" w14:textId="555B9BF6" w:rsidR="00275D18" w:rsidRPr="00E07997" w:rsidRDefault="00275D18" w:rsidP="00013BBE">
      <w:pPr>
        <w:rPr>
          <w:rFonts w:ascii="Open Sans Light" w:hAnsi="Open Sans Light" w:cs="Open Sans Light"/>
        </w:rPr>
      </w:pPr>
    </w:p>
    <w:p w14:paraId="367B127F" w14:textId="49C93AEC" w:rsidR="00013BBE" w:rsidRPr="00E07997" w:rsidRDefault="00AD263C" w:rsidP="00013BBE">
      <w:pPr>
        <w:pStyle w:val="ListParagraph"/>
        <w:numPr>
          <w:ilvl w:val="0"/>
          <w:numId w:val="18"/>
        </w:numPr>
        <w:rPr>
          <w:rFonts w:ascii="Open Sans Light" w:hAnsi="Open Sans Light" w:cs="Open Sans Light"/>
        </w:rPr>
      </w:pPr>
      <w:r w:rsidRPr="00E07997">
        <w:rPr>
          <w:rFonts w:ascii="Open Sans Light" w:hAnsi="Open Sans Light" w:cs="Open Sans Light"/>
        </w:rPr>
        <w:t>List three things that would be included in a business plan.</w:t>
      </w:r>
    </w:p>
    <w:p w14:paraId="3ADDBEB0" w14:textId="7DAF2C57" w:rsidR="00013BBE" w:rsidRPr="00E07997" w:rsidRDefault="00AD263C" w:rsidP="00013BBE">
      <w:pPr>
        <w:pStyle w:val="ListParagraph"/>
        <w:numPr>
          <w:ilvl w:val="0"/>
          <w:numId w:val="18"/>
        </w:numPr>
        <w:rPr>
          <w:rFonts w:ascii="Open Sans Light" w:hAnsi="Open Sans Light" w:cs="Open Sans Light"/>
        </w:rPr>
      </w:pPr>
      <w:r w:rsidRPr="00E07997">
        <w:rPr>
          <w:rFonts w:ascii="Open Sans Light" w:hAnsi="Open Sans Light" w:cs="Open Sans Light"/>
        </w:rPr>
        <w:t>How would a business plan help to minimise risk when starting a new business?</w:t>
      </w:r>
    </w:p>
    <w:p w14:paraId="77D272D3" w14:textId="7CC8DB62" w:rsidR="00013BBE" w:rsidRPr="00E07997" w:rsidRDefault="00AD263C" w:rsidP="00013BBE">
      <w:pPr>
        <w:pStyle w:val="ListParagraph"/>
        <w:numPr>
          <w:ilvl w:val="0"/>
          <w:numId w:val="18"/>
        </w:numPr>
        <w:rPr>
          <w:rFonts w:ascii="Open Sans Light" w:hAnsi="Open Sans Light" w:cs="Open Sans Light"/>
        </w:rPr>
      </w:pPr>
      <w:r w:rsidRPr="00E07997">
        <w:rPr>
          <w:rFonts w:ascii="Open Sans Light" w:hAnsi="Open Sans Light" w:cs="Open Sans Light"/>
        </w:rPr>
        <w:t xml:space="preserve">Why might a bank be interested in seeing </w:t>
      </w:r>
      <w:r w:rsidR="00490243" w:rsidRPr="00E07997">
        <w:rPr>
          <w:rFonts w:ascii="Open Sans Light" w:hAnsi="Open Sans Light" w:cs="Open Sans Light"/>
        </w:rPr>
        <w:t>a business plan?</w:t>
      </w:r>
    </w:p>
    <w:p w14:paraId="7620548A" w14:textId="5438400F" w:rsidR="00013BBE" w:rsidRPr="00E07997" w:rsidRDefault="00013BBE" w:rsidP="00013BBE">
      <w:pPr>
        <w:rPr>
          <w:rFonts w:ascii="Open Sans Light" w:hAnsi="Open Sans Light" w:cs="Open Sans Light"/>
        </w:rPr>
      </w:pPr>
    </w:p>
    <w:p w14:paraId="6410FF75" w14:textId="570CFBA6" w:rsidR="001B2DCF" w:rsidRPr="00A17987" w:rsidRDefault="00013BBE" w:rsidP="00013BBE">
      <w:pPr>
        <w:rPr>
          <w:rFonts w:ascii="Open Sans Light" w:hAnsi="Open Sans Light" w:cs="Open Sans Light"/>
          <w:b/>
          <w:bCs/>
          <w:sz w:val="28"/>
          <w:szCs w:val="28"/>
        </w:rPr>
      </w:pPr>
      <w:r w:rsidRPr="00A17987">
        <w:rPr>
          <w:rFonts w:ascii="Open Sans Light" w:hAnsi="Open Sans Light" w:cs="Open Sans Light"/>
          <w:b/>
          <w:bCs/>
          <w:sz w:val="28"/>
          <w:szCs w:val="28"/>
        </w:rPr>
        <w:t>Activity – now try this</w:t>
      </w:r>
      <w:r w:rsidR="001B2DCF" w:rsidRPr="00A17987">
        <w:rPr>
          <w:rFonts w:ascii="Open Sans Light" w:hAnsi="Open Sans Light" w:cs="Open Sans Light"/>
          <w:b/>
          <w:bCs/>
          <w:sz w:val="28"/>
          <w:szCs w:val="28"/>
        </w:rPr>
        <w:t>!</w:t>
      </w:r>
    </w:p>
    <w:p w14:paraId="58B4D6D6" w14:textId="179FC45A" w:rsidR="001B2DCF" w:rsidRPr="00E07997" w:rsidRDefault="00372878" w:rsidP="00013BBE">
      <w:pPr>
        <w:rPr>
          <w:rFonts w:ascii="Open Sans Light" w:hAnsi="Open Sans Light" w:cs="Open Sans Light"/>
        </w:rPr>
      </w:pPr>
      <w:r w:rsidRPr="00E07997">
        <w:rPr>
          <w:rFonts w:ascii="Open Sans Light" w:hAnsi="Open Sans Light" w:cs="Open Sans Light"/>
        </w:rPr>
        <w:t>Complete the following crossword using the clues provided.</w:t>
      </w:r>
    </w:p>
    <w:p w14:paraId="6E4A0F6F" w14:textId="77777777" w:rsidR="000146C9" w:rsidRPr="00E07997" w:rsidRDefault="000146C9" w:rsidP="00013BBE">
      <w:pPr>
        <w:rPr>
          <w:rFonts w:ascii="Open Sans Light" w:hAnsi="Open Sans Light" w:cs="Open Sans Light"/>
        </w:rPr>
      </w:pPr>
    </w:p>
    <w:p w14:paraId="4807672F" w14:textId="68D2462A" w:rsidR="001B2DCF" w:rsidRPr="00E07997" w:rsidRDefault="00372878" w:rsidP="00013BBE">
      <w:pPr>
        <w:rPr>
          <w:rFonts w:ascii="Open Sans Light" w:hAnsi="Open Sans Light" w:cs="Open Sans Light"/>
        </w:rPr>
      </w:pPr>
      <w:r w:rsidRPr="00E07997">
        <w:rPr>
          <w:rFonts w:ascii="Open Sans Light" w:hAnsi="Open Sans Light" w:cs="Open Sans Light"/>
          <w:noProof/>
        </w:rPr>
        <w:drawing>
          <wp:inline distT="0" distB="0" distL="0" distR="0" wp14:anchorId="65DAAB26" wp14:editId="183F284E">
            <wp:extent cx="5730875" cy="1549400"/>
            <wp:effectExtent l="0" t="0" r="3175"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rotWithShape="1">
                    <a:blip r:embed="rId5"/>
                    <a:srcRect l="14180" t="30726" r="18902" b="36971"/>
                    <a:stretch/>
                  </pic:blipFill>
                  <pic:spPr bwMode="auto">
                    <a:xfrm>
                      <a:off x="0" y="0"/>
                      <a:ext cx="5732166" cy="1549749"/>
                    </a:xfrm>
                    <a:prstGeom prst="rect">
                      <a:avLst/>
                    </a:prstGeom>
                    <a:ln>
                      <a:noFill/>
                    </a:ln>
                    <a:extLst>
                      <a:ext uri="{53640926-AAD7-44D8-BBD7-CCE9431645EC}">
                        <a14:shadowObscured xmlns:a14="http://schemas.microsoft.com/office/drawing/2010/main"/>
                      </a:ext>
                    </a:extLst>
                  </pic:spPr>
                </pic:pic>
              </a:graphicData>
            </a:graphic>
          </wp:inline>
        </w:drawing>
      </w:r>
    </w:p>
    <w:p w14:paraId="45D43662" w14:textId="7F3E97B9" w:rsidR="001B2DCF" w:rsidRPr="00E07997" w:rsidRDefault="00372878" w:rsidP="00013BBE">
      <w:pPr>
        <w:rPr>
          <w:rFonts w:ascii="Open Sans Light" w:hAnsi="Open Sans Light" w:cs="Open Sans Light"/>
        </w:rPr>
      </w:pPr>
      <w:r w:rsidRPr="00E07997">
        <w:rPr>
          <w:rFonts w:ascii="Open Sans Light" w:hAnsi="Open Sans Light" w:cs="Open Sans Light"/>
          <w:noProof/>
        </w:rPr>
        <w:drawing>
          <wp:inline distT="0" distB="0" distL="0" distR="0" wp14:anchorId="1F4F813B" wp14:editId="481D7300">
            <wp:extent cx="5207000" cy="3905250"/>
            <wp:effectExtent l="0" t="0" r="0" b="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rotWithShape="1">
                    <a:blip r:embed="rId6"/>
                    <a:srcRect l="17616" t="11030" r="22889" b="5850"/>
                    <a:stretch/>
                  </pic:blipFill>
                  <pic:spPr bwMode="auto">
                    <a:xfrm>
                      <a:off x="0" y="0"/>
                      <a:ext cx="5207000" cy="3905250"/>
                    </a:xfrm>
                    <a:prstGeom prst="rect">
                      <a:avLst/>
                    </a:prstGeom>
                    <a:ln>
                      <a:noFill/>
                    </a:ln>
                    <a:extLst>
                      <a:ext uri="{53640926-AAD7-44D8-BBD7-CCE9431645EC}">
                        <a14:shadowObscured xmlns:a14="http://schemas.microsoft.com/office/drawing/2010/main"/>
                      </a:ext>
                    </a:extLst>
                  </pic:spPr>
                </pic:pic>
              </a:graphicData>
            </a:graphic>
          </wp:inline>
        </w:drawing>
      </w:r>
    </w:p>
    <w:p w14:paraId="5AB1FFCE" w14:textId="014E74D0" w:rsidR="00DC5640" w:rsidRPr="00E07997" w:rsidRDefault="00DC5640">
      <w:pPr>
        <w:rPr>
          <w:rFonts w:ascii="Open Sans Light" w:hAnsi="Open Sans Light" w:cs="Open Sans Light"/>
          <w:b/>
          <w:bCs/>
        </w:rPr>
      </w:pPr>
    </w:p>
    <w:p w14:paraId="343BB7C3" w14:textId="281EEB2B" w:rsidR="000146C9" w:rsidRDefault="000146C9" w:rsidP="005325AA">
      <w:pPr>
        <w:rPr>
          <w:rFonts w:ascii="Open Sans Light" w:hAnsi="Open Sans Light" w:cs="Open Sans Light"/>
          <w:b/>
        </w:rPr>
      </w:pPr>
    </w:p>
    <w:p w14:paraId="45309E9F" w14:textId="754216F8" w:rsidR="00A17987" w:rsidRDefault="00A17987" w:rsidP="005325AA">
      <w:pPr>
        <w:rPr>
          <w:rFonts w:ascii="Open Sans Light" w:hAnsi="Open Sans Light" w:cs="Open Sans Light"/>
          <w:b/>
        </w:rPr>
      </w:pPr>
    </w:p>
    <w:p w14:paraId="037826CD" w14:textId="33753FF2" w:rsidR="00A17987" w:rsidRDefault="00A17987" w:rsidP="005325AA">
      <w:pPr>
        <w:rPr>
          <w:rFonts w:ascii="Open Sans Light" w:hAnsi="Open Sans Light" w:cs="Open Sans Light"/>
          <w:b/>
        </w:rPr>
      </w:pPr>
    </w:p>
    <w:p w14:paraId="3422E69B" w14:textId="77777777" w:rsidR="00A17987" w:rsidRPr="00E07997" w:rsidRDefault="00A17987" w:rsidP="005325AA">
      <w:pPr>
        <w:rPr>
          <w:rFonts w:ascii="Open Sans Light" w:hAnsi="Open Sans Light" w:cs="Open Sans Light"/>
          <w:b/>
        </w:rPr>
      </w:pPr>
    </w:p>
    <w:p w14:paraId="5A837919" w14:textId="6831ACCD" w:rsidR="000146C9" w:rsidRPr="00E07997" w:rsidRDefault="000146C9" w:rsidP="005325AA">
      <w:pPr>
        <w:rPr>
          <w:rFonts w:ascii="Open Sans Light" w:hAnsi="Open Sans Light" w:cs="Open Sans Light"/>
          <w:b/>
        </w:rPr>
      </w:pPr>
    </w:p>
    <w:p w14:paraId="346ED4B4" w14:textId="29EB5D97" w:rsidR="005325AA" w:rsidRPr="00A17987" w:rsidRDefault="005325AA" w:rsidP="005325AA">
      <w:pPr>
        <w:rPr>
          <w:rFonts w:ascii="Open Sans Light" w:hAnsi="Open Sans Light" w:cs="Open Sans Light"/>
          <w:b/>
          <w:sz w:val="28"/>
          <w:szCs w:val="28"/>
        </w:rPr>
      </w:pPr>
      <w:r w:rsidRPr="00A17987">
        <w:rPr>
          <w:rFonts w:ascii="Open Sans Light" w:hAnsi="Open Sans Light" w:cs="Open Sans Light"/>
          <w:b/>
          <w:sz w:val="28"/>
          <w:szCs w:val="28"/>
        </w:rPr>
        <w:lastRenderedPageBreak/>
        <w:t>Command Word corner</w:t>
      </w:r>
    </w:p>
    <w:p w14:paraId="1AE2D5BC" w14:textId="77777777" w:rsidR="005325AA" w:rsidRPr="00E07997" w:rsidRDefault="005325AA" w:rsidP="005325AA">
      <w:pPr>
        <w:rPr>
          <w:rFonts w:ascii="Open Sans Light" w:hAnsi="Open Sans Light" w:cs="Open Sans Light"/>
        </w:rPr>
      </w:pPr>
    </w:p>
    <w:p w14:paraId="0B2E46B2" w14:textId="19A61E28" w:rsidR="005325AA" w:rsidRPr="00E07997" w:rsidRDefault="005325AA" w:rsidP="005325AA">
      <w:pPr>
        <w:rPr>
          <w:rFonts w:ascii="Open Sans Light" w:hAnsi="Open Sans Light" w:cs="Open Sans Light"/>
        </w:rPr>
      </w:pPr>
      <w:r w:rsidRPr="00E07997">
        <w:rPr>
          <w:rFonts w:ascii="Open Sans Light" w:hAnsi="Open Sans Light" w:cs="Open Sans Light"/>
        </w:rPr>
        <w:t xml:space="preserve">The booklet at the start of each topic will focus on a </w:t>
      </w:r>
      <w:r w:rsidR="000209C0" w:rsidRPr="00E07997">
        <w:rPr>
          <w:rFonts w:ascii="Open Sans Light" w:hAnsi="Open Sans Light" w:cs="Open Sans Light"/>
        </w:rPr>
        <w:t>command word that is used in the exam. This will provide students with information on how the word is used in the exam and what you can expect. It will offer you advice on how to structure your answer and what examiners are looking for when marking these questions.</w:t>
      </w:r>
    </w:p>
    <w:p w14:paraId="14DFA68C" w14:textId="6304FD4F" w:rsidR="000209C0" w:rsidRPr="00E07997" w:rsidRDefault="000209C0" w:rsidP="005325AA">
      <w:pPr>
        <w:rPr>
          <w:rFonts w:ascii="Open Sans Light" w:hAnsi="Open Sans Light" w:cs="Open Sans Light"/>
        </w:rPr>
      </w:pPr>
    </w:p>
    <w:p w14:paraId="51769F3B" w14:textId="18C816BB" w:rsidR="000209C0" w:rsidRPr="00E07997" w:rsidRDefault="000209C0" w:rsidP="005325AA">
      <w:pPr>
        <w:rPr>
          <w:rFonts w:ascii="Open Sans Light" w:hAnsi="Open Sans Light" w:cs="Open Sans Light"/>
        </w:rPr>
      </w:pPr>
      <w:r w:rsidRPr="00E07997">
        <w:rPr>
          <w:rFonts w:ascii="Open Sans Light" w:hAnsi="Open Sans Light" w:cs="Open Sans Light"/>
        </w:rPr>
        <w:t>The command word</w:t>
      </w:r>
      <w:r w:rsidR="0008275F" w:rsidRPr="00E07997">
        <w:rPr>
          <w:rFonts w:ascii="Open Sans Light" w:hAnsi="Open Sans Light" w:cs="Open Sans Light"/>
        </w:rPr>
        <w:t xml:space="preserve"> for Topic 1.</w:t>
      </w:r>
      <w:r w:rsidR="00372878" w:rsidRPr="00E07997">
        <w:rPr>
          <w:rFonts w:ascii="Open Sans Light" w:hAnsi="Open Sans Light" w:cs="Open Sans Light"/>
        </w:rPr>
        <w:t>5</w:t>
      </w:r>
      <w:r w:rsidRPr="00E07997">
        <w:rPr>
          <w:rFonts w:ascii="Open Sans Light" w:hAnsi="Open Sans Light" w:cs="Open Sans Light"/>
        </w:rPr>
        <w:t xml:space="preserve"> is ‘</w:t>
      </w:r>
      <w:r w:rsidR="00372878" w:rsidRPr="00E07997">
        <w:rPr>
          <w:rFonts w:ascii="Open Sans Light" w:hAnsi="Open Sans Light" w:cs="Open Sans Light"/>
        </w:rPr>
        <w:t>Identify</w:t>
      </w:r>
      <w:r w:rsidRPr="00E07997">
        <w:rPr>
          <w:rFonts w:ascii="Open Sans Light" w:hAnsi="Open Sans Light" w:cs="Open Sans Light"/>
        </w:rPr>
        <w:t>’.</w:t>
      </w:r>
    </w:p>
    <w:p w14:paraId="02A416D7" w14:textId="77777777" w:rsidR="00372878" w:rsidRPr="00E07997" w:rsidRDefault="00372878" w:rsidP="005325AA">
      <w:pPr>
        <w:rPr>
          <w:rFonts w:ascii="Open Sans Light" w:hAnsi="Open Sans Light" w:cs="Open Sans Light"/>
          <w:b/>
          <w:bCs/>
          <w:noProof/>
        </w:rPr>
      </w:pPr>
    </w:p>
    <w:p w14:paraId="482476E3" w14:textId="77777777" w:rsidR="00372878" w:rsidRPr="00E07997" w:rsidRDefault="00372878" w:rsidP="005325AA">
      <w:pPr>
        <w:rPr>
          <w:rFonts w:ascii="Open Sans Light" w:hAnsi="Open Sans Light" w:cs="Open Sans Light"/>
          <w:b/>
          <w:bCs/>
          <w:noProof/>
        </w:rPr>
      </w:pPr>
    </w:p>
    <w:p w14:paraId="14495056" w14:textId="39F1BE1A" w:rsidR="0008275F" w:rsidRPr="00F10E95" w:rsidRDefault="0008275F" w:rsidP="005325AA">
      <w:pPr>
        <w:rPr>
          <w:rFonts w:ascii="Open Sans Light" w:hAnsi="Open Sans Light" w:cs="Open Sans Light"/>
          <w:b/>
          <w:bCs/>
          <w:noProof/>
          <w:sz w:val="32"/>
          <w:szCs w:val="32"/>
        </w:rPr>
      </w:pPr>
      <w:r w:rsidRPr="00F10E95">
        <w:rPr>
          <w:rFonts w:ascii="Open Sans Light" w:hAnsi="Open Sans Light" w:cs="Open Sans Light"/>
          <w:b/>
          <w:bCs/>
          <w:noProof/>
          <w:sz w:val="32"/>
          <w:szCs w:val="32"/>
        </w:rPr>
        <w:t>‘</w:t>
      </w:r>
      <w:r w:rsidR="00372878" w:rsidRPr="00F10E95">
        <w:rPr>
          <w:rFonts w:ascii="Open Sans Light" w:hAnsi="Open Sans Light" w:cs="Open Sans Light"/>
          <w:b/>
          <w:bCs/>
          <w:noProof/>
          <w:sz w:val="32"/>
          <w:szCs w:val="32"/>
        </w:rPr>
        <w:t>Identify</w:t>
      </w:r>
      <w:r w:rsidRPr="00F10E95">
        <w:rPr>
          <w:rFonts w:ascii="Open Sans Light" w:hAnsi="Open Sans Light" w:cs="Open Sans Light"/>
          <w:b/>
          <w:bCs/>
          <w:noProof/>
          <w:sz w:val="32"/>
          <w:szCs w:val="32"/>
        </w:rPr>
        <w:t>’ questions:</w:t>
      </w:r>
    </w:p>
    <w:p w14:paraId="776752C9" w14:textId="77777777" w:rsidR="000B1C0D" w:rsidRPr="00E07997" w:rsidRDefault="000B1C0D" w:rsidP="00E1168B">
      <w:pPr>
        <w:rPr>
          <w:rFonts w:ascii="Open Sans Light" w:hAnsi="Open Sans Light" w:cs="Open Sans Light"/>
          <w:noProof/>
        </w:rPr>
      </w:pPr>
    </w:p>
    <w:p w14:paraId="653D80FE" w14:textId="20690165" w:rsidR="00CA2B4A" w:rsidRPr="00E07997" w:rsidRDefault="000B1C0D" w:rsidP="00E1168B">
      <w:pPr>
        <w:rPr>
          <w:rFonts w:ascii="Open Sans Light" w:hAnsi="Open Sans Light" w:cs="Open Sans Light"/>
        </w:rPr>
      </w:pPr>
      <w:r w:rsidRPr="00E07997">
        <w:rPr>
          <w:rFonts w:ascii="Open Sans Light" w:hAnsi="Open Sans Light" w:cs="Open Sans Light"/>
          <w:noProof/>
        </w:rPr>
        <w:drawing>
          <wp:inline distT="0" distB="0" distL="0" distR="0" wp14:anchorId="6AC47857" wp14:editId="7FEADF88">
            <wp:extent cx="4991100" cy="2336800"/>
            <wp:effectExtent l="0" t="0" r="0" b="635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rotWithShape="1">
                    <a:blip r:embed="rId7"/>
                    <a:srcRect l="17062" t="30530" r="24662" b="8213"/>
                    <a:stretch/>
                  </pic:blipFill>
                  <pic:spPr bwMode="auto">
                    <a:xfrm>
                      <a:off x="0" y="0"/>
                      <a:ext cx="4991100" cy="2336800"/>
                    </a:xfrm>
                    <a:prstGeom prst="rect">
                      <a:avLst/>
                    </a:prstGeom>
                    <a:ln>
                      <a:noFill/>
                    </a:ln>
                    <a:extLst>
                      <a:ext uri="{53640926-AAD7-44D8-BBD7-CCE9431645EC}">
                        <a14:shadowObscured xmlns:a14="http://schemas.microsoft.com/office/drawing/2010/main"/>
                      </a:ext>
                    </a:extLst>
                  </pic:spPr>
                </pic:pic>
              </a:graphicData>
            </a:graphic>
          </wp:inline>
        </w:drawing>
      </w:r>
    </w:p>
    <w:p w14:paraId="69DD1706" w14:textId="18621330" w:rsidR="00E1168B" w:rsidRPr="00E07997" w:rsidRDefault="00E1168B" w:rsidP="00E1168B">
      <w:pPr>
        <w:rPr>
          <w:rFonts w:ascii="Open Sans Light" w:hAnsi="Open Sans Light" w:cs="Open Sans Light"/>
        </w:rPr>
      </w:pPr>
      <w:r w:rsidRPr="00F10E95">
        <w:rPr>
          <w:rFonts w:ascii="Open Sans Light" w:hAnsi="Open Sans Light" w:cs="Open Sans Light"/>
          <w:b/>
          <w:color w:val="000000" w:themeColor="text1"/>
          <w:sz w:val="28"/>
          <w:szCs w:val="28"/>
        </w:rPr>
        <w:t>What have you remembered so far?</w:t>
      </w:r>
    </w:p>
    <w:p w14:paraId="31C78DBE" w14:textId="4F9582CC" w:rsidR="00113D96" w:rsidRPr="00E07997"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E07997" w14:paraId="6609DA3A" w14:textId="77777777" w:rsidTr="00D17020">
        <w:tc>
          <w:tcPr>
            <w:tcW w:w="6091" w:type="dxa"/>
          </w:tcPr>
          <w:p w14:paraId="2AC896D8" w14:textId="78357D5F" w:rsidR="00D17020" w:rsidRPr="00E07997" w:rsidRDefault="00D17020" w:rsidP="00D17020">
            <w:pPr>
              <w:rPr>
                <w:rFonts w:ascii="Open Sans Light" w:hAnsi="Open Sans Light" w:cs="Open Sans Light"/>
                <w:b/>
                <w:bCs/>
              </w:rPr>
            </w:pPr>
            <w:r w:rsidRPr="00E07997">
              <w:rPr>
                <w:rFonts w:ascii="Open Sans Light" w:hAnsi="Open Sans Light" w:cs="Open Sans Light"/>
                <w:b/>
                <w:color w:val="000000" w:themeColor="text1"/>
              </w:rPr>
              <w:t>Question</w:t>
            </w:r>
          </w:p>
        </w:tc>
        <w:tc>
          <w:tcPr>
            <w:tcW w:w="1559" w:type="dxa"/>
          </w:tcPr>
          <w:p w14:paraId="6C4FA1A0" w14:textId="37178CFD" w:rsidR="00D17020" w:rsidRPr="00E07997" w:rsidRDefault="00D17020" w:rsidP="00D17020">
            <w:pPr>
              <w:rPr>
                <w:rFonts w:ascii="Open Sans Light" w:hAnsi="Open Sans Light" w:cs="Open Sans Light"/>
                <w:b/>
                <w:bCs/>
              </w:rPr>
            </w:pPr>
            <w:r w:rsidRPr="00E07997">
              <w:rPr>
                <w:rFonts w:ascii="Open Sans Light" w:hAnsi="Open Sans Light" w:cs="Open Sans Light"/>
                <w:b/>
                <w:color w:val="000000" w:themeColor="text1"/>
              </w:rPr>
              <w:t>True</w:t>
            </w:r>
          </w:p>
        </w:tc>
        <w:tc>
          <w:tcPr>
            <w:tcW w:w="1366" w:type="dxa"/>
          </w:tcPr>
          <w:p w14:paraId="45F86A11" w14:textId="1D8899E8" w:rsidR="00D17020" w:rsidRPr="00E07997" w:rsidRDefault="00D17020" w:rsidP="00D17020">
            <w:pPr>
              <w:rPr>
                <w:rFonts w:ascii="Open Sans Light" w:hAnsi="Open Sans Light" w:cs="Open Sans Light"/>
                <w:b/>
                <w:bCs/>
              </w:rPr>
            </w:pPr>
            <w:r w:rsidRPr="00E07997">
              <w:rPr>
                <w:rFonts w:ascii="Open Sans Light" w:hAnsi="Open Sans Light" w:cs="Open Sans Light"/>
                <w:b/>
                <w:color w:val="000000" w:themeColor="text1"/>
              </w:rPr>
              <w:t>False</w:t>
            </w:r>
          </w:p>
        </w:tc>
      </w:tr>
      <w:tr w:rsidR="00113D96" w:rsidRPr="00E07997" w14:paraId="09A98A12" w14:textId="77777777" w:rsidTr="00D17020">
        <w:tc>
          <w:tcPr>
            <w:tcW w:w="6091" w:type="dxa"/>
          </w:tcPr>
          <w:p w14:paraId="2305CAEC" w14:textId="5E546BF6" w:rsidR="00113D96" w:rsidRPr="00E07997" w:rsidRDefault="000B1C0D" w:rsidP="00113D96">
            <w:pPr>
              <w:rPr>
                <w:rFonts w:ascii="Open Sans Light" w:hAnsi="Open Sans Light" w:cs="Open Sans Light"/>
                <w:bCs/>
              </w:rPr>
            </w:pPr>
            <w:r w:rsidRPr="00E07997">
              <w:rPr>
                <w:rFonts w:ascii="Open Sans Light" w:hAnsi="Open Sans Light" w:cs="Open Sans Light"/>
                <w:bCs/>
              </w:rPr>
              <w:t>A shareholder is a stakeholder of a limited company</w:t>
            </w:r>
          </w:p>
        </w:tc>
        <w:tc>
          <w:tcPr>
            <w:tcW w:w="1559" w:type="dxa"/>
          </w:tcPr>
          <w:p w14:paraId="30469022" w14:textId="77777777" w:rsidR="00113D96" w:rsidRPr="00E07997" w:rsidRDefault="00113D96" w:rsidP="00113D96">
            <w:pPr>
              <w:rPr>
                <w:rFonts w:ascii="Open Sans Light" w:hAnsi="Open Sans Light" w:cs="Open Sans Light"/>
                <w:b/>
                <w:bCs/>
              </w:rPr>
            </w:pPr>
          </w:p>
        </w:tc>
        <w:tc>
          <w:tcPr>
            <w:tcW w:w="1366" w:type="dxa"/>
          </w:tcPr>
          <w:p w14:paraId="1E143E5F" w14:textId="77777777" w:rsidR="00113D96" w:rsidRPr="00E07997" w:rsidRDefault="00113D96" w:rsidP="00113D96">
            <w:pPr>
              <w:rPr>
                <w:rFonts w:ascii="Open Sans Light" w:hAnsi="Open Sans Light" w:cs="Open Sans Light"/>
                <w:b/>
                <w:bCs/>
              </w:rPr>
            </w:pPr>
          </w:p>
        </w:tc>
      </w:tr>
      <w:tr w:rsidR="00D96181" w:rsidRPr="00E07997" w14:paraId="3E4A69D4" w14:textId="77777777" w:rsidTr="00D17020">
        <w:tc>
          <w:tcPr>
            <w:tcW w:w="6091" w:type="dxa"/>
          </w:tcPr>
          <w:p w14:paraId="1D768C68" w14:textId="54C01265" w:rsidR="00D96181" w:rsidRPr="00E07997" w:rsidRDefault="000B1C0D" w:rsidP="00113D96">
            <w:pPr>
              <w:rPr>
                <w:rFonts w:ascii="Open Sans Light" w:hAnsi="Open Sans Light" w:cs="Open Sans Light"/>
                <w:bCs/>
              </w:rPr>
            </w:pPr>
            <w:r w:rsidRPr="00E07997">
              <w:rPr>
                <w:rFonts w:ascii="Open Sans Light" w:hAnsi="Open Sans Light" w:cs="Open Sans Light"/>
                <w:bCs/>
              </w:rPr>
              <w:t>Stakeholders are always in agreement with each other</w:t>
            </w:r>
          </w:p>
        </w:tc>
        <w:tc>
          <w:tcPr>
            <w:tcW w:w="1559" w:type="dxa"/>
          </w:tcPr>
          <w:p w14:paraId="67F535D1" w14:textId="77777777" w:rsidR="00D96181" w:rsidRPr="00E07997" w:rsidRDefault="00D96181" w:rsidP="00113D96">
            <w:pPr>
              <w:rPr>
                <w:rFonts w:ascii="Open Sans Light" w:hAnsi="Open Sans Light" w:cs="Open Sans Light"/>
                <w:b/>
                <w:bCs/>
              </w:rPr>
            </w:pPr>
          </w:p>
        </w:tc>
        <w:tc>
          <w:tcPr>
            <w:tcW w:w="1366" w:type="dxa"/>
          </w:tcPr>
          <w:p w14:paraId="451E8112" w14:textId="77777777" w:rsidR="00D96181" w:rsidRPr="00E07997" w:rsidRDefault="00D96181" w:rsidP="00113D96">
            <w:pPr>
              <w:rPr>
                <w:rFonts w:ascii="Open Sans Light" w:hAnsi="Open Sans Light" w:cs="Open Sans Light"/>
                <w:b/>
                <w:bCs/>
              </w:rPr>
            </w:pPr>
          </w:p>
        </w:tc>
      </w:tr>
      <w:tr w:rsidR="00D96181" w:rsidRPr="00E07997" w14:paraId="57A74537" w14:textId="77777777" w:rsidTr="00D17020">
        <w:tc>
          <w:tcPr>
            <w:tcW w:w="6091" w:type="dxa"/>
          </w:tcPr>
          <w:p w14:paraId="20F6513F" w14:textId="60A22904" w:rsidR="00D96181" w:rsidRPr="00E07997" w:rsidRDefault="000B1C0D" w:rsidP="00113D96">
            <w:pPr>
              <w:rPr>
                <w:rFonts w:ascii="Open Sans Light" w:hAnsi="Open Sans Light" w:cs="Open Sans Light"/>
                <w:bCs/>
              </w:rPr>
            </w:pPr>
            <w:r w:rsidRPr="00E07997">
              <w:rPr>
                <w:rFonts w:ascii="Open Sans Light" w:hAnsi="Open Sans Light" w:cs="Open Sans Light"/>
                <w:bCs/>
              </w:rPr>
              <w:t>Stakeholders are unable to influence business activity</w:t>
            </w:r>
          </w:p>
        </w:tc>
        <w:tc>
          <w:tcPr>
            <w:tcW w:w="1559" w:type="dxa"/>
          </w:tcPr>
          <w:p w14:paraId="2497A3A6" w14:textId="77777777" w:rsidR="00D96181" w:rsidRPr="00E07997" w:rsidRDefault="00D96181" w:rsidP="00113D96">
            <w:pPr>
              <w:rPr>
                <w:rFonts w:ascii="Open Sans Light" w:hAnsi="Open Sans Light" w:cs="Open Sans Light"/>
                <w:b/>
                <w:bCs/>
              </w:rPr>
            </w:pPr>
          </w:p>
        </w:tc>
        <w:tc>
          <w:tcPr>
            <w:tcW w:w="1366" w:type="dxa"/>
          </w:tcPr>
          <w:p w14:paraId="686DCEE6" w14:textId="77777777" w:rsidR="00D96181" w:rsidRPr="00E07997" w:rsidRDefault="00D96181" w:rsidP="00113D96">
            <w:pPr>
              <w:rPr>
                <w:rFonts w:ascii="Open Sans Light" w:hAnsi="Open Sans Light" w:cs="Open Sans Light"/>
                <w:b/>
                <w:bCs/>
              </w:rPr>
            </w:pPr>
          </w:p>
        </w:tc>
      </w:tr>
    </w:tbl>
    <w:p w14:paraId="43EB6A90" w14:textId="4AC950CF" w:rsidR="00613CA5" w:rsidRPr="00E07997" w:rsidRDefault="00613CA5" w:rsidP="005441CE">
      <w:pPr>
        <w:rPr>
          <w:rFonts w:ascii="Open Sans Light" w:hAnsi="Open Sans Light" w:cs="Open Sans Light"/>
          <w:b/>
          <w:bCs/>
          <w:color w:val="FF0000"/>
        </w:rPr>
      </w:pPr>
    </w:p>
    <w:p w14:paraId="221EE551" w14:textId="5C35CE61" w:rsidR="001556C8" w:rsidRPr="00E07997" w:rsidRDefault="009C1196" w:rsidP="000B1C0D">
      <w:pPr>
        <w:rPr>
          <w:rFonts w:ascii="Open Sans Light" w:hAnsi="Open Sans Light" w:cs="Open Sans Light"/>
          <w:b/>
        </w:rPr>
      </w:pPr>
      <w:r w:rsidRPr="00E07997">
        <w:rPr>
          <w:rFonts w:ascii="Open Sans Light" w:hAnsi="Open Sans Light" w:cs="Open Sans Light"/>
          <w:b/>
          <w:bCs/>
          <w:color w:val="FF0000"/>
        </w:rPr>
        <w:br/>
      </w:r>
      <w:r w:rsidR="00BB0075" w:rsidRPr="00F10E95">
        <w:rPr>
          <w:rFonts w:ascii="Open Sans Light" w:hAnsi="Open Sans Light" w:cs="Open Sans Light"/>
          <w:b/>
          <w:sz w:val="28"/>
          <w:szCs w:val="28"/>
        </w:rPr>
        <w:t>Exam Question</w:t>
      </w:r>
      <w:r w:rsidR="00F10E95" w:rsidRPr="00F10E95">
        <w:rPr>
          <w:rFonts w:ascii="Open Sans Light" w:hAnsi="Open Sans Light" w:cs="Open Sans Light"/>
          <w:b/>
          <w:sz w:val="28"/>
          <w:szCs w:val="28"/>
        </w:rPr>
        <w:t>s</w:t>
      </w:r>
    </w:p>
    <w:p w14:paraId="6B0A6B17" w14:textId="48296471" w:rsidR="00BB0075" w:rsidRPr="00E07997" w:rsidRDefault="00BB0075" w:rsidP="00860B0E">
      <w:pPr>
        <w:rPr>
          <w:rFonts w:ascii="Open Sans Light" w:hAnsi="Open Sans Light" w:cs="Open Sans Light"/>
          <w:b/>
          <w:bCs/>
        </w:rPr>
      </w:pPr>
    </w:p>
    <w:p w14:paraId="76FF23A1" w14:textId="21333608" w:rsidR="00613CA5" w:rsidRPr="00E07997" w:rsidRDefault="000B1C0D" w:rsidP="00486012">
      <w:pPr>
        <w:pStyle w:val="ListParagraph"/>
        <w:numPr>
          <w:ilvl w:val="0"/>
          <w:numId w:val="8"/>
        </w:numPr>
        <w:rPr>
          <w:rFonts w:ascii="Open Sans Light" w:hAnsi="Open Sans Light" w:cs="Open Sans Light"/>
          <w:bCs/>
        </w:rPr>
      </w:pPr>
      <w:r w:rsidRPr="00E07997">
        <w:rPr>
          <w:rFonts w:ascii="Open Sans Light" w:hAnsi="Open Sans Light" w:cs="Open Sans Light"/>
          <w:bCs/>
        </w:rPr>
        <w:t xml:space="preserve">State </w:t>
      </w:r>
      <w:r w:rsidRPr="00E07997">
        <w:rPr>
          <w:rFonts w:ascii="Open Sans Light" w:hAnsi="Open Sans Light" w:cs="Open Sans Light"/>
          <w:b/>
        </w:rPr>
        <w:t>one</w:t>
      </w:r>
      <w:r w:rsidRPr="00E07997">
        <w:rPr>
          <w:rFonts w:ascii="Open Sans Light" w:hAnsi="Open Sans Light" w:cs="Open Sans Light"/>
          <w:bCs/>
        </w:rPr>
        <w:t xml:space="preserve"> stakeholder</w:t>
      </w:r>
      <w:r w:rsidR="007A1678" w:rsidRPr="00E07997">
        <w:rPr>
          <w:rFonts w:ascii="Open Sans Light" w:hAnsi="Open Sans Light" w:cs="Open Sans Light"/>
          <w:bCs/>
        </w:rPr>
        <w:t xml:space="preserve"> group of </w:t>
      </w:r>
      <w:proofErr w:type="gramStart"/>
      <w:r w:rsidR="007A1678" w:rsidRPr="00E07997">
        <w:rPr>
          <w:rFonts w:ascii="Open Sans Light" w:hAnsi="Open Sans Light" w:cs="Open Sans Light"/>
          <w:bCs/>
          <w:i/>
          <w:iCs/>
        </w:rPr>
        <w:t>KFC</w:t>
      </w:r>
      <w:proofErr w:type="gramEnd"/>
      <w:r w:rsidR="00486012" w:rsidRPr="00E07997">
        <w:rPr>
          <w:rFonts w:ascii="Open Sans Light" w:hAnsi="Open Sans Light" w:cs="Open Sans Light"/>
          <w:bCs/>
        </w:rPr>
        <w:t xml:space="preserve"> (</w:t>
      </w:r>
      <w:r w:rsidR="007A1678" w:rsidRPr="00E07997">
        <w:rPr>
          <w:rFonts w:ascii="Open Sans Light" w:hAnsi="Open Sans Light" w:cs="Open Sans Light"/>
          <w:bCs/>
        </w:rPr>
        <w:t>1</w:t>
      </w:r>
      <w:r w:rsidR="00486012" w:rsidRPr="00E07997">
        <w:rPr>
          <w:rFonts w:ascii="Open Sans Light" w:hAnsi="Open Sans Light" w:cs="Open Sans Light"/>
          <w:bCs/>
        </w:rPr>
        <w:t xml:space="preserve"> mark)</w:t>
      </w:r>
    </w:p>
    <w:p w14:paraId="05BF108F" w14:textId="0DEAE298" w:rsidR="00613CA5" w:rsidRPr="00E07997" w:rsidRDefault="00613CA5" w:rsidP="00860B0E">
      <w:pPr>
        <w:rPr>
          <w:rFonts w:ascii="Open Sans Light" w:hAnsi="Open Sans Light" w:cs="Open Sans Light"/>
          <w:b/>
          <w:bCs/>
        </w:rPr>
      </w:pPr>
    </w:p>
    <w:p w14:paraId="07038DE1" w14:textId="04350C5E" w:rsidR="00613CA5" w:rsidRPr="00E07997" w:rsidRDefault="007A1678" w:rsidP="007A1678">
      <w:pPr>
        <w:pStyle w:val="ListParagraph"/>
        <w:numPr>
          <w:ilvl w:val="0"/>
          <w:numId w:val="8"/>
        </w:numPr>
        <w:rPr>
          <w:rFonts w:ascii="Open Sans Light" w:hAnsi="Open Sans Light" w:cs="Open Sans Light"/>
          <w:bCs/>
        </w:rPr>
      </w:pPr>
      <w:r w:rsidRPr="00E07997">
        <w:rPr>
          <w:rFonts w:ascii="Open Sans Light" w:hAnsi="Open Sans Light" w:cs="Open Sans Light"/>
          <w:bCs/>
        </w:rPr>
        <w:t xml:space="preserve">Outline </w:t>
      </w:r>
      <w:r w:rsidRPr="00E07997">
        <w:rPr>
          <w:rFonts w:ascii="Open Sans Light" w:hAnsi="Open Sans Light" w:cs="Open Sans Light"/>
          <w:b/>
        </w:rPr>
        <w:t>one</w:t>
      </w:r>
      <w:r w:rsidRPr="00E07997">
        <w:rPr>
          <w:rFonts w:ascii="Open Sans Light" w:hAnsi="Open Sans Light" w:cs="Open Sans Light"/>
          <w:bCs/>
        </w:rPr>
        <w:t xml:space="preserve"> way </w:t>
      </w:r>
      <w:r w:rsidRPr="00E07997">
        <w:rPr>
          <w:rFonts w:ascii="Open Sans Light" w:hAnsi="Open Sans Light" w:cs="Open Sans Light"/>
          <w:bCs/>
          <w:i/>
          <w:iCs/>
        </w:rPr>
        <w:t>KFC</w:t>
      </w:r>
      <w:r w:rsidRPr="00E07997">
        <w:rPr>
          <w:rFonts w:ascii="Open Sans Light" w:hAnsi="Open Sans Light" w:cs="Open Sans Light"/>
          <w:bCs/>
        </w:rPr>
        <w:t xml:space="preserve"> could impact on the nearby secondary </w:t>
      </w:r>
      <w:proofErr w:type="gramStart"/>
      <w:r w:rsidRPr="00E07997">
        <w:rPr>
          <w:rFonts w:ascii="Open Sans Light" w:hAnsi="Open Sans Light" w:cs="Open Sans Light"/>
          <w:bCs/>
        </w:rPr>
        <w:t>school  [</w:t>
      </w:r>
      <w:proofErr w:type="gramEnd"/>
      <w:r w:rsidRPr="00E07997">
        <w:rPr>
          <w:rFonts w:ascii="Open Sans Light" w:hAnsi="Open Sans Light" w:cs="Open Sans Light"/>
          <w:bCs/>
        </w:rPr>
        <w:t>2 marks]</w:t>
      </w:r>
    </w:p>
    <w:p w14:paraId="09E8B2CB" w14:textId="3F1FDAE8" w:rsidR="00613CA5" w:rsidRPr="00E07997" w:rsidRDefault="00613CA5" w:rsidP="00860B0E">
      <w:pPr>
        <w:rPr>
          <w:rFonts w:ascii="Open Sans Light" w:hAnsi="Open Sans Light" w:cs="Open Sans Light"/>
          <w:b/>
          <w:bCs/>
        </w:rPr>
      </w:pPr>
    </w:p>
    <w:p w14:paraId="601898EA" w14:textId="550EACA6" w:rsidR="00486012" w:rsidRPr="00E07997" w:rsidRDefault="007A1678" w:rsidP="00860B0E">
      <w:pPr>
        <w:pStyle w:val="ListParagraph"/>
        <w:numPr>
          <w:ilvl w:val="0"/>
          <w:numId w:val="8"/>
        </w:numPr>
        <w:rPr>
          <w:rFonts w:ascii="Open Sans Light" w:hAnsi="Open Sans Light" w:cs="Open Sans Light"/>
          <w:bCs/>
        </w:rPr>
      </w:pPr>
      <w:r w:rsidRPr="00E07997">
        <w:rPr>
          <w:rFonts w:ascii="Open Sans Light" w:hAnsi="Open Sans Light" w:cs="Open Sans Light"/>
          <w:bCs/>
        </w:rPr>
        <w:t xml:space="preserve">Explain </w:t>
      </w:r>
      <w:r w:rsidRPr="00E07997">
        <w:rPr>
          <w:rFonts w:ascii="Open Sans Light" w:hAnsi="Open Sans Light" w:cs="Open Sans Light"/>
          <w:b/>
        </w:rPr>
        <w:t>one</w:t>
      </w:r>
      <w:r w:rsidRPr="00E07997">
        <w:rPr>
          <w:rFonts w:ascii="Open Sans Light" w:hAnsi="Open Sans Light" w:cs="Open Sans Light"/>
          <w:bCs/>
        </w:rPr>
        <w:t xml:space="preserve"> possible stakeholder conflict that could exist between employees and owners of a </w:t>
      </w:r>
      <w:proofErr w:type="gramStart"/>
      <w:r w:rsidRPr="00E07997">
        <w:rPr>
          <w:rFonts w:ascii="Open Sans Light" w:hAnsi="Open Sans Light" w:cs="Open Sans Light"/>
          <w:bCs/>
        </w:rPr>
        <w:t xml:space="preserve">business </w:t>
      </w:r>
      <w:r w:rsidR="006E2A2D" w:rsidRPr="00E07997">
        <w:rPr>
          <w:rFonts w:ascii="Open Sans Light" w:hAnsi="Open Sans Light" w:cs="Open Sans Light"/>
          <w:bCs/>
        </w:rPr>
        <w:t xml:space="preserve"> </w:t>
      </w:r>
      <w:r w:rsidR="00486012" w:rsidRPr="00E07997">
        <w:rPr>
          <w:rFonts w:ascii="Open Sans Light" w:hAnsi="Open Sans Light" w:cs="Open Sans Light"/>
          <w:bCs/>
        </w:rPr>
        <w:t>(</w:t>
      </w:r>
      <w:proofErr w:type="gramEnd"/>
      <w:r w:rsidRPr="00E07997">
        <w:rPr>
          <w:rFonts w:ascii="Open Sans Light" w:hAnsi="Open Sans Light" w:cs="Open Sans Light"/>
          <w:bCs/>
        </w:rPr>
        <w:t>3</w:t>
      </w:r>
      <w:r w:rsidR="00D54922" w:rsidRPr="00E07997">
        <w:rPr>
          <w:rFonts w:ascii="Open Sans Light" w:hAnsi="Open Sans Light" w:cs="Open Sans Light"/>
          <w:bCs/>
        </w:rPr>
        <w:t xml:space="preserve"> </w:t>
      </w:r>
      <w:r w:rsidR="00486012" w:rsidRPr="00E07997">
        <w:rPr>
          <w:rFonts w:ascii="Open Sans Light" w:hAnsi="Open Sans Light" w:cs="Open Sans Light"/>
          <w:bCs/>
        </w:rPr>
        <w:t>mark</w:t>
      </w:r>
      <w:r w:rsidR="00D54922" w:rsidRPr="00E07997">
        <w:rPr>
          <w:rFonts w:ascii="Open Sans Light" w:hAnsi="Open Sans Light" w:cs="Open Sans Light"/>
          <w:bCs/>
        </w:rPr>
        <w:t>s</w:t>
      </w:r>
      <w:r w:rsidR="00486012" w:rsidRPr="00E07997">
        <w:rPr>
          <w:rFonts w:ascii="Open Sans Light" w:hAnsi="Open Sans Light" w:cs="Open Sans Light"/>
          <w:bCs/>
        </w:rPr>
        <w:t>)</w:t>
      </w:r>
    </w:p>
    <w:p w14:paraId="11423E93" w14:textId="2B076086" w:rsidR="00613CA5" w:rsidRPr="00E07997" w:rsidRDefault="00613CA5" w:rsidP="00860B0E">
      <w:pPr>
        <w:rPr>
          <w:rFonts w:ascii="Open Sans Light" w:hAnsi="Open Sans Light" w:cs="Open Sans Light"/>
          <w:b/>
          <w:bCs/>
        </w:rPr>
      </w:pPr>
    </w:p>
    <w:p w14:paraId="2D0B8876" w14:textId="0E39B876" w:rsidR="00B05DA5" w:rsidRPr="00E07997" w:rsidRDefault="00B05DA5" w:rsidP="00B05DA5">
      <w:pPr>
        <w:pStyle w:val="ListParagraph"/>
        <w:numPr>
          <w:ilvl w:val="0"/>
          <w:numId w:val="8"/>
        </w:numPr>
        <w:rPr>
          <w:rFonts w:ascii="Open Sans Light" w:hAnsi="Open Sans Light" w:cs="Open Sans Light"/>
          <w:bCs/>
        </w:rPr>
      </w:pPr>
      <w:r w:rsidRPr="00E07997">
        <w:rPr>
          <w:rFonts w:ascii="Open Sans Light" w:hAnsi="Open Sans Light" w:cs="Open Sans Light"/>
          <w:bCs/>
        </w:rPr>
        <w:lastRenderedPageBreak/>
        <w:t xml:space="preserve">The owners of KFC </w:t>
      </w:r>
      <w:proofErr w:type="gramStart"/>
      <w:r w:rsidRPr="00E07997">
        <w:rPr>
          <w:rFonts w:ascii="Open Sans Light" w:hAnsi="Open Sans Light" w:cs="Open Sans Light"/>
          <w:bCs/>
        </w:rPr>
        <w:t>have to</w:t>
      </w:r>
      <w:proofErr w:type="gramEnd"/>
      <w:r w:rsidRPr="00E07997">
        <w:rPr>
          <w:rFonts w:ascii="Open Sans Light" w:hAnsi="Open Sans Light" w:cs="Open Sans Light"/>
          <w:bCs/>
        </w:rPr>
        <w:t xml:space="preserve"> choose one of the following two options in order to continue to grow the business and meet the business’s aims:</w:t>
      </w:r>
    </w:p>
    <w:p w14:paraId="2E7EF4CB" w14:textId="77777777" w:rsidR="00B05DA5" w:rsidRPr="00E07997" w:rsidRDefault="00B05DA5" w:rsidP="00B05DA5">
      <w:pPr>
        <w:pStyle w:val="ListParagraph"/>
        <w:rPr>
          <w:rFonts w:ascii="Open Sans Light" w:hAnsi="Open Sans Light" w:cs="Open Sans Light"/>
          <w:bCs/>
        </w:rPr>
      </w:pPr>
    </w:p>
    <w:p w14:paraId="134EF7C8" w14:textId="77777777" w:rsidR="00B05DA5" w:rsidRPr="00E07997" w:rsidRDefault="00B05DA5" w:rsidP="00B05DA5">
      <w:pPr>
        <w:pStyle w:val="ListParagraph"/>
        <w:rPr>
          <w:rFonts w:ascii="Open Sans Light" w:hAnsi="Open Sans Light" w:cs="Open Sans Light"/>
          <w:bCs/>
        </w:rPr>
      </w:pPr>
      <w:r w:rsidRPr="00E07997">
        <w:rPr>
          <w:rFonts w:ascii="Open Sans Light" w:hAnsi="Open Sans Light" w:cs="Open Sans Light"/>
          <w:bCs/>
        </w:rPr>
        <w:t>Option 1: Open the new branch opposite the secondary school</w:t>
      </w:r>
    </w:p>
    <w:p w14:paraId="5781CA60" w14:textId="438D003D" w:rsidR="00B05DA5" w:rsidRPr="00E07997" w:rsidRDefault="00B05DA5" w:rsidP="00B05DA5">
      <w:pPr>
        <w:pStyle w:val="ListParagraph"/>
        <w:rPr>
          <w:rFonts w:ascii="Open Sans Light" w:hAnsi="Open Sans Light" w:cs="Open Sans Light"/>
          <w:bCs/>
        </w:rPr>
      </w:pPr>
      <w:r w:rsidRPr="00E07997">
        <w:rPr>
          <w:rFonts w:ascii="Open Sans Light" w:hAnsi="Open Sans Light" w:cs="Open Sans Light"/>
          <w:bCs/>
        </w:rPr>
        <w:tab/>
      </w:r>
    </w:p>
    <w:p w14:paraId="293DB708" w14:textId="47B345E3" w:rsidR="00B05DA5" w:rsidRPr="00E07997" w:rsidRDefault="00B05DA5" w:rsidP="00B05DA5">
      <w:pPr>
        <w:pStyle w:val="ListParagraph"/>
        <w:rPr>
          <w:rFonts w:ascii="Open Sans Light" w:hAnsi="Open Sans Light" w:cs="Open Sans Light"/>
          <w:bCs/>
        </w:rPr>
      </w:pPr>
      <w:r w:rsidRPr="00E07997">
        <w:rPr>
          <w:rFonts w:ascii="Open Sans Light" w:hAnsi="Open Sans Light" w:cs="Open Sans Light"/>
          <w:bCs/>
        </w:rPr>
        <w:t>Option 2: Choose a different location for the branch</w:t>
      </w:r>
    </w:p>
    <w:p w14:paraId="3FA36A26" w14:textId="77777777" w:rsidR="00B05DA5" w:rsidRPr="00E07997" w:rsidRDefault="00B05DA5" w:rsidP="00B05DA5">
      <w:pPr>
        <w:pStyle w:val="ListParagraph"/>
        <w:rPr>
          <w:rFonts w:ascii="Open Sans Light" w:hAnsi="Open Sans Light" w:cs="Open Sans Light"/>
          <w:bCs/>
        </w:rPr>
      </w:pPr>
    </w:p>
    <w:p w14:paraId="598D3D75" w14:textId="77777777" w:rsidR="00F10E95" w:rsidRDefault="00B05DA5" w:rsidP="00B05DA5">
      <w:pPr>
        <w:pStyle w:val="ListParagraph"/>
        <w:rPr>
          <w:rFonts w:ascii="Open Sans Light" w:hAnsi="Open Sans Light" w:cs="Open Sans Light"/>
          <w:bCs/>
        </w:rPr>
      </w:pPr>
      <w:r w:rsidRPr="00E07997">
        <w:rPr>
          <w:rFonts w:ascii="Open Sans Light" w:hAnsi="Open Sans Light" w:cs="Open Sans Light"/>
          <w:bCs/>
        </w:rPr>
        <w:t xml:space="preserve">Justify which of the two options KFC should choose to achieve their aims. </w:t>
      </w:r>
    </w:p>
    <w:p w14:paraId="56A67899" w14:textId="173B5088" w:rsidR="00613CA5" w:rsidRPr="00E07997" w:rsidRDefault="00B05DA5" w:rsidP="00B05DA5">
      <w:pPr>
        <w:pStyle w:val="ListParagraph"/>
        <w:rPr>
          <w:rFonts w:ascii="Open Sans Light" w:hAnsi="Open Sans Light" w:cs="Open Sans Light"/>
          <w:bCs/>
        </w:rPr>
      </w:pPr>
      <w:r w:rsidRPr="00E07997">
        <w:rPr>
          <w:rFonts w:ascii="Open Sans Light" w:hAnsi="Open Sans Light" w:cs="Open Sans Light"/>
          <w:bCs/>
        </w:rPr>
        <w:t>(9 marks)</w:t>
      </w:r>
    </w:p>
    <w:p w14:paraId="5C81CC93" w14:textId="4EF209BC" w:rsidR="00BB0075" w:rsidRPr="00E07997" w:rsidRDefault="00BB0075" w:rsidP="00860B0E">
      <w:pPr>
        <w:rPr>
          <w:rFonts w:ascii="Open Sans Light" w:hAnsi="Open Sans Light" w:cs="Open Sans Light"/>
          <w:bCs/>
          <w:color w:val="FF0000"/>
        </w:rPr>
      </w:pPr>
    </w:p>
    <w:p w14:paraId="366C42E5" w14:textId="724F1D9C" w:rsidR="00613CA5" w:rsidRPr="00E07997" w:rsidRDefault="00613CA5" w:rsidP="00860B0E">
      <w:pPr>
        <w:rPr>
          <w:rFonts w:ascii="Open Sans Light" w:hAnsi="Open Sans Light" w:cs="Open Sans Light"/>
          <w:b/>
          <w:bCs/>
          <w:color w:val="FF0000"/>
        </w:rPr>
      </w:pPr>
    </w:p>
    <w:p w14:paraId="4C614945" w14:textId="51008C12" w:rsidR="00BB0075" w:rsidRPr="00E07997" w:rsidRDefault="00BB0075" w:rsidP="00860B0E">
      <w:pPr>
        <w:rPr>
          <w:rFonts w:ascii="Open Sans Light" w:hAnsi="Open Sans Light" w:cs="Open Sans Light"/>
          <w:b/>
          <w:bCs/>
          <w:color w:val="FF0000"/>
        </w:rPr>
      </w:pPr>
    </w:p>
    <w:p w14:paraId="554E7E59" w14:textId="58E68E74" w:rsidR="009C1196" w:rsidRPr="00E07997" w:rsidRDefault="009C1196" w:rsidP="00860B0E">
      <w:pPr>
        <w:rPr>
          <w:rFonts w:ascii="Open Sans Light" w:hAnsi="Open Sans Light" w:cs="Open Sans Light"/>
          <w:b/>
          <w:bCs/>
          <w:color w:val="FF0000"/>
        </w:rPr>
      </w:pPr>
      <w:r w:rsidRPr="00E07997">
        <w:rPr>
          <w:rFonts w:ascii="Open Sans Light" w:hAnsi="Open Sans Light" w:cs="Open Sans Light"/>
          <w:b/>
          <w:bCs/>
          <w:color w:val="FF0000"/>
        </w:rPr>
        <w:br/>
      </w:r>
    </w:p>
    <w:sectPr w:rsidR="009C1196" w:rsidRPr="00E079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13362B"/>
    <w:multiLevelType w:val="hybridMultilevel"/>
    <w:tmpl w:val="ABC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432339"/>
    <w:multiLevelType w:val="hybridMultilevel"/>
    <w:tmpl w:val="0C32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4"/>
  </w:num>
  <w:num w:numId="4">
    <w:abstractNumId w:val="19"/>
  </w:num>
  <w:num w:numId="5">
    <w:abstractNumId w:val="0"/>
  </w:num>
  <w:num w:numId="6">
    <w:abstractNumId w:val="12"/>
  </w:num>
  <w:num w:numId="7">
    <w:abstractNumId w:val="15"/>
  </w:num>
  <w:num w:numId="8">
    <w:abstractNumId w:val="14"/>
  </w:num>
  <w:num w:numId="9">
    <w:abstractNumId w:val="13"/>
  </w:num>
  <w:num w:numId="10">
    <w:abstractNumId w:val="1"/>
  </w:num>
  <w:num w:numId="11">
    <w:abstractNumId w:val="9"/>
  </w:num>
  <w:num w:numId="12">
    <w:abstractNumId w:val="5"/>
  </w:num>
  <w:num w:numId="13">
    <w:abstractNumId w:val="6"/>
  </w:num>
  <w:num w:numId="14">
    <w:abstractNumId w:val="20"/>
  </w:num>
  <w:num w:numId="15">
    <w:abstractNumId w:val="3"/>
  </w:num>
  <w:num w:numId="16">
    <w:abstractNumId w:val="11"/>
  </w:num>
  <w:num w:numId="17">
    <w:abstractNumId w:val="2"/>
  </w:num>
  <w:num w:numId="18">
    <w:abstractNumId w:val="8"/>
  </w:num>
  <w:num w:numId="19">
    <w:abstractNumId w:val="18"/>
  </w:num>
  <w:num w:numId="20">
    <w:abstractNumId w:val="1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42AEC"/>
    <w:rsid w:val="00075CCD"/>
    <w:rsid w:val="0008275F"/>
    <w:rsid w:val="000A10D9"/>
    <w:rsid w:val="000B1C0D"/>
    <w:rsid w:val="000D7AA9"/>
    <w:rsid w:val="00113D96"/>
    <w:rsid w:val="001145EA"/>
    <w:rsid w:val="001556C8"/>
    <w:rsid w:val="001830DB"/>
    <w:rsid w:val="001B2DCF"/>
    <w:rsid w:val="001E47B1"/>
    <w:rsid w:val="001F1326"/>
    <w:rsid w:val="00223C4D"/>
    <w:rsid w:val="00275D18"/>
    <w:rsid w:val="00293299"/>
    <w:rsid w:val="002B5778"/>
    <w:rsid w:val="002F3102"/>
    <w:rsid w:val="003264B0"/>
    <w:rsid w:val="00353B42"/>
    <w:rsid w:val="00357772"/>
    <w:rsid w:val="00372878"/>
    <w:rsid w:val="0040099F"/>
    <w:rsid w:val="00442E1E"/>
    <w:rsid w:val="00451D0A"/>
    <w:rsid w:val="00452D47"/>
    <w:rsid w:val="00486012"/>
    <w:rsid w:val="00490243"/>
    <w:rsid w:val="004F63F2"/>
    <w:rsid w:val="00514E8D"/>
    <w:rsid w:val="00514ED1"/>
    <w:rsid w:val="005169AF"/>
    <w:rsid w:val="005325AA"/>
    <w:rsid w:val="005441CE"/>
    <w:rsid w:val="005534B8"/>
    <w:rsid w:val="00571DBA"/>
    <w:rsid w:val="005E30F6"/>
    <w:rsid w:val="0060046A"/>
    <w:rsid w:val="0060094C"/>
    <w:rsid w:val="00613CA5"/>
    <w:rsid w:val="00640C35"/>
    <w:rsid w:val="00694B9D"/>
    <w:rsid w:val="006A4A41"/>
    <w:rsid w:val="006E2A2D"/>
    <w:rsid w:val="006F1FC2"/>
    <w:rsid w:val="00745B9F"/>
    <w:rsid w:val="007604AA"/>
    <w:rsid w:val="00767125"/>
    <w:rsid w:val="007A1678"/>
    <w:rsid w:val="007D0526"/>
    <w:rsid w:val="007D0768"/>
    <w:rsid w:val="007D4433"/>
    <w:rsid w:val="00860B0E"/>
    <w:rsid w:val="00865358"/>
    <w:rsid w:val="00893402"/>
    <w:rsid w:val="00933497"/>
    <w:rsid w:val="00945FA0"/>
    <w:rsid w:val="00976A29"/>
    <w:rsid w:val="00991B7C"/>
    <w:rsid w:val="009976D4"/>
    <w:rsid w:val="009B3E58"/>
    <w:rsid w:val="009C1196"/>
    <w:rsid w:val="00A17987"/>
    <w:rsid w:val="00A23251"/>
    <w:rsid w:val="00A52D67"/>
    <w:rsid w:val="00A5529B"/>
    <w:rsid w:val="00A65A2E"/>
    <w:rsid w:val="00A83DEC"/>
    <w:rsid w:val="00AD263C"/>
    <w:rsid w:val="00AE4F67"/>
    <w:rsid w:val="00AF05A3"/>
    <w:rsid w:val="00AF71C7"/>
    <w:rsid w:val="00B02630"/>
    <w:rsid w:val="00B05DA5"/>
    <w:rsid w:val="00B22EEC"/>
    <w:rsid w:val="00B26D78"/>
    <w:rsid w:val="00B26E4D"/>
    <w:rsid w:val="00B52778"/>
    <w:rsid w:val="00B7304A"/>
    <w:rsid w:val="00B9177B"/>
    <w:rsid w:val="00BB0075"/>
    <w:rsid w:val="00BC0655"/>
    <w:rsid w:val="00C012A5"/>
    <w:rsid w:val="00C049DB"/>
    <w:rsid w:val="00C07680"/>
    <w:rsid w:val="00C64A8E"/>
    <w:rsid w:val="00C8121A"/>
    <w:rsid w:val="00C844F2"/>
    <w:rsid w:val="00C918D9"/>
    <w:rsid w:val="00CA2B4A"/>
    <w:rsid w:val="00CB70BE"/>
    <w:rsid w:val="00D17020"/>
    <w:rsid w:val="00D54922"/>
    <w:rsid w:val="00D96181"/>
    <w:rsid w:val="00DA533E"/>
    <w:rsid w:val="00DB694A"/>
    <w:rsid w:val="00DC4C2D"/>
    <w:rsid w:val="00DC5640"/>
    <w:rsid w:val="00DE4DBB"/>
    <w:rsid w:val="00E07997"/>
    <w:rsid w:val="00E1168B"/>
    <w:rsid w:val="00E92FA6"/>
    <w:rsid w:val="00EA01C7"/>
    <w:rsid w:val="00EF69EC"/>
    <w:rsid w:val="00F10E95"/>
    <w:rsid w:val="00F2230B"/>
    <w:rsid w:val="00F32B94"/>
    <w:rsid w:val="00F517D2"/>
    <w:rsid w:val="00FA73B9"/>
    <w:rsid w:val="00FB0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Rose Crossgrove</cp:lastModifiedBy>
  <cp:revision>19</cp:revision>
  <dcterms:created xsi:type="dcterms:W3CDTF">2022-03-24T20:06:00Z</dcterms:created>
  <dcterms:modified xsi:type="dcterms:W3CDTF">2022-11-01T14:39:00Z</dcterms:modified>
</cp:coreProperties>
</file>