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F372A7" w:rsidRDefault="00AF71C7" w:rsidP="00AF71C7">
      <w:pPr>
        <w:jc w:val="center"/>
        <w:rPr>
          <w:rFonts w:ascii="Open Sans Light" w:hAnsi="Open Sans Light" w:cs="Open Sans Light"/>
          <w:b/>
          <w:sz w:val="52"/>
          <w:szCs w:val="52"/>
        </w:rPr>
      </w:pPr>
      <w:r w:rsidRPr="00F372A7">
        <w:rPr>
          <w:rFonts w:ascii="Open Sans Light" w:hAnsi="Open Sans Light" w:cs="Open Sans Light"/>
          <w:b/>
          <w:sz w:val="52"/>
          <w:szCs w:val="52"/>
        </w:rPr>
        <w:t>GCSE Business</w:t>
      </w:r>
    </w:p>
    <w:p w14:paraId="195580F6" w14:textId="6806DA28" w:rsidR="00AF71C7" w:rsidRPr="00D46185" w:rsidRDefault="00AF71C7" w:rsidP="71C7A92C">
      <w:pPr>
        <w:jc w:val="center"/>
        <w:rPr>
          <w:rFonts w:ascii="Open Sans Light" w:hAnsi="Open Sans Light" w:cs="Open Sans Light"/>
          <w:b/>
          <w:bCs/>
          <w:sz w:val="44"/>
          <w:szCs w:val="44"/>
        </w:rPr>
      </w:pPr>
      <w:r w:rsidRPr="00F372A7">
        <w:rPr>
          <w:rFonts w:ascii="Open Sans Light" w:hAnsi="Open Sans Light" w:cs="Open Sans Light"/>
          <w:b/>
          <w:bCs/>
          <w:sz w:val="52"/>
          <w:szCs w:val="52"/>
        </w:rPr>
        <w:t xml:space="preserve">Theme </w:t>
      </w:r>
      <w:r w:rsidR="00B52778" w:rsidRPr="00F372A7">
        <w:rPr>
          <w:rFonts w:ascii="Open Sans Light" w:hAnsi="Open Sans Light" w:cs="Open Sans Light"/>
          <w:b/>
          <w:bCs/>
          <w:sz w:val="52"/>
          <w:szCs w:val="52"/>
        </w:rPr>
        <w:t>1.3.1</w:t>
      </w:r>
      <w:r w:rsidRPr="00F372A7">
        <w:rPr>
          <w:rFonts w:ascii="Open Sans Light" w:hAnsi="Open Sans Light" w:cs="Open Sans Light"/>
          <w:b/>
          <w:bCs/>
          <w:sz w:val="52"/>
          <w:szCs w:val="52"/>
        </w:rPr>
        <w:t xml:space="preserve"> – </w:t>
      </w:r>
      <w:r w:rsidR="00B52778" w:rsidRPr="00F372A7">
        <w:rPr>
          <w:rFonts w:ascii="Open Sans Light" w:hAnsi="Open Sans Light" w:cs="Open Sans Light"/>
          <w:b/>
          <w:bCs/>
          <w:sz w:val="52"/>
          <w:szCs w:val="52"/>
        </w:rPr>
        <w:t>Business aims and objectives</w:t>
      </w:r>
    </w:p>
    <w:p w14:paraId="4BF7C2DB" w14:textId="77777777" w:rsidR="00C56629" w:rsidRPr="001A20A8" w:rsidRDefault="00C56629" w:rsidP="00650E42">
      <w:pPr>
        <w:rPr>
          <w:rFonts w:ascii="Open Sans Light" w:hAnsi="Open Sans Light" w:cs="Open Sans Light"/>
          <w:bCs/>
          <w:sz w:val="36"/>
          <w:szCs w:val="36"/>
        </w:rPr>
      </w:pPr>
      <w:r w:rsidRPr="001A20A8">
        <w:rPr>
          <w:rFonts w:ascii="Open Sans Light" w:hAnsi="Open Sans Light" w:cs="Open Sans Light"/>
          <w:bCs/>
          <w:sz w:val="36"/>
          <w:szCs w:val="36"/>
        </w:rPr>
        <w:t>Booster Booklet</w:t>
      </w:r>
    </w:p>
    <w:p w14:paraId="7AFB26BE" w14:textId="48BC4A3E" w:rsidR="00C56629" w:rsidRPr="001A20A8" w:rsidRDefault="00C56629" w:rsidP="00C56629">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256"/>
        <w:gridCol w:w="5760"/>
      </w:tblGrid>
      <w:tr w:rsidR="001F4EB9" w:rsidRPr="00D46185" w14:paraId="23F0F79B" w14:textId="77777777" w:rsidTr="71C7A92C">
        <w:tc>
          <w:tcPr>
            <w:tcW w:w="3256" w:type="dxa"/>
          </w:tcPr>
          <w:p w14:paraId="5DED4FC4" w14:textId="1A85D35E" w:rsidR="00B9177B" w:rsidRPr="00D46185" w:rsidRDefault="00B9177B">
            <w:pPr>
              <w:rPr>
                <w:rFonts w:ascii="Open Sans Light" w:hAnsi="Open Sans Light" w:cs="Open Sans Light"/>
              </w:rPr>
            </w:pPr>
            <w:r w:rsidRPr="00D46185">
              <w:rPr>
                <w:rFonts w:ascii="Open Sans Light" w:hAnsi="Open Sans Light" w:cs="Open Sans Light"/>
              </w:rPr>
              <w:t>Subject content</w:t>
            </w:r>
          </w:p>
        </w:tc>
        <w:tc>
          <w:tcPr>
            <w:tcW w:w="5760" w:type="dxa"/>
          </w:tcPr>
          <w:p w14:paraId="7419FC4C" w14:textId="76CA7A7E" w:rsidR="00B9177B" w:rsidRPr="00D46185" w:rsidRDefault="00B9177B">
            <w:pPr>
              <w:rPr>
                <w:rFonts w:ascii="Open Sans Light" w:hAnsi="Open Sans Light" w:cs="Open Sans Light"/>
              </w:rPr>
            </w:pPr>
            <w:r w:rsidRPr="00D46185">
              <w:rPr>
                <w:rFonts w:ascii="Open Sans Light" w:hAnsi="Open Sans Light" w:cs="Open Sans Light"/>
              </w:rPr>
              <w:t>What students need to learn:</w:t>
            </w:r>
          </w:p>
        </w:tc>
      </w:tr>
      <w:tr w:rsidR="00D46185" w:rsidRPr="00D46185" w14:paraId="72F369CA" w14:textId="77777777" w:rsidTr="71C7A92C">
        <w:tc>
          <w:tcPr>
            <w:tcW w:w="3256" w:type="dxa"/>
          </w:tcPr>
          <w:p w14:paraId="3DB81A26" w14:textId="1D734BA7" w:rsidR="00B9177B" w:rsidRPr="00D46185" w:rsidRDefault="71C7A92C" w:rsidP="71C7A92C">
            <w:pPr>
              <w:rPr>
                <w:rFonts w:ascii="Open Sans Light" w:hAnsi="Open Sans Light" w:cs="Open Sans Light"/>
              </w:rPr>
            </w:pPr>
            <w:r w:rsidRPr="00D46185">
              <w:rPr>
                <w:rFonts w:ascii="Open Sans Light" w:eastAsia="Calibri" w:hAnsi="Open Sans Light" w:cs="Open Sans Light"/>
              </w:rPr>
              <w:t xml:space="preserve">What business aims and business objectives are. </w:t>
            </w:r>
          </w:p>
          <w:p w14:paraId="1D2942D1" w14:textId="1155E516" w:rsidR="00B9177B" w:rsidRPr="00D46185" w:rsidRDefault="00B9177B" w:rsidP="71C7A92C">
            <w:pPr>
              <w:rPr>
                <w:rFonts w:ascii="Open Sans Light" w:eastAsia="Calibri" w:hAnsi="Open Sans Light" w:cs="Open Sans Light"/>
              </w:rPr>
            </w:pPr>
          </w:p>
          <w:p w14:paraId="32A492F0" w14:textId="007C3BB0" w:rsidR="00B9177B" w:rsidRPr="00D46185" w:rsidRDefault="71C7A92C" w:rsidP="71C7A92C">
            <w:pPr>
              <w:rPr>
                <w:rFonts w:ascii="Open Sans Light" w:hAnsi="Open Sans Light" w:cs="Open Sans Light"/>
              </w:rPr>
            </w:pPr>
            <w:r w:rsidRPr="00D46185">
              <w:rPr>
                <w:rFonts w:ascii="Open Sans Light" w:eastAsia="Calibri" w:hAnsi="Open Sans Light" w:cs="Open Sans Light"/>
              </w:rPr>
              <w:t xml:space="preserve">Business aims and objectives when starting up: </w:t>
            </w:r>
          </w:p>
          <w:p w14:paraId="376E515E" w14:textId="4012D6B6" w:rsidR="00B9177B" w:rsidRPr="00D46185" w:rsidRDefault="71C7A92C" w:rsidP="71C7A92C">
            <w:pPr>
              <w:rPr>
                <w:rFonts w:ascii="Open Sans Light" w:hAnsi="Open Sans Light" w:cs="Open Sans Light"/>
              </w:rPr>
            </w:pPr>
            <w:r w:rsidRPr="00D46185">
              <w:rPr>
                <w:rFonts w:ascii="Arial" w:eastAsia="Calibri" w:hAnsi="Arial" w:cs="Arial"/>
              </w:rPr>
              <w:t>●</w:t>
            </w:r>
            <w:r w:rsidRPr="00D46185">
              <w:rPr>
                <w:rFonts w:ascii="Open Sans Light" w:eastAsia="Calibri" w:hAnsi="Open Sans Light" w:cs="Open Sans Light"/>
              </w:rPr>
              <w:t xml:space="preserve"> financial aims and objectives: survival, profit, sales, market share, financial security </w:t>
            </w:r>
          </w:p>
          <w:p w14:paraId="4193036D" w14:textId="1BBCAA9C" w:rsidR="00B9177B" w:rsidRPr="00D46185" w:rsidRDefault="71C7A92C" w:rsidP="71C7A92C">
            <w:pPr>
              <w:rPr>
                <w:rFonts w:ascii="Open Sans Light" w:hAnsi="Open Sans Light" w:cs="Open Sans Light"/>
              </w:rPr>
            </w:pPr>
            <w:r w:rsidRPr="00D46185">
              <w:rPr>
                <w:rFonts w:ascii="Arial" w:eastAsia="Calibri" w:hAnsi="Arial" w:cs="Arial"/>
              </w:rPr>
              <w:t>●</w:t>
            </w:r>
            <w:r w:rsidRPr="00D46185">
              <w:rPr>
                <w:rFonts w:ascii="Open Sans Light" w:eastAsia="Calibri" w:hAnsi="Open Sans Light" w:cs="Open Sans Light"/>
              </w:rPr>
              <w:t xml:space="preserve"> non-financial aims and objectives: social objectives, personal satisfaction, challenge, </w:t>
            </w:r>
            <w:proofErr w:type="gramStart"/>
            <w:r w:rsidRPr="00D46185">
              <w:rPr>
                <w:rFonts w:ascii="Open Sans Light" w:eastAsia="Calibri" w:hAnsi="Open Sans Light" w:cs="Open Sans Light"/>
              </w:rPr>
              <w:t>independence</w:t>
            </w:r>
            <w:proofErr w:type="gramEnd"/>
            <w:r w:rsidRPr="00D46185">
              <w:rPr>
                <w:rFonts w:ascii="Open Sans Light" w:eastAsia="Calibri" w:hAnsi="Open Sans Light" w:cs="Open Sans Light"/>
              </w:rPr>
              <w:t xml:space="preserve"> and control. </w:t>
            </w:r>
          </w:p>
          <w:p w14:paraId="235614FC" w14:textId="6874EAA5" w:rsidR="00B9177B" w:rsidRPr="00D46185" w:rsidRDefault="00B9177B" w:rsidP="71C7A92C">
            <w:pPr>
              <w:rPr>
                <w:rFonts w:ascii="Open Sans Light" w:eastAsia="Calibri" w:hAnsi="Open Sans Light" w:cs="Open Sans Light"/>
              </w:rPr>
            </w:pPr>
          </w:p>
          <w:p w14:paraId="6E57C2DB" w14:textId="17C5990A" w:rsidR="00B9177B" w:rsidRPr="00D46185" w:rsidRDefault="71C7A92C" w:rsidP="71C7A92C">
            <w:pPr>
              <w:rPr>
                <w:rFonts w:ascii="Open Sans Light" w:hAnsi="Open Sans Light" w:cs="Open Sans Light"/>
              </w:rPr>
            </w:pPr>
            <w:r w:rsidRPr="00D46185">
              <w:rPr>
                <w:rFonts w:ascii="Open Sans Light" w:eastAsia="Calibri" w:hAnsi="Open Sans Light" w:cs="Open Sans Light"/>
              </w:rPr>
              <w:t>Why aims and objectives differ between businesses</w:t>
            </w:r>
          </w:p>
        </w:tc>
        <w:tc>
          <w:tcPr>
            <w:tcW w:w="5760" w:type="dxa"/>
          </w:tcPr>
          <w:p w14:paraId="232785F2" w14:textId="304D7F89" w:rsidR="00B9177B" w:rsidRPr="00D46185" w:rsidRDefault="00B52778" w:rsidP="71C7A92C">
            <w:pPr>
              <w:rPr>
                <w:rFonts w:ascii="Open Sans Light" w:hAnsi="Open Sans Light" w:cs="Open Sans Light"/>
              </w:rPr>
            </w:pPr>
            <w:r w:rsidRPr="00D46185">
              <w:rPr>
                <w:rFonts w:ascii="Open Sans Light" w:hAnsi="Open Sans Light" w:cs="Open Sans Light"/>
              </w:rPr>
              <w:t>Students need to understand that all businesses need aims and objectives and that business success is measured by the extent to which a business achieves its various aims and objectives.</w:t>
            </w:r>
          </w:p>
          <w:p w14:paraId="1C7110AB" w14:textId="3347D0AD" w:rsidR="00B9177B" w:rsidRPr="00D46185" w:rsidRDefault="00B9177B" w:rsidP="71C7A92C">
            <w:pPr>
              <w:rPr>
                <w:rFonts w:ascii="Open Sans Light" w:hAnsi="Open Sans Light" w:cs="Open Sans Light"/>
              </w:rPr>
            </w:pPr>
          </w:p>
          <w:p w14:paraId="37DB4BB0" w14:textId="01B75E85" w:rsidR="00B9177B" w:rsidRPr="00D46185" w:rsidRDefault="71C7A92C" w:rsidP="71C7A92C">
            <w:pPr>
              <w:rPr>
                <w:rFonts w:ascii="Open Sans Light" w:hAnsi="Open Sans Light" w:cs="Open Sans Light"/>
              </w:rPr>
            </w:pPr>
            <w:r w:rsidRPr="00D46185">
              <w:rPr>
                <w:rFonts w:ascii="Open Sans Light" w:hAnsi="Open Sans Light" w:cs="Open Sans Light"/>
              </w:rPr>
              <w:t>Students need to understand the difference between financial and non-financial objectives and why a business owner might choose to judge success in different ways.</w:t>
            </w:r>
          </w:p>
        </w:tc>
      </w:tr>
    </w:tbl>
    <w:p w14:paraId="12E415AC" w14:textId="086305A5" w:rsidR="00293299" w:rsidRPr="00CC2857" w:rsidRDefault="00293299">
      <w:pPr>
        <w:rPr>
          <w:rFonts w:ascii="Open Sans Light" w:hAnsi="Open Sans Light" w:cs="Open Sans Light"/>
          <w:sz w:val="28"/>
          <w:szCs w:val="28"/>
        </w:rPr>
      </w:pPr>
    </w:p>
    <w:p w14:paraId="59DC3E6A" w14:textId="28D1B1D7" w:rsidR="00B9177B" w:rsidRPr="00CC2857" w:rsidRDefault="00B9177B">
      <w:pPr>
        <w:rPr>
          <w:rFonts w:ascii="Open Sans Light" w:hAnsi="Open Sans Light" w:cs="Open Sans Light"/>
          <w:b/>
          <w:bCs/>
          <w:sz w:val="28"/>
          <w:szCs w:val="28"/>
        </w:rPr>
      </w:pPr>
      <w:r w:rsidRPr="00CC2857">
        <w:rPr>
          <w:rFonts w:ascii="Open Sans Light" w:hAnsi="Open Sans Light" w:cs="Open Sans Light"/>
          <w:b/>
          <w:bCs/>
          <w:sz w:val="28"/>
          <w:szCs w:val="28"/>
        </w:rPr>
        <w:t xml:space="preserve">Key terms in </w:t>
      </w:r>
      <w:proofErr w:type="gramStart"/>
      <w:r w:rsidRPr="00CC2857">
        <w:rPr>
          <w:rFonts w:ascii="Open Sans Light" w:hAnsi="Open Sans Light" w:cs="Open Sans Light"/>
          <w:b/>
          <w:bCs/>
          <w:sz w:val="28"/>
          <w:szCs w:val="28"/>
        </w:rPr>
        <w:t>this topics</w:t>
      </w:r>
      <w:proofErr w:type="gramEnd"/>
    </w:p>
    <w:p w14:paraId="474AC117" w14:textId="2EAC7855" w:rsidR="00B9177B" w:rsidRPr="00D46185" w:rsidRDefault="71C7A92C" w:rsidP="71C7A92C">
      <w:pPr>
        <w:pStyle w:val="ListParagraph"/>
        <w:numPr>
          <w:ilvl w:val="0"/>
          <w:numId w:val="3"/>
        </w:numPr>
        <w:rPr>
          <w:rFonts w:ascii="Open Sans Light" w:hAnsi="Open Sans Light" w:cs="Open Sans Light"/>
        </w:rPr>
      </w:pPr>
      <w:r w:rsidRPr="00D46185">
        <w:rPr>
          <w:rFonts w:ascii="Open Sans Light" w:hAnsi="Open Sans Light" w:cs="Open Sans Light"/>
        </w:rPr>
        <w:t>Aims – a broad goal or achievement</w:t>
      </w:r>
    </w:p>
    <w:p w14:paraId="3CA5527E" w14:textId="3585A330" w:rsidR="00B52778" w:rsidRPr="00D46185" w:rsidRDefault="71C7A92C" w:rsidP="71C7A92C">
      <w:pPr>
        <w:pStyle w:val="ListParagraph"/>
        <w:numPr>
          <w:ilvl w:val="0"/>
          <w:numId w:val="3"/>
        </w:numPr>
        <w:rPr>
          <w:rFonts w:ascii="Open Sans Light" w:hAnsi="Open Sans Light" w:cs="Open Sans Light"/>
        </w:rPr>
      </w:pPr>
      <w:r w:rsidRPr="00D46185">
        <w:rPr>
          <w:rFonts w:ascii="Open Sans Light" w:hAnsi="Open Sans Light" w:cs="Open Sans Light"/>
        </w:rPr>
        <w:t>Objectives – like an aim, but more specific and measurable (quantifiable)</w:t>
      </w:r>
    </w:p>
    <w:p w14:paraId="5391FD25" w14:textId="4BC4EB58" w:rsidR="00B52778" w:rsidRPr="00D46185" w:rsidRDefault="71C7A92C" w:rsidP="71C7A92C">
      <w:pPr>
        <w:pStyle w:val="ListParagraph"/>
        <w:numPr>
          <w:ilvl w:val="0"/>
          <w:numId w:val="3"/>
        </w:numPr>
        <w:rPr>
          <w:rFonts w:ascii="Open Sans Light" w:hAnsi="Open Sans Light" w:cs="Open Sans Light"/>
        </w:rPr>
      </w:pPr>
      <w:r w:rsidRPr="00D46185">
        <w:rPr>
          <w:rFonts w:ascii="Open Sans Light" w:hAnsi="Open Sans Light" w:cs="Open Sans Light"/>
        </w:rPr>
        <w:t>Survival – Where a business can generate enough revenue to keep trading</w:t>
      </w:r>
    </w:p>
    <w:p w14:paraId="4722909C" w14:textId="1A68BC78" w:rsidR="00B52778" w:rsidRPr="00D46185" w:rsidRDefault="71C7A92C" w:rsidP="71C7A92C">
      <w:pPr>
        <w:pStyle w:val="ListParagraph"/>
        <w:numPr>
          <w:ilvl w:val="0"/>
          <w:numId w:val="3"/>
        </w:numPr>
        <w:rPr>
          <w:rFonts w:ascii="Open Sans Light" w:hAnsi="Open Sans Light" w:cs="Open Sans Light"/>
        </w:rPr>
      </w:pPr>
      <w:r w:rsidRPr="00D46185">
        <w:rPr>
          <w:rFonts w:ascii="Open Sans Light" w:hAnsi="Open Sans Light" w:cs="Open Sans Light"/>
        </w:rPr>
        <w:t>Market share – a percentage of the total market occupied by a business in terms of sales revenue or products sold.</w:t>
      </w:r>
    </w:p>
    <w:p w14:paraId="3F13106D" w14:textId="5D360BE2" w:rsidR="005A62C0" w:rsidRPr="00D46185" w:rsidRDefault="005A62C0" w:rsidP="71C7A92C">
      <w:pPr>
        <w:pStyle w:val="ListParagraph"/>
        <w:numPr>
          <w:ilvl w:val="0"/>
          <w:numId w:val="3"/>
        </w:numPr>
        <w:rPr>
          <w:rFonts w:ascii="Open Sans Light" w:hAnsi="Open Sans Light" w:cs="Open Sans Light"/>
        </w:rPr>
      </w:pPr>
      <w:r w:rsidRPr="00D46185">
        <w:rPr>
          <w:rFonts w:ascii="Open Sans Light" w:hAnsi="Open Sans Light" w:cs="Open Sans Light"/>
        </w:rPr>
        <w:t>Personal satisfaction – Where a business owner will setup and run a business because they take pleasure and have an interest in what they do / sell.</w:t>
      </w:r>
    </w:p>
    <w:p w14:paraId="62CA06CF" w14:textId="3282B723" w:rsidR="00B52778" w:rsidRPr="00D46185" w:rsidRDefault="00B52778" w:rsidP="71C7A92C">
      <w:pPr>
        <w:pStyle w:val="ListParagraph"/>
        <w:numPr>
          <w:ilvl w:val="0"/>
          <w:numId w:val="3"/>
        </w:numPr>
        <w:rPr>
          <w:rFonts w:ascii="Open Sans Light" w:hAnsi="Open Sans Light" w:cs="Open Sans Light"/>
        </w:rPr>
      </w:pPr>
      <w:r w:rsidRPr="00D46185">
        <w:rPr>
          <w:rFonts w:ascii="Open Sans Light" w:hAnsi="Open Sans Light" w:cs="Open Sans Light"/>
        </w:rPr>
        <w:t>Financial security – Whereby a business owner generates enough income from their business to meet their needs</w:t>
      </w:r>
    </w:p>
    <w:p w14:paraId="06588EA8" w14:textId="2297D697" w:rsidR="71C7A92C" w:rsidRPr="00D46185" w:rsidRDefault="71C7A92C" w:rsidP="71C7A92C">
      <w:pPr>
        <w:pStyle w:val="ListParagraph"/>
        <w:numPr>
          <w:ilvl w:val="0"/>
          <w:numId w:val="3"/>
        </w:numPr>
        <w:rPr>
          <w:rFonts w:ascii="Open Sans Light" w:hAnsi="Open Sans Light" w:cs="Open Sans Light"/>
        </w:rPr>
      </w:pPr>
      <w:r w:rsidRPr="00D46185">
        <w:rPr>
          <w:rFonts w:ascii="Open Sans Light" w:hAnsi="Open Sans Light" w:cs="Open Sans Light"/>
        </w:rPr>
        <w:t>Social objectives – Business objectives linked to providing positives outcomes for the community or environment.</w:t>
      </w:r>
    </w:p>
    <w:p w14:paraId="7D1F7DF9" w14:textId="0FA03E0E" w:rsidR="00442E1E" w:rsidRPr="00D46185" w:rsidRDefault="00223C4D" w:rsidP="00442E1E">
      <w:pPr>
        <w:rPr>
          <w:rFonts w:ascii="Open Sans Light" w:hAnsi="Open Sans Light" w:cs="Open Sans Light"/>
        </w:rPr>
      </w:pPr>
      <w:r w:rsidRPr="00CC2857">
        <w:rPr>
          <w:rFonts w:ascii="Open Sans Light" w:hAnsi="Open Sans Light" w:cs="Open Sans Light"/>
          <w:b/>
          <w:bCs/>
          <w:sz w:val="28"/>
          <w:szCs w:val="28"/>
        </w:rPr>
        <w:lastRenderedPageBreak/>
        <w:t>Key terms – examples</w:t>
      </w:r>
      <w:r w:rsidRPr="00D46185">
        <w:rPr>
          <w:rFonts w:ascii="Open Sans Light" w:hAnsi="Open Sans Light" w:cs="Open Sans Light"/>
          <w:b/>
          <w:bCs/>
        </w:rPr>
        <w:br/>
      </w:r>
      <w:r w:rsidR="00442E1E" w:rsidRPr="00D46185">
        <w:rPr>
          <w:rFonts w:ascii="Open Sans Light" w:hAnsi="Open Sans Light" w:cs="Open Sans Light"/>
        </w:rPr>
        <w:t xml:space="preserve">In the space below, write examples to illustrate the key terms </w:t>
      </w:r>
      <w:r w:rsidR="00CC2857">
        <w:rPr>
          <w:rFonts w:ascii="Open Sans Light" w:hAnsi="Open Sans Light" w:cs="Open Sans Light"/>
        </w:rPr>
        <w:br/>
      </w:r>
    </w:p>
    <w:tbl>
      <w:tblPr>
        <w:tblStyle w:val="TableGrid"/>
        <w:tblW w:w="0" w:type="auto"/>
        <w:tblLook w:val="04A0" w:firstRow="1" w:lastRow="0" w:firstColumn="1" w:lastColumn="0" w:noHBand="0" w:noVBand="1"/>
      </w:tblPr>
      <w:tblGrid>
        <w:gridCol w:w="2405"/>
        <w:gridCol w:w="6611"/>
      </w:tblGrid>
      <w:tr w:rsidR="001F4EB9" w:rsidRPr="00D46185" w14:paraId="652F4C77" w14:textId="77777777" w:rsidTr="71C7A92C">
        <w:tc>
          <w:tcPr>
            <w:tcW w:w="2405" w:type="dxa"/>
          </w:tcPr>
          <w:p w14:paraId="51F45CB9" w14:textId="2A884F86" w:rsidR="00442E1E" w:rsidRPr="00D46185" w:rsidRDefault="00442E1E">
            <w:pPr>
              <w:rPr>
                <w:rFonts w:ascii="Open Sans Light" w:hAnsi="Open Sans Light" w:cs="Open Sans Light"/>
                <w:b/>
                <w:bCs/>
              </w:rPr>
            </w:pPr>
            <w:r w:rsidRPr="00D46185">
              <w:rPr>
                <w:rFonts w:ascii="Open Sans Light" w:hAnsi="Open Sans Light" w:cs="Open Sans Light"/>
                <w:b/>
                <w:bCs/>
              </w:rPr>
              <w:t>Key term</w:t>
            </w:r>
          </w:p>
        </w:tc>
        <w:tc>
          <w:tcPr>
            <w:tcW w:w="6611" w:type="dxa"/>
          </w:tcPr>
          <w:p w14:paraId="26960AF6" w14:textId="245C3532" w:rsidR="00442E1E" w:rsidRPr="00D46185" w:rsidRDefault="00442E1E">
            <w:pPr>
              <w:rPr>
                <w:rFonts w:ascii="Open Sans Light" w:hAnsi="Open Sans Light" w:cs="Open Sans Light"/>
                <w:b/>
                <w:bCs/>
              </w:rPr>
            </w:pPr>
            <w:r w:rsidRPr="00D46185">
              <w:rPr>
                <w:rFonts w:ascii="Open Sans Light" w:hAnsi="Open Sans Light" w:cs="Open Sans Light"/>
                <w:b/>
                <w:bCs/>
              </w:rPr>
              <w:t>Examples</w:t>
            </w:r>
          </w:p>
        </w:tc>
      </w:tr>
      <w:tr w:rsidR="001F4EB9" w:rsidRPr="00D46185" w14:paraId="1FCD1F2B" w14:textId="77777777" w:rsidTr="71C7A92C">
        <w:tc>
          <w:tcPr>
            <w:tcW w:w="2405" w:type="dxa"/>
          </w:tcPr>
          <w:p w14:paraId="62956DE9" w14:textId="28C3AAAE" w:rsidR="00442E1E" w:rsidRPr="00D46185" w:rsidRDefault="71C7A92C" w:rsidP="71C7A92C">
            <w:pPr>
              <w:rPr>
                <w:rFonts w:ascii="Open Sans Light" w:hAnsi="Open Sans Light" w:cs="Open Sans Light"/>
                <w:b/>
                <w:bCs/>
              </w:rPr>
            </w:pPr>
            <w:r w:rsidRPr="00D46185">
              <w:rPr>
                <w:rFonts w:ascii="Open Sans Light" w:hAnsi="Open Sans Light" w:cs="Open Sans Light"/>
                <w:b/>
                <w:bCs/>
              </w:rPr>
              <w:t>Aims</w:t>
            </w:r>
          </w:p>
        </w:tc>
        <w:tc>
          <w:tcPr>
            <w:tcW w:w="6611" w:type="dxa"/>
          </w:tcPr>
          <w:p w14:paraId="4217833B" w14:textId="0C66F32D" w:rsidR="00442E1E" w:rsidRDefault="00442E1E" w:rsidP="71C7A92C">
            <w:pPr>
              <w:rPr>
                <w:rFonts w:ascii="Open Sans Light" w:hAnsi="Open Sans Light" w:cs="Open Sans Light"/>
              </w:rPr>
            </w:pPr>
          </w:p>
          <w:p w14:paraId="648BB048" w14:textId="77777777" w:rsidR="007A16F7" w:rsidRDefault="007A16F7" w:rsidP="71C7A92C">
            <w:pPr>
              <w:rPr>
                <w:rFonts w:ascii="Open Sans Light" w:hAnsi="Open Sans Light" w:cs="Open Sans Light"/>
              </w:rPr>
            </w:pPr>
          </w:p>
          <w:p w14:paraId="19A66714" w14:textId="3CB3357B" w:rsidR="007A16F7" w:rsidRPr="00D46185" w:rsidRDefault="007A16F7" w:rsidP="71C7A92C">
            <w:pPr>
              <w:rPr>
                <w:rFonts w:ascii="Open Sans Light" w:hAnsi="Open Sans Light" w:cs="Open Sans Light"/>
              </w:rPr>
            </w:pPr>
          </w:p>
        </w:tc>
      </w:tr>
      <w:tr w:rsidR="001F4EB9" w:rsidRPr="00D46185" w14:paraId="0CD0A3C6" w14:textId="77777777" w:rsidTr="71C7A92C">
        <w:tc>
          <w:tcPr>
            <w:tcW w:w="2405" w:type="dxa"/>
          </w:tcPr>
          <w:p w14:paraId="7BF58F54" w14:textId="40EF25FE" w:rsidR="00CB70BE" w:rsidRPr="00D46185" w:rsidRDefault="71C7A92C" w:rsidP="71C7A92C">
            <w:pPr>
              <w:rPr>
                <w:rFonts w:ascii="Open Sans Light" w:hAnsi="Open Sans Light" w:cs="Open Sans Light"/>
                <w:b/>
                <w:bCs/>
              </w:rPr>
            </w:pPr>
            <w:r w:rsidRPr="00D46185">
              <w:rPr>
                <w:rFonts w:ascii="Open Sans Light" w:hAnsi="Open Sans Light" w:cs="Open Sans Light"/>
                <w:b/>
                <w:bCs/>
              </w:rPr>
              <w:t>Objectives</w:t>
            </w:r>
          </w:p>
        </w:tc>
        <w:tc>
          <w:tcPr>
            <w:tcW w:w="6611" w:type="dxa"/>
          </w:tcPr>
          <w:p w14:paraId="24B6B645" w14:textId="51F745CD" w:rsidR="00CB70BE" w:rsidRDefault="00CB70BE">
            <w:pPr>
              <w:rPr>
                <w:rFonts w:ascii="Open Sans Light" w:hAnsi="Open Sans Light" w:cs="Open Sans Light"/>
                <w:bCs/>
              </w:rPr>
            </w:pPr>
          </w:p>
          <w:p w14:paraId="163DBC1E" w14:textId="77777777" w:rsidR="007A16F7" w:rsidRDefault="007A16F7">
            <w:pPr>
              <w:rPr>
                <w:rFonts w:ascii="Open Sans Light" w:hAnsi="Open Sans Light" w:cs="Open Sans Light"/>
                <w:bCs/>
              </w:rPr>
            </w:pPr>
          </w:p>
          <w:p w14:paraId="580E4A01" w14:textId="77777777" w:rsidR="007A16F7" w:rsidRDefault="007A16F7">
            <w:pPr>
              <w:rPr>
                <w:rFonts w:ascii="Open Sans Light" w:hAnsi="Open Sans Light" w:cs="Open Sans Light"/>
                <w:bCs/>
              </w:rPr>
            </w:pPr>
          </w:p>
          <w:p w14:paraId="16887A83" w14:textId="1B123638" w:rsidR="007A16F7" w:rsidRPr="00D46185" w:rsidRDefault="007A16F7">
            <w:pPr>
              <w:rPr>
                <w:rFonts w:ascii="Open Sans Light" w:hAnsi="Open Sans Light" w:cs="Open Sans Light"/>
                <w:bCs/>
              </w:rPr>
            </w:pPr>
          </w:p>
        </w:tc>
      </w:tr>
      <w:tr w:rsidR="001F4EB9" w:rsidRPr="00D46185" w14:paraId="5C897CBF" w14:textId="77777777" w:rsidTr="71C7A92C">
        <w:tc>
          <w:tcPr>
            <w:tcW w:w="2405" w:type="dxa"/>
          </w:tcPr>
          <w:p w14:paraId="2F772F4C" w14:textId="7DB331CD" w:rsidR="00CB70BE" w:rsidRPr="00D46185" w:rsidRDefault="005A62C0">
            <w:pPr>
              <w:rPr>
                <w:rFonts w:ascii="Open Sans Light" w:hAnsi="Open Sans Light" w:cs="Open Sans Light"/>
                <w:b/>
                <w:bCs/>
              </w:rPr>
            </w:pPr>
            <w:r w:rsidRPr="00D46185">
              <w:rPr>
                <w:rFonts w:ascii="Open Sans Light" w:hAnsi="Open Sans Light" w:cs="Open Sans Light"/>
                <w:b/>
                <w:bCs/>
              </w:rPr>
              <w:t>Personal satisfaction</w:t>
            </w:r>
          </w:p>
        </w:tc>
        <w:tc>
          <w:tcPr>
            <w:tcW w:w="6611" w:type="dxa"/>
          </w:tcPr>
          <w:p w14:paraId="64D9D419" w14:textId="77777777" w:rsidR="00CB70BE" w:rsidRDefault="00CB70BE">
            <w:pPr>
              <w:rPr>
                <w:rFonts w:ascii="Open Sans Light" w:hAnsi="Open Sans Light" w:cs="Open Sans Light"/>
                <w:bCs/>
              </w:rPr>
            </w:pPr>
          </w:p>
          <w:p w14:paraId="46032FE5" w14:textId="596691EE" w:rsidR="007A16F7" w:rsidRDefault="007A16F7">
            <w:pPr>
              <w:rPr>
                <w:rFonts w:ascii="Open Sans Light" w:hAnsi="Open Sans Light" w:cs="Open Sans Light"/>
                <w:bCs/>
              </w:rPr>
            </w:pPr>
          </w:p>
          <w:p w14:paraId="4EF938CB" w14:textId="77777777" w:rsidR="007A16F7" w:rsidRDefault="007A16F7">
            <w:pPr>
              <w:rPr>
                <w:rFonts w:ascii="Open Sans Light" w:hAnsi="Open Sans Light" w:cs="Open Sans Light"/>
                <w:bCs/>
              </w:rPr>
            </w:pPr>
          </w:p>
          <w:p w14:paraId="0A5E3E52" w14:textId="3739F89B" w:rsidR="007A16F7" w:rsidRPr="00D46185" w:rsidRDefault="007A16F7">
            <w:pPr>
              <w:rPr>
                <w:rFonts w:ascii="Open Sans Light" w:hAnsi="Open Sans Light" w:cs="Open Sans Light"/>
                <w:bCs/>
              </w:rPr>
            </w:pPr>
          </w:p>
        </w:tc>
      </w:tr>
      <w:tr w:rsidR="001F4EB9" w:rsidRPr="00D46185" w14:paraId="7902DDD5" w14:textId="77777777" w:rsidTr="71C7A92C">
        <w:tc>
          <w:tcPr>
            <w:tcW w:w="2405" w:type="dxa"/>
          </w:tcPr>
          <w:p w14:paraId="6C2D4E02" w14:textId="40E66C86" w:rsidR="00CB70BE" w:rsidRPr="00D46185" w:rsidRDefault="002704AB">
            <w:pPr>
              <w:rPr>
                <w:rFonts w:ascii="Open Sans Light" w:hAnsi="Open Sans Light" w:cs="Open Sans Light"/>
                <w:b/>
                <w:bCs/>
              </w:rPr>
            </w:pPr>
            <w:r w:rsidRPr="00D46185">
              <w:rPr>
                <w:rFonts w:ascii="Open Sans Light" w:hAnsi="Open Sans Light" w:cs="Open Sans Light"/>
                <w:b/>
                <w:bCs/>
              </w:rPr>
              <w:t>Market share</w:t>
            </w:r>
          </w:p>
        </w:tc>
        <w:tc>
          <w:tcPr>
            <w:tcW w:w="6611" w:type="dxa"/>
          </w:tcPr>
          <w:p w14:paraId="17AB495C" w14:textId="4A049BB6" w:rsidR="00CB70BE" w:rsidRDefault="00CB70BE">
            <w:pPr>
              <w:rPr>
                <w:rFonts w:ascii="Open Sans Light" w:hAnsi="Open Sans Light" w:cs="Open Sans Light"/>
                <w:bCs/>
              </w:rPr>
            </w:pPr>
          </w:p>
          <w:p w14:paraId="2DD67866" w14:textId="77777777" w:rsidR="007A16F7" w:rsidRDefault="007A16F7">
            <w:pPr>
              <w:rPr>
                <w:rFonts w:ascii="Open Sans Light" w:hAnsi="Open Sans Light" w:cs="Open Sans Light"/>
                <w:bCs/>
              </w:rPr>
            </w:pPr>
          </w:p>
          <w:p w14:paraId="5E04F33E" w14:textId="77777777" w:rsidR="007A16F7" w:rsidRDefault="007A16F7">
            <w:pPr>
              <w:rPr>
                <w:rFonts w:ascii="Open Sans Light" w:hAnsi="Open Sans Light" w:cs="Open Sans Light"/>
                <w:bCs/>
              </w:rPr>
            </w:pPr>
          </w:p>
          <w:p w14:paraId="21168BEE" w14:textId="03513904" w:rsidR="007A16F7" w:rsidRPr="00D46185" w:rsidRDefault="007A16F7">
            <w:pPr>
              <w:rPr>
                <w:rFonts w:ascii="Open Sans Light" w:hAnsi="Open Sans Light" w:cs="Open Sans Light"/>
                <w:bCs/>
              </w:rPr>
            </w:pPr>
          </w:p>
        </w:tc>
      </w:tr>
      <w:tr w:rsidR="00D46185" w:rsidRPr="00D46185" w14:paraId="316430A9" w14:textId="77777777" w:rsidTr="71C7A92C">
        <w:tc>
          <w:tcPr>
            <w:tcW w:w="2405" w:type="dxa"/>
          </w:tcPr>
          <w:p w14:paraId="2C0478DD" w14:textId="4A718796" w:rsidR="00CB70BE" w:rsidRPr="00D46185" w:rsidRDefault="002704AB">
            <w:pPr>
              <w:rPr>
                <w:rFonts w:ascii="Open Sans Light" w:hAnsi="Open Sans Light" w:cs="Open Sans Light"/>
                <w:b/>
                <w:bCs/>
              </w:rPr>
            </w:pPr>
            <w:r w:rsidRPr="00D46185">
              <w:rPr>
                <w:rFonts w:ascii="Open Sans Light" w:hAnsi="Open Sans Light" w:cs="Open Sans Light"/>
                <w:b/>
                <w:bCs/>
              </w:rPr>
              <w:t>Social objectives</w:t>
            </w:r>
          </w:p>
        </w:tc>
        <w:tc>
          <w:tcPr>
            <w:tcW w:w="6611" w:type="dxa"/>
          </w:tcPr>
          <w:p w14:paraId="65FBEAAE" w14:textId="17D5AE62" w:rsidR="00CB70BE" w:rsidRDefault="00CB70BE" w:rsidP="002704AB">
            <w:pPr>
              <w:rPr>
                <w:rFonts w:ascii="Open Sans Light" w:hAnsi="Open Sans Light" w:cs="Open Sans Light"/>
                <w:bCs/>
              </w:rPr>
            </w:pPr>
          </w:p>
          <w:p w14:paraId="7B8FAA75" w14:textId="77777777" w:rsidR="007A16F7" w:rsidRDefault="007A16F7" w:rsidP="002704AB">
            <w:pPr>
              <w:rPr>
                <w:rFonts w:ascii="Open Sans Light" w:hAnsi="Open Sans Light" w:cs="Open Sans Light"/>
                <w:bCs/>
              </w:rPr>
            </w:pPr>
          </w:p>
          <w:p w14:paraId="02D8CB2E" w14:textId="77777777" w:rsidR="007A16F7" w:rsidRDefault="007A16F7" w:rsidP="002704AB">
            <w:pPr>
              <w:rPr>
                <w:rFonts w:ascii="Open Sans Light" w:hAnsi="Open Sans Light" w:cs="Open Sans Light"/>
                <w:bCs/>
              </w:rPr>
            </w:pPr>
          </w:p>
          <w:p w14:paraId="429D8E2D" w14:textId="7EF4727B" w:rsidR="007A16F7" w:rsidRPr="00D46185" w:rsidRDefault="007A16F7" w:rsidP="002704AB">
            <w:pPr>
              <w:rPr>
                <w:rFonts w:ascii="Open Sans Light" w:hAnsi="Open Sans Light" w:cs="Open Sans Light"/>
                <w:bCs/>
              </w:rPr>
            </w:pPr>
          </w:p>
        </w:tc>
      </w:tr>
    </w:tbl>
    <w:p w14:paraId="2DDDB4B7" w14:textId="0CC06DD6" w:rsidR="00B9177B" w:rsidRPr="00D46185" w:rsidRDefault="00B9177B">
      <w:pPr>
        <w:rPr>
          <w:rFonts w:ascii="Open Sans Light" w:hAnsi="Open Sans Light" w:cs="Open Sans Light"/>
          <w:b/>
          <w:bCs/>
        </w:rPr>
      </w:pPr>
    </w:p>
    <w:p w14:paraId="6DD860F3" w14:textId="217A509D" w:rsidR="00DC4C2D" w:rsidRPr="00E36DAE" w:rsidRDefault="00DC4C2D">
      <w:pPr>
        <w:rPr>
          <w:rFonts w:ascii="Open Sans Light" w:eastAsiaTheme="minorHAnsi" w:hAnsi="Open Sans Light" w:cs="Open Sans Light"/>
          <w:b/>
          <w:sz w:val="28"/>
          <w:szCs w:val="28"/>
        </w:rPr>
      </w:pPr>
      <w:r w:rsidRPr="00E36DAE">
        <w:rPr>
          <w:rFonts w:ascii="Open Sans Light" w:eastAsiaTheme="minorHAnsi" w:hAnsi="Open Sans Light" w:cs="Open Sans Light"/>
          <w:b/>
          <w:sz w:val="28"/>
          <w:szCs w:val="28"/>
        </w:rPr>
        <w:t>Summary of the topic</w:t>
      </w:r>
    </w:p>
    <w:p w14:paraId="38D7E51A" w14:textId="77777777" w:rsidR="00384ED1" w:rsidRPr="00D46185" w:rsidRDefault="00384ED1">
      <w:pPr>
        <w:rPr>
          <w:rFonts w:ascii="Open Sans Light" w:hAnsi="Open Sans Light" w:cs="Open Sans Light"/>
        </w:rPr>
      </w:pPr>
      <w:r w:rsidRPr="00D46185">
        <w:rPr>
          <w:rFonts w:ascii="Open Sans Light" w:hAnsi="Open Sans Light" w:cs="Open Sans Light"/>
        </w:rPr>
        <w:t xml:space="preserve">Students do not need to understand the distinction between aims and objectives but do need to understand what business aims and objectives are and why they differ between businesses. (How and why business aims and objectives change as businesses evolve are covered in Theme 2, topic 2.1.2.) Students need to understand the distinction between financial and non-financial aims and objectives when starting up. Financial aims and objectives are those which relate to money in terms of the business. These are: survival, profit, sales, market share and financial security. </w:t>
      </w:r>
    </w:p>
    <w:p w14:paraId="4EA1E09A" w14:textId="77777777" w:rsidR="00384ED1" w:rsidRPr="00D46185" w:rsidRDefault="00384ED1">
      <w:pPr>
        <w:rPr>
          <w:rFonts w:ascii="Open Sans Light" w:hAnsi="Open Sans Light" w:cs="Open Sans Light"/>
        </w:rPr>
      </w:pPr>
    </w:p>
    <w:p w14:paraId="2E0C909B" w14:textId="77777777" w:rsidR="00384ED1" w:rsidRPr="00D46185" w:rsidRDefault="00384ED1">
      <w:pPr>
        <w:rPr>
          <w:rFonts w:ascii="Open Sans Light" w:hAnsi="Open Sans Light" w:cs="Open Sans Light"/>
        </w:rPr>
      </w:pPr>
      <w:r w:rsidRPr="00D46185">
        <w:rPr>
          <w:rFonts w:ascii="Open Sans Light" w:hAnsi="Open Sans Light" w:cs="Open Sans Light"/>
        </w:rPr>
        <w:t xml:space="preserve">To survive a business needs to make a profit, although in the short term this might not be the case or even possible. Non-financial aims and objectives are social objectives (for example, providing a product or service which is beneficial to the environment), personal satisfaction, challenge, </w:t>
      </w:r>
      <w:proofErr w:type="gramStart"/>
      <w:r w:rsidRPr="00D46185">
        <w:rPr>
          <w:rFonts w:ascii="Open Sans Light" w:hAnsi="Open Sans Light" w:cs="Open Sans Light"/>
        </w:rPr>
        <w:t>independence</w:t>
      </w:r>
      <w:proofErr w:type="gramEnd"/>
      <w:r w:rsidRPr="00D46185">
        <w:rPr>
          <w:rFonts w:ascii="Open Sans Light" w:hAnsi="Open Sans Light" w:cs="Open Sans Light"/>
        </w:rPr>
        <w:t xml:space="preserve"> and control. </w:t>
      </w:r>
    </w:p>
    <w:p w14:paraId="2B6D8FDD" w14:textId="77777777" w:rsidR="00384ED1" w:rsidRPr="00D46185" w:rsidRDefault="00384ED1">
      <w:pPr>
        <w:rPr>
          <w:rFonts w:ascii="Open Sans Light" w:hAnsi="Open Sans Light" w:cs="Open Sans Light"/>
        </w:rPr>
      </w:pPr>
    </w:p>
    <w:p w14:paraId="1B922616" w14:textId="77777777" w:rsidR="00D03BE1" w:rsidRDefault="00D03BE1">
      <w:pPr>
        <w:rPr>
          <w:rFonts w:ascii="Open Sans Light" w:hAnsi="Open Sans Light" w:cs="Open Sans Light"/>
          <w:b/>
          <w:bCs/>
        </w:rPr>
      </w:pPr>
    </w:p>
    <w:p w14:paraId="35628898" w14:textId="77777777" w:rsidR="00D03BE1" w:rsidRDefault="00D03BE1">
      <w:pPr>
        <w:rPr>
          <w:rFonts w:ascii="Open Sans Light" w:hAnsi="Open Sans Light" w:cs="Open Sans Light"/>
          <w:b/>
          <w:bCs/>
        </w:rPr>
      </w:pPr>
    </w:p>
    <w:p w14:paraId="61385B4B" w14:textId="77777777" w:rsidR="00D03BE1" w:rsidRDefault="00D03BE1">
      <w:pPr>
        <w:rPr>
          <w:rFonts w:ascii="Open Sans Light" w:hAnsi="Open Sans Light" w:cs="Open Sans Light"/>
          <w:b/>
          <w:bCs/>
        </w:rPr>
      </w:pPr>
    </w:p>
    <w:p w14:paraId="2A2ED4BE" w14:textId="201F0610" w:rsidR="00C012A5" w:rsidRPr="00D46185" w:rsidRDefault="007D0768">
      <w:pPr>
        <w:rPr>
          <w:rFonts w:ascii="Open Sans Light" w:hAnsi="Open Sans Light" w:cs="Open Sans Light"/>
          <w:b/>
        </w:rPr>
      </w:pPr>
      <w:r w:rsidRPr="00E36DAE">
        <w:rPr>
          <w:rFonts w:ascii="Open Sans Light" w:hAnsi="Open Sans Light" w:cs="Open Sans Light"/>
          <w:b/>
          <w:sz w:val="28"/>
          <w:szCs w:val="28"/>
        </w:rPr>
        <w:lastRenderedPageBreak/>
        <w:t xml:space="preserve">Case study: </w:t>
      </w:r>
      <w:r w:rsidR="00390EA5" w:rsidRPr="00E36DAE">
        <w:rPr>
          <w:rFonts w:ascii="Open Sans Light" w:hAnsi="Open Sans Light" w:cs="Open Sans Light"/>
          <w:b/>
          <w:sz w:val="28"/>
          <w:szCs w:val="28"/>
        </w:rPr>
        <w:t>The Motor Café</w:t>
      </w:r>
    </w:p>
    <w:p w14:paraId="1E62A22D" w14:textId="40FC3DA5" w:rsidR="00390EA5" w:rsidRPr="00D46185" w:rsidRDefault="00390EA5">
      <w:pPr>
        <w:rPr>
          <w:rFonts w:ascii="Open Sans Light" w:hAnsi="Open Sans Light" w:cs="Open Sans Light"/>
        </w:rPr>
      </w:pPr>
    </w:p>
    <w:p w14:paraId="27D5BFB4" w14:textId="59EA1669" w:rsidR="00390EA5" w:rsidRPr="00D46185" w:rsidRDefault="00021CB0">
      <w:pPr>
        <w:rPr>
          <w:rFonts w:ascii="Open Sans Light" w:hAnsi="Open Sans Light" w:cs="Open Sans Light"/>
        </w:rPr>
      </w:pPr>
      <w:r w:rsidRPr="00D46185">
        <w:rPr>
          <w:rFonts w:ascii="Open Sans Light" w:hAnsi="Open Sans Light" w:cs="Open Sans Light"/>
        </w:rPr>
        <w:t>Harvey Stead</w:t>
      </w:r>
      <w:r w:rsidR="00390EA5" w:rsidRPr="00D46185">
        <w:rPr>
          <w:rFonts w:ascii="Open Sans Light" w:hAnsi="Open Sans Light" w:cs="Open Sans Light"/>
        </w:rPr>
        <w:t xml:space="preserve"> owns The Motor Café.</w:t>
      </w:r>
      <w:r w:rsidR="002704AB" w:rsidRPr="00D46185">
        <w:rPr>
          <w:rFonts w:ascii="Open Sans Light" w:hAnsi="Open Sans Light" w:cs="Open Sans Light"/>
        </w:rPr>
        <w:t xml:space="preserve"> An old Reliant Regent motorbike converted into a café on wheels.</w:t>
      </w:r>
      <w:r w:rsidRPr="00D46185">
        <w:rPr>
          <w:rFonts w:ascii="Open Sans Light" w:hAnsi="Open Sans Light" w:cs="Open Sans Light"/>
        </w:rPr>
        <w:t xml:space="preserve"> At weekends, </w:t>
      </w:r>
      <w:r w:rsidR="008D7FD3" w:rsidRPr="00D46185">
        <w:rPr>
          <w:rFonts w:ascii="Open Sans Light" w:hAnsi="Open Sans Light" w:cs="Open Sans Light"/>
        </w:rPr>
        <w:t>Harvey</w:t>
      </w:r>
      <w:r w:rsidRPr="00D46185">
        <w:rPr>
          <w:rFonts w:ascii="Open Sans Light" w:hAnsi="Open Sans Light" w:cs="Open Sans Light"/>
        </w:rPr>
        <w:t xml:space="preserve"> drives the small motor café to local parks selling hot drinks, </w:t>
      </w:r>
      <w:proofErr w:type="gramStart"/>
      <w:r w:rsidRPr="00D46185">
        <w:rPr>
          <w:rFonts w:ascii="Open Sans Light" w:hAnsi="Open Sans Light" w:cs="Open Sans Light"/>
        </w:rPr>
        <w:t>pastries</w:t>
      </w:r>
      <w:proofErr w:type="gramEnd"/>
      <w:r w:rsidRPr="00D46185">
        <w:rPr>
          <w:rFonts w:ascii="Open Sans Light" w:hAnsi="Open Sans Light" w:cs="Open Sans Light"/>
        </w:rPr>
        <w:t xml:space="preserve"> and cakes. The </w:t>
      </w:r>
      <w:r w:rsidR="002704AB" w:rsidRPr="00D46185">
        <w:rPr>
          <w:rFonts w:ascii="Open Sans Light" w:hAnsi="Open Sans Light" w:cs="Open Sans Light"/>
        </w:rPr>
        <w:t>Reliant Regent</w:t>
      </w:r>
      <w:r w:rsidRPr="00D46185">
        <w:rPr>
          <w:rFonts w:ascii="Open Sans Light" w:hAnsi="Open Sans Light" w:cs="Open Sans Light"/>
        </w:rPr>
        <w:t xml:space="preserve"> cost £5000 from an online auction site and a further £2000 to convert into a café on wheels. Many customers are attracted to the vintage motor bike when in is parked up. As the motor café is </w:t>
      </w:r>
      <w:proofErr w:type="gramStart"/>
      <w:r w:rsidRPr="00D46185">
        <w:rPr>
          <w:rFonts w:ascii="Open Sans Light" w:hAnsi="Open Sans Light" w:cs="Open Sans Light"/>
        </w:rPr>
        <w:t>small</w:t>
      </w:r>
      <w:proofErr w:type="gramEnd"/>
      <w:r w:rsidRPr="00D46185">
        <w:rPr>
          <w:rFonts w:ascii="Open Sans Light" w:hAnsi="Open Sans Light" w:cs="Open Sans Light"/>
        </w:rPr>
        <w:t xml:space="preserve"> he is able to experiment by parking up in different locations to </w:t>
      </w:r>
      <w:r w:rsidR="00D64D0E" w:rsidRPr="00D46185">
        <w:rPr>
          <w:rFonts w:ascii="Open Sans Light" w:hAnsi="Open Sans Light" w:cs="Open Sans Light"/>
        </w:rPr>
        <w:t>test which</w:t>
      </w:r>
      <w:r w:rsidRPr="00D46185">
        <w:rPr>
          <w:rFonts w:ascii="Open Sans Light" w:hAnsi="Open Sans Light" w:cs="Open Sans Light"/>
        </w:rPr>
        <w:t xml:space="preserve"> areas of the park </w:t>
      </w:r>
      <w:r w:rsidR="00D64D0E" w:rsidRPr="00D46185">
        <w:rPr>
          <w:rFonts w:ascii="Open Sans Light" w:hAnsi="Open Sans Light" w:cs="Open Sans Light"/>
        </w:rPr>
        <w:t>experience</w:t>
      </w:r>
      <w:r w:rsidRPr="00D46185">
        <w:rPr>
          <w:rFonts w:ascii="Open Sans Light" w:hAnsi="Open Sans Light" w:cs="Open Sans Light"/>
        </w:rPr>
        <w:t xml:space="preserve"> the most footfall. </w:t>
      </w:r>
    </w:p>
    <w:p w14:paraId="3F2453EF" w14:textId="6FB4C586" w:rsidR="00021CB0" w:rsidRPr="00D46185" w:rsidRDefault="00021CB0">
      <w:pPr>
        <w:rPr>
          <w:rFonts w:ascii="Open Sans Light" w:hAnsi="Open Sans Light" w:cs="Open Sans Light"/>
        </w:rPr>
      </w:pPr>
    </w:p>
    <w:p w14:paraId="050A8D62" w14:textId="76EA158E" w:rsidR="00021CB0" w:rsidRPr="00D46185" w:rsidRDefault="00021CB0">
      <w:pPr>
        <w:rPr>
          <w:rFonts w:ascii="Open Sans Light" w:hAnsi="Open Sans Light" w:cs="Open Sans Light"/>
        </w:rPr>
      </w:pPr>
      <w:r w:rsidRPr="00D46185">
        <w:rPr>
          <w:rFonts w:ascii="Open Sans Light" w:hAnsi="Open Sans Light" w:cs="Open Sans Light"/>
        </w:rPr>
        <w:t xml:space="preserve">As the months went by, Harvey noticed queues forming and this gave him the confidence to increase the range of confectionary and drinks he could sell from the motor café and increase his prices by 20-30%. Harvey </w:t>
      </w:r>
      <w:r w:rsidR="008D7FD3" w:rsidRPr="00D46185">
        <w:rPr>
          <w:rFonts w:ascii="Open Sans Light" w:hAnsi="Open Sans Light" w:cs="Open Sans Light"/>
        </w:rPr>
        <w:t xml:space="preserve">was keen to recover the cost of his investment and hoped that within 9 </w:t>
      </w:r>
      <w:r w:rsidR="00386A6D" w:rsidRPr="00D46185">
        <w:rPr>
          <w:rFonts w:ascii="Open Sans Light" w:hAnsi="Open Sans Light" w:cs="Open Sans Light"/>
        </w:rPr>
        <w:t>months’</w:t>
      </w:r>
      <w:r w:rsidR="008D7FD3" w:rsidRPr="00D46185">
        <w:rPr>
          <w:rFonts w:ascii="Open Sans Light" w:hAnsi="Open Sans Light" w:cs="Open Sans Light"/>
        </w:rPr>
        <w:t xml:space="preserve"> earnings from the busine</w:t>
      </w:r>
      <w:r w:rsidR="00386A6D" w:rsidRPr="00D46185">
        <w:rPr>
          <w:rFonts w:ascii="Open Sans Light" w:hAnsi="Open Sans Light" w:cs="Open Sans Light"/>
        </w:rPr>
        <w:t>ss would supplement his income</w:t>
      </w:r>
      <w:r w:rsidR="008D7FD3" w:rsidRPr="00D46185">
        <w:rPr>
          <w:rFonts w:ascii="Open Sans Light" w:hAnsi="Open Sans Light" w:cs="Open Sans Light"/>
        </w:rPr>
        <w:t xml:space="preserve"> from his main</w:t>
      </w:r>
      <w:r w:rsidR="00386A6D" w:rsidRPr="00D46185">
        <w:rPr>
          <w:rFonts w:ascii="Open Sans Light" w:hAnsi="Open Sans Light" w:cs="Open Sans Light"/>
        </w:rPr>
        <w:t xml:space="preserve"> job working for a supermarket chain</w:t>
      </w:r>
      <w:r w:rsidR="008D7FD3" w:rsidRPr="00D46185">
        <w:rPr>
          <w:rFonts w:ascii="Open Sans Light" w:hAnsi="Open Sans Light" w:cs="Open Sans Light"/>
        </w:rPr>
        <w:t>.</w:t>
      </w:r>
    </w:p>
    <w:p w14:paraId="49E6B413" w14:textId="32971086" w:rsidR="00021CB0" w:rsidRPr="00D46185" w:rsidRDefault="00021CB0">
      <w:pPr>
        <w:rPr>
          <w:rFonts w:ascii="Open Sans Light" w:hAnsi="Open Sans Light" w:cs="Open Sans Light"/>
        </w:rPr>
      </w:pPr>
    </w:p>
    <w:p w14:paraId="53ACE14E" w14:textId="4D025386" w:rsidR="00D03BE1" w:rsidRPr="00D46185" w:rsidRDefault="00D03BE1">
      <w:pPr>
        <w:rPr>
          <w:rFonts w:ascii="Open Sans Light" w:hAnsi="Open Sans Light" w:cs="Open Sans Light"/>
        </w:rPr>
      </w:pPr>
    </w:p>
    <w:tbl>
      <w:tblPr>
        <w:tblStyle w:val="TableGrid"/>
        <w:tblW w:w="0" w:type="auto"/>
        <w:tblLook w:val="04A0" w:firstRow="1" w:lastRow="0" w:firstColumn="1" w:lastColumn="0" w:noHBand="0" w:noVBand="1"/>
      </w:tblPr>
      <w:tblGrid>
        <w:gridCol w:w="9016"/>
      </w:tblGrid>
      <w:tr w:rsidR="00D03BE1" w14:paraId="224D8E8F" w14:textId="77777777" w:rsidTr="00D03BE1">
        <w:tc>
          <w:tcPr>
            <w:tcW w:w="9016" w:type="dxa"/>
          </w:tcPr>
          <w:p w14:paraId="4D8C816A" w14:textId="602CB85E" w:rsidR="00D03BE1" w:rsidRDefault="00D03BE1" w:rsidP="00D03BE1">
            <w:pPr>
              <w:jc w:val="center"/>
              <w:rPr>
                <w:rFonts w:ascii="Open Sans Light" w:hAnsi="Open Sans Light" w:cs="Open Sans Light"/>
              </w:rPr>
            </w:pPr>
            <w:r>
              <w:rPr>
                <w:rFonts w:ascii="Open Sans Light" w:hAnsi="Open Sans Light" w:cs="Open Sans Light"/>
              </w:rPr>
              <w:t>Insert here stock photo of “Reliant Regent” to support student understanding</w:t>
            </w:r>
          </w:p>
        </w:tc>
      </w:tr>
    </w:tbl>
    <w:p w14:paraId="6861B36D" w14:textId="72BCE512" w:rsidR="00021CB0" w:rsidRPr="00D46185" w:rsidRDefault="00021CB0">
      <w:pPr>
        <w:rPr>
          <w:rFonts w:ascii="Open Sans Light" w:hAnsi="Open Sans Light" w:cs="Open Sans Light"/>
        </w:rPr>
      </w:pPr>
    </w:p>
    <w:p w14:paraId="35CDE68D" w14:textId="6692439C" w:rsidR="00390EA5" w:rsidRPr="00D03BE1" w:rsidRDefault="00390EA5">
      <w:pPr>
        <w:rPr>
          <w:rFonts w:ascii="Open Sans Light" w:hAnsi="Open Sans Light" w:cs="Open Sans Light"/>
          <w:b/>
          <w:sz w:val="28"/>
          <w:szCs w:val="28"/>
        </w:rPr>
      </w:pPr>
      <w:r w:rsidRPr="00D03BE1">
        <w:rPr>
          <w:rFonts w:ascii="Open Sans Light" w:hAnsi="Open Sans Light" w:cs="Open Sans Light"/>
          <w:b/>
          <w:sz w:val="28"/>
          <w:szCs w:val="28"/>
        </w:rPr>
        <w:t>Coffee on The Park</w:t>
      </w:r>
    </w:p>
    <w:p w14:paraId="1C7D2AAA" w14:textId="0C1AFF61" w:rsidR="00021CB0" w:rsidRPr="00D46185" w:rsidRDefault="00021CB0">
      <w:pPr>
        <w:rPr>
          <w:rFonts w:ascii="Open Sans Light" w:hAnsi="Open Sans Light" w:cs="Open Sans Light"/>
        </w:rPr>
      </w:pPr>
      <w:proofErr w:type="spellStart"/>
      <w:r w:rsidRPr="00D46185">
        <w:rPr>
          <w:rFonts w:ascii="Open Sans Light" w:hAnsi="Open Sans Light" w:cs="Open Sans Light"/>
        </w:rPr>
        <w:t>Briselda</w:t>
      </w:r>
      <w:proofErr w:type="spellEnd"/>
      <w:r w:rsidRPr="00D46185">
        <w:rPr>
          <w:rFonts w:ascii="Open Sans Light" w:hAnsi="Open Sans Light" w:cs="Open Sans Light"/>
        </w:rPr>
        <w:t xml:space="preserve"> </w:t>
      </w:r>
      <w:proofErr w:type="spellStart"/>
      <w:r w:rsidRPr="00D46185">
        <w:rPr>
          <w:rFonts w:ascii="Open Sans Light" w:hAnsi="Open Sans Light" w:cs="Open Sans Light"/>
        </w:rPr>
        <w:t>Sulmina</w:t>
      </w:r>
      <w:proofErr w:type="spellEnd"/>
      <w:r w:rsidR="008D7FD3" w:rsidRPr="00D46185">
        <w:rPr>
          <w:rFonts w:ascii="Open Sans Light" w:hAnsi="Open Sans Light" w:cs="Open Sans Light"/>
        </w:rPr>
        <w:t xml:space="preserve"> retired in 2019 at the age of 57 after 40 years working in Secondary Education. </w:t>
      </w:r>
      <w:proofErr w:type="spellStart"/>
      <w:r w:rsidR="008D7FD3" w:rsidRPr="00D46185">
        <w:rPr>
          <w:rFonts w:ascii="Open Sans Light" w:hAnsi="Open Sans Light" w:cs="Open Sans Light"/>
        </w:rPr>
        <w:t>Briselda</w:t>
      </w:r>
      <w:proofErr w:type="spellEnd"/>
      <w:r w:rsidR="008D7FD3" w:rsidRPr="00D46185">
        <w:rPr>
          <w:rFonts w:ascii="Open Sans Light" w:hAnsi="Open Sans Light" w:cs="Open Sans Light"/>
        </w:rPr>
        <w:t xml:space="preserve"> had always loved spending time in </w:t>
      </w:r>
      <w:r w:rsidR="00386A6D" w:rsidRPr="00D46185">
        <w:rPr>
          <w:rFonts w:ascii="Open Sans Light" w:hAnsi="Open Sans Light" w:cs="Open Sans Light"/>
        </w:rPr>
        <w:t xml:space="preserve">Victoria Park, </w:t>
      </w:r>
      <w:r w:rsidR="008D7FD3" w:rsidRPr="00D46185">
        <w:rPr>
          <w:rFonts w:ascii="Open Sans Light" w:hAnsi="Open Sans Light" w:cs="Open Sans Light"/>
        </w:rPr>
        <w:t xml:space="preserve">her local park </w:t>
      </w:r>
      <w:r w:rsidR="00386A6D" w:rsidRPr="00D46185">
        <w:rPr>
          <w:rFonts w:ascii="Open Sans Light" w:hAnsi="Open Sans Light" w:cs="Open Sans Light"/>
        </w:rPr>
        <w:t>in Brighton</w:t>
      </w:r>
      <w:r w:rsidR="008D7FD3" w:rsidRPr="00D46185">
        <w:rPr>
          <w:rFonts w:ascii="Open Sans Light" w:hAnsi="Open Sans Light" w:cs="Open Sans Light"/>
        </w:rPr>
        <w:t xml:space="preserve">. In 2021, </w:t>
      </w:r>
      <w:proofErr w:type="spellStart"/>
      <w:r w:rsidR="008D7FD3" w:rsidRPr="00D46185">
        <w:rPr>
          <w:rFonts w:ascii="Open Sans Light" w:hAnsi="Open Sans Light" w:cs="Open Sans Light"/>
        </w:rPr>
        <w:t>Briselda</w:t>
      </w:r>
      <w:proofErr w:type="spellEnd"/>
      <w:r w:rsidR="008D7FD3" w:rsidRPr="00D46185">
        <w:rPr>
          <w:rFonts w:ascii="Open Sans Light" w:hAnsi="Open Sans Light" w:cs="Open Sans Light"/>
        </w:rPr>
        <w:t xml:space="preserve"> decided to use some of her savings to rent</w:t>
      </w:r>
      <w:r w:rsidR="00386A6D" w:rsidRPr="00D46185">
        <w:rPr>
          <w:rFonts w:ascii="Open Sans Light" w:hAnsi="Open Sans Light" w:cs="Open Sans Light"/>
        </w:rPr>
        <w:t xml:space="preserve"> a cabin</w:t>
      </w:r>
      <w:r w:rsidR="008D7FD3" w:rsidRPr="00D46185">
        <w:rPr>
          <w:rFonts w:ascii="Open Sans Light" w:hAnsi="Open Sans Light" w:cs="Open Sans Light"/>
        </w:rPr>
        <w:t xml:space="preserve"> situate</w:t>
      </w:r>
      <w:r w:rsidR="00386A6D" w:rsidRPr="00D46185">
        <w:rPr>
          <w:rFonts w:ascii="Open Sans Light" w:hAnsi="Open Sans Light" w:cs="Open Sans Light"/>
        </w:rPr>
        <w:t>d near the lake</w:t>
      </w:r>
      <w:r w:rsidR="008D7FD3" w:rsidRPr="00D46185">
        <w:rPr>
          <w:rFonts w:ascii="Open Sans Light" w:hAnsi="Open Sans Light" w:cs="Open Sans Light"/>
        </w:rPr>
        <w:t xml:space="preserve"> </w:t>
      </w:r>
      <w:r w:rsidR="00386A6D" w:rsidRPr="00D46185">
        <w:rPr>
          <w:rFonts w:ascii="Open Sans Light" w:hAnsi="Open Sans Light" w:cs="Open Sans Light"/>
        </w:rPr>
        <w:t>to setup</w:t>
      </w:r>
      <w:r w:rsidR="008D7FD3" w:rsidRPr="00D46185">
        <w:rPr>
          <w:rFonts w:ascii="Open Sans Light" w:hAnsi="Open Sans Light" w:cs="Open Sans Light"/>
        </w:rPr>
        <w:t xml:space="preserve"> a small café called Coffee on The Park. </w:t>
      </w:r>
    </w:p>
    <w:p w14:paraId="2E1CA971" w14:textId="1C9D1AB6" w:rsidR="00386A6D" w:rsidRPr="00D46185" w:rsidRDefault="00386A6D">
      <w:pPr>
        <w:rPr>
          <w:rFonts w:ascii="Open Sans Light" w:hAnsi="Open Sans Light" w:cs="Open Sans Light"/>
        </w:rPr>
      </w:pPr>
    </w:p>
    <w:p w14:paraId="5216769B" w14:textId="404EA284" w:rsidR="00386A6D" w:rsidRPr="00D46185" w:rsidRDefault="00386A6D">
      <w:pPr>
        <w:rPr>
          <w:rFonts w:ascii="Open Sans Light" w:hAnsi="Open Sans Light" w:cs="Open Sans Light"/>
        </w:rPr>
      </w:pPr>
      <w:proofErr w:type="spellStart"/>
      <w:r w:rsidRPr="00D46185">
        <w:rPr>
          <w:rFonts w:ascii="Open Sans Light" w:hAnsi="Open Sans Light" w:cs="Open Sans Light"/>
        </w:rPr>
        <w:t>Briselda</w:t>
      </w:r>
      <w:proofErr w:type="spellEnd"/>
      <w:r w:rsidRPr="00D46185">
        <w:rPr>
          <w:rFonts w:ascii="Open Sans Light" w:hAnsi="Open Sans Light" w:cs="Open Sans Light"/>
        </w:rPr>
        <w:t xml:space="preserve"> enjoyed the sociable aspect of running Coffee on The Park, meeting local resident</w:t>
      </w:r>
      <w:r w:rsidR="00D64D0E" w:rsidRPr="00D46185">
        <w:rPr>
          <w:rFonts w:ascii="Open Sans Light" w:hAnsi="Open Sans Light" w:cs="Open Sans Light"/>
        </w:rPr>
        <w:t>s and tourists who visited</w:t>
      </w:r>
      <w:r w:rsidRPr="00D46185">
        <w:rPr>
          <w:rFonts w:ascii="Open Sans Light" w:hAnsi="Open Sans Light" w:cs="Open Sans Light"/>
        </w:rPr>
        <w:t xml:space="preserve"> Brighton. </w:t>
      </w:r>
      <w:proofErr w:type="spellStart"/>
      <w:r w:rsidRPr="00D46185">
        <w:rPr>
          <w:rFonts w:ascii="Open Sans Light" w:hAnsi="Open Sans Light" w:cs="Open Sans Light"/>
        </w:rPr>
        <w:t>Briselda</w:t>
      </w:r>
      <w:proofErr w:type="spellEnd"/>
      <w:r w:rsidRPr="00D46185">
        <w:rPr>
          <w:rFonts w:ascii="Open Sans Light" w:hAnsi="Open Sans Light" w:cs="Open Sans Light"/>
        </w:rPr>
        <w:t xml:space="preserve"> opened her</w:t>
      </w:r>
      <w:r w:rsidR="00745EA6" w:rsidRPr="00D46185">
        <w:rPr>
          <w:rFonts w:ascii="Open Sans Light" w:hAnsi="Open Sans Light" w:cs="Open Sans Light"/>
        </w:rPr>
        <w:t xml:space="preserve"> cabin four days a week operating between 10am -</w:t>
      </w:r>
      <w:r w:rsidRPr="00D46185">
        <w:rPr>
          <w:rFonts w:ascii="Open Sans Light" w:hAnsi="Open Sans Light" w:cs="Open Sans Light"/>
        </w:rPr>
        <w:t xml:space="preserve"> 2pm. </w:t>
      </w:r>
      <w:r w:rsidR="00745EA6" w:rsidRPr="00D46185">
        <w:rPr>
          <w:rFonts w:ascii="Open Sans Light" w:hAnsi="Open Sans Light" w:cs="Open Sans Light"/>
        </w:rPr>
        <w:t xml:space="preserve">Coffee on The Park only sells Fair Trade Coffee and locally sourced products with the cups and packaging </w:t>
      </w:r>
      <w:r w:rsidR="007A6D14" w:rsidRPr="00D46185">
        <w:rPr>
          <w:rFonts w:ascii="Open Sans Light" w:hAnsi="Open Sans Light" w:cs="Open Sans Light"/>
        </w:rPr>
        <w:t xml:space="preserve">being made from </w:t>
      </w:r>
      <w:r w:rsidR="00745EA6" w:rsidRPr="00D46185">
        <w:rPr>
          <w:rFonts w:ascii="Open Sans Light" w:hAnsi="Open Sans Light" w:cs="Open Sans Light"/>
        </w:rPr>
        <w:t>100% recycled</w:t>
      </w:r>
      <w:r w:rsidR="007A6D14" w:rsidRPr="00D46185">
        <w:rPr>
          <w:rFonts w:ascii="Open Sans Light" w:hAnsi="Open Sans Light" w:cs="Open Sans Light"/>
        </w:rPr>
        <w:t xml:space="preserve"> materials</w:t>
      </w:r>
      <w:r w:rsidR="00745EA6" w:rsidRPr="00D46185">
        <w:rPr>
          <w:rFonts w:ascii="Open Sans Light" w:hAnsi="Open Sans Light" w:cs="Open Sans Light"/>
        </w:rPr>
        <w:t>.</w:t>
      </w:r>
    </w:p>
    <w:p w14:paraId="3406D485" w14:textId="77777777" w:rsidR="00D03BE1" w:rsidRPr="00D46185" w:rsidRDefault="00D03BE1" w:rsidP="00D03BE1">
      <w:pPr>
        <w:rPr>
          <w:rFonts w:ascii="Open Sans Light" w:hAnsi="Open Sans Light" w:cs="Open Sans Light"/>
        </w:rPr>
      </w:pPr>
    </w:p>
    <w:tbl>
      <w:tblPr>
        <w:tblStyle w:val="TableGrid"/>
        <w:tblW w:w="0" w:type="auto"/>
        <w:tblLook w:val="04A0" w:firstRow="1" w:lastRow="0" w:firstColumn="1" w:lastColumn="0" w:noHBand="0" w:noVBand="1"/>
      </w:tblPr>
      <w:tblGrid>
        <w:gridCol w:w="9016"/>
      </w:tblGrid>
      <w:tr w:rsidR="00D03BE1" w14:paraId="629D56EF" w14:textId="77777777" w:rsidTr="00650E42">
        <w:tc>
          <w:tcPr>
            <w:tcW w:w="9016" w:type="dxa"/>
          </w:tcPr>
          <w:p w14:paraId="0513C5F1" w14:textId="4B5DF757" w:rsidR="00D03BE1" w:rsidRDefault="00D03BE1" w:rsidP="00650E42">
            <w:pPr>
              <w:jc w:val="center"/>
              <w:rPr>
                <w:rFonts w:ascii="Open Sans Light" w:hAnsi="Open Sans Light" w:cs="Open Sans Light"/>
              </w:rPr>
            </w:pPr>
            <w:r>
              <w:rPr>
                <w:rFonts w:ascii="Open Sans Light" w:hAnsi="Open Sans Light" w:cs="Open Sans Light"/>
              </w:rPr>
              <w:t>Insert here stock photo of “Coffee Stall” to support student understanding</w:t>
            </w:r>
          </w:p>
        </w:tc>
      </w:tr>
    </w:tbl>
    <w:p w14:paraId="31708C93" w14:textId="04C2258E" w:rsidR="000D7AA9" w:rsidRDefault="000D7AA9">
      <w:pPr>
        <w:rPr>
          <w:rFonts w:ascii="Open Sans Light" w:hAnsi="Open Sans Light" w:cs="Open Sans Light"/>
        </w:rPr>
      </w:pPr>
    </w:p>
    <w:p w14:paraId="27276DB6" w14:textId="2EA8B0A4" w:rsidR="00D03BE1" w:rsidRDefault="00D03BE1">
      <w:pPr>
        <w:rPr>
          <w:rFonts w:ascii="Open Sans Light" w:hAnsi="Open Sans Light" w:cs="Open Sans Light"/>
        </w:rPr>
      </w:pPr>
    </w:p>
    <w:p w14:paraId="188D4F09" w14:textId="001DBC61" w:rsidR="00D03BE1" w:rsidRDefault="00D03BE1">
      <w:pPr>
        <w:rPr>
          <w:rFonts w:ascii="Open Sans Light" w:hAnsi="Open Sans Light" w:cs="Open Sans Light"/>
        </w:rPr>
      </w:pPr>
    </w:p>
    <w:p w14:paraId="0FD079E2" w14:textId="4BE07FC3" w:rsidR="00D03BE1" w:rsidRDefault="00D03BE1">
      <w:pPr>
        <w:rPr>
          <w:rFonts w:ascii="Open Sans Light" w:hAnsi="Open Sans Light" w:cs="Open Sans Light"/>
        </w:rPr>
      </w:pPr>
    </w:p>
    <w:p w14:paraId="7E922792" w14:textId="4805063F" w:rsidR="00D03BE1" w:rsidRDefault="00D03BE1">
      <w:pPr>
        <w:rPr>
          <w:rFonts w:ascii="Open Sans Light" w:hAnsi="Open Sans Light" w:cs="Open Sans Light"/>
        </w:rPr>
      </w:pPr>
    </w:p>
    <w:p w14:paraId="03CD829F" w14:textId="7E18B82B" w:rsidR="00D03BE1" w:rsidRDefault="00D03BE1">
      <w:pPr>
        <w:rPr>
          <w:rFonts w:ascii="Open Sans Light" w:hAnsi="Open Sans Light" w:cs="Open Sans Light"/>
        </w:rPr>
      </w:pPr>
    </w:p>
    <w:p w14:paraId="155E427C" w14:textId="77777777" w:rsidR="00D03BE1" w:rsidRPr="00D46185" w:rsidRDefault="00D03BE1">
      <w:pPr>
        <w:rPr>
          <w:rFonts w:ascii="Open Sans Light" w:hAnsi="Open Sans Light" w:cs="Open Sans Light"/>
        </w:rPr>
      </w:pPr>
    </w:p>
    <w:p w14:paraId="5D4C98C8" w14:textId="77777777" w:rsidR="00D03BE1" w:rsidRDefault="00D03BE1">
      <w:pPr>
        <w:rPr>
          <w:rFonts w:ascii="Open Sans Light" w:hAnsi="Open Sans Light" w:cs="Open Sans Light"/>
          <w:b/>
          <w:sz w:val="28"/>
          <w:szCs w:val="28"/>
        </w:rPr>
      </w:pPr>
    </w:p>
    <w:p w14:paraId="424F0759" w14:textId="4A133106" w:rsidR="00945FA0" w:rsidRPr="00D46185" w:rsidRDefault="00945FA0">
      <w:pPr>
        <w:rPr>
          <w:rFonts w:ascii="Open Sans Light" w:hAnsi="Open Sans Light" w:cs="Open Sans Light"/>
          <w:b/>
          <w:bCs/>
        </w:rPr>
      </w:pPr>
      <w:r w:rsidRPr="00D03BE1">
        <w:rPr>
          <w:rFonts w:ascii="Open Sans Light" w:hAnsi="Open Sans Light" w:cs="Open Sans Light"/>
          <w:b/>
          <w:sz w:val="28"/>
          <w:szCs w:val="28"/>
        </w:rPr>
        <w:lastRenderedPageBreak/>
        <w:t>How this case study illustrates/exemplifies the specification content:</w:t>
      </w:r>
      <w:r w:rsidRPr="00D46185">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D46185" w14:paraId="66AA2741" w14:textId="77777777" w:rsidTr="00945FA0">
        <w:tc>
          <w:tcPr>
            <w:tcW w:w="9016" w:type="dxa"/>
          </w:tcPr>
          <w:p w14:paraId="30B0720F" w14:textId="3D30ACDF" w:rsidR="005169AF" w:rsidRPr="00D46185" w:rsidRDefault="005169AF" w:rsidP="005169AF">
            <w:pPr>
              <w:rPr>
                <w:rFonts w:ascii="Open Sans Light" w:hAnsi="Open Sans Light" w:cs="Open Sans Light"/>
              </w:rPr>
            </w:pPr>
            <w:r w:rsidRPr="00D46185">
              <w:rPr>
                <w:rFonts w:ascii="Open Sans Light" w:hAnsi="Open Sans Light" w:cs="Open Sans Light"/>
              </w:rPr>
              <w:t xml:space="preserve">The case study illustrates </w:t>
            </w:r>
            <w:r w:rsidR="006E1A16" w:rsidRPr="00D46185">
              <w:rPr>
                <w:rFonts w:ascii="Open Sans Light" w:hAnsi="Open Sans Light" w:cs="Open Sans Light"/>
              </w:rPr>
              <w:t>‘business aims and objectives</w:t>
            </w:r>
            <w:r w:rsidRPr="00D46185">
              <w:rPr>
                <w:rFonts w:ascii="Open Sans Light" w:hAnsi="Open Sans Light" w:cs="Open Sans Light"/>
              </w:rPr>
              <w:t>’ in a number of ways:</w:t>
            </w:r>
          </w:p>
          <w:p w14:paraId="2C4F3D3A" w14:textId="76EC9DE1" w:rsidR="005169AF" w:rsidRPr="00D46185" w:rsidRDefault="005169AF" w:rsidP="005169AF">
            <w:pPr>
              <w:rPr>
                <w:rFonts w:ascii="Open Sans Light" w:hAnsi="Open Sans Light" w:cs="Open Sans Light"/>
              </w:rPr>
            </w:pPr>
          </w:p>
          <w:p w14:paraId="4504A58A" w14:textId="77777777" w:rsidR="00945FA0" w:rsidRPr="00D46185" w:rsidRDefault="007A6D14" w:rsidP="006E1A16">
            <w:pPr>
              <w:pStyle w:val="ListParagraph"/>
              <w:numPr>
                <w:ilvl w:val="0"/>
                <w:numId w:val="1"/>
              </w:numPr>
              <w:rPr>
                <w:rFonts w:ascii="Open Sans Light" w:hAnsi="Open Sans Light" w:cs="Open Sans Light"/>
                <w:bCs/>
              </w:rPr>
            </w:pPr>
            <w:r w:rsidRPr="00D46185">
              <w:rPr>
                <w:rFonts w:ascii="Open Sans Light" w:hAnsi="Open Sans Light" w:cs="Open Sans Light"/>
                <w:bCs/>
              </w:rPr>
              <w:t>Harvey has invested his own money into The Motor Café and wants to ensure he can repay these costs within the next 9 months. This is an example of a financial objective. Are there any other examples of financial objectives in this case study?</w:t>
            </w:r>
          </w:p>
          <w:p w14:paraId="766A4A1D" w14:textId="4BC46424" w:rsidR="007A6D14" w:rsidRPr="00D46185" w:rsidRDefault="007A6D14" w:rsidP="006E1A16">
            <w:pPr>
              <w:pStyle w:val="ListParagraph"/>
              <w:numPr>
                <w:ilvl w:val="0"/>
                <w:numId w:val="1"/>
              </w:numPr>
              <w:rPr>
                <w:rFonts w:ascii="Open Sans Light" w:hAnsi="Open Sans Light" w:cs="Open Sans Light"/>
                <w:b/>
                <w:bCs/>
              </w:rPr>
            </w:pPr>
            <w:proofErr w:type="spellStart"/>
            <w:r w:rsidRPr="00D46185">
              <w:rPr>
                <w:rFonts w:ascii="Open Sans Light" w:hAnsi="Open Sans Light" w:cs="Open Sans Light"/>
                <w:bCs/>
              </w:rPr>
              <w:t>Briselda</w:t>
            </w:r>
            <w:proofErr w:type="spellEnd"/>
            <w:r w:rsidRPr="00D46185">
              <w:rPr>
                <w:rFonts w:ascii="Open Sans Light" w:hAnsi="Open Sans Light" w:cs="Open Sans Light"/>
                <w:bCs/>
              </w:rPr>
              <w:t xml:space="preserve"> set up Coffee on The Park for her own personal satisfaction and the enjoyment of meeting other people. This is an example of a non-financial objective. Are there other examples of objectives within the case study that are non-financial?</w:t>
            </w:r>
          </w:p>
        </w:tc>
      </w:tr>
    </w:tbl>
    <w:p w14:paraId="2806DA22" w14:textId="77777777" w:rsidR="007D4433" w:rsidRPr="00D46185" w:rsidRDefault="007D4433" w:rsidP="00514E8D">
      <w:pPr>
        <w:rPr>
          <w:rFonts w:ascii="Open Sans Light" w:hAnsi="Open Sans Light" w:cs="Open Sans Light"/>
          <w:b/>
          <w:bCs/>
        </w:rPr>
      </w:pPr>
    </w:p>
    <w:p w14:paraId="52766015" w14:textId="50B417EE" w:rsidR="00514E8D" w:rsidRPr="00D03BE1" w:rsidRDefault="00514E8D" w:rsidP="00514E8D">
      <w:pPr>
        <w:rPr>
          <w:rFonts w:ascii="Open Sans Light" w:hAnsi="Open Sans Light" w:cs="Open Sans Light"/>
          <w:b/>
          <w:sz w:val="28"/>
          <w:szCs w:val="28"/>
        </w:rPr>
      </w:pPr>
      <w:r w:rsidRPr="00D03BE1">
        <w:rPr>
          <w:rFonts w:ascii="Open Sans Light" w:hAnsi="Open Sans Light" w:cs="Open Sans Light"/>
          <w:b/>
          <w:sz w:val="28"/>
          <w:szCs w:val="28"/>
        </w:rPr>
        <w:t>Check your knowledge: questions</w:t>
      </w:r>
    </w:p>
    <w:p w14:paraId="77D21B83" w14:textId="429B5437" w:rsidR="00514E8D" w:rsidRPr="00D46185" w:rsidRDefault="006E1A16" w:rsidP="007D4433">
      <w:pPr>
        <w:pStyle w:val="ListParagraph"/>
        <w:numPr>
          <w:ilvl w:val="0"/>
          <w:numId w:val="4"/>
        </w:numPr>
        <w:rPr>
          <w:rFonts w:ascii="Open Sans Light" w:hAnsi="Open Sans Light" w:cs="Open Sans Light"/>
          <w:bCs/>
        </w:rPr>
      </w:pPr>
      <w:r w:rsidRPr="00D46185">
        <w:rPr>
          <w:rFonts w:ascii="Open Sans Light" w:hAnsi="Open Sans Light" w:cs="Open Sans Light"/>
          <w:bCs/>
        </w:rPr>
        <w:t>What is an example of a financial objective?</w:t>
      </w:r>
    </w:p>
    <w:p w14:paraId="5E9639CE" w14:textId="6C4E33CF" w:rsidR="003264B0" w:rsidRPr="00D46185" w:rsidRDefault="003264B0" w:rsidP="007D4433">
      <w:pPr>
        <w:pStyle w:val="ListParagraph"/>
        <w:numPr>
          <w:ilvl w:val="0"/>
          <w:numId w:val="4"/>
        </w:numPr>
        <w:rPr>
          <w:rFonts w:ascii="Open Sans Light" w:hAnsi="Open Sans Light" w:cs="Open Sans Light"/>
          <w:bCs/>
        </w:rPr>
      </w:pPr>
      <w:r w:rsidRPr="00D46185">
        <w:rPr>
          <w:rFonts w:ascii="Open Sans Light" w:hAnsi="Open Sans Light" w:cs="Open Sans Light"/>
          <w:bCs/>
        </w:rPr>
        <w:t>How might a business measure its success?</w:t>
      </w:r>
    </w:p>
    <w:p w14:paraId="0F268C7B" w14:textId="6B282F02" w:rsidR="003264B0" w:rsidRPr="00D46185" w:rsidRDefault="006E1A16" w:rsidP="007D4433">
      <w:pPr>
        <w:pStyle w:val="ListParagraph"/>
        <w:numPr>
          <w:ilvl w:val="0"/>
          <w:numId w:val="4"/>
        </w:numPr>
        <w:rPr>
          <w:rFonts w:ascii="Open Sans Light" w:hAnsi="Open Sans Light" w:cs="Open Sans Light"/>
          <w:bCs/>
        </w:rPr>
      </w:pPr>
      <w:r w:rsidRPr="00D46185">
        <w:rPr>
          <w:rFonts w:ascii="Open Sans Light" w:hAnsi="Open Sans Light" w:cs="Open Sans Light"/>
          <w:bCs/>
        </w:rPr>
        <w:t>Why might an entrepreneur choose to start their own business?</w:t>
      </w:r>
    </w:p>
    <w:p w14:paraId="7FA04C5F" w14:textId="5D2747BB" w:rsidR="006E1A16" w:rsidRPr="00D46185" w:rsidRDefault="006E1A16" w:rsidP="007D4433">
      <w:pPr>
        <w:pStyle w:val="ListParagraph"/>
        <w:numPr>
          <w:ilvl w:val="0"/>
          <w:numId w:val="4"/>
        </w:numPr>
        <w:rPr>
          <w:rFonts w:ascii="Open Sans Light" w:hAnsi="Open Sans Light" w:cs="Open Sans Light"/>
          <w:bCs/>
        </w:rPr>
      </w:pPr>
      <w:r w:rsidRPr="00D46185">
        <w:rPr>
          <w:rFonts w:ascii="Open Sans Light" w:hAnsi="Open Sans Light" w:cs="Open Sans Light"/>
          <w:bCs/>
        </w:rPr>
        <w:t>What is a social objective?</w:t>
      </w:r>
    </w:p>
    <w:p w14:paraId="3B5B6D76" w14:textId="50D9B86D" w:rsidR="00275D18" w:rsidRPr="00D46185" w:rsidRDefault="00275D18" w:rsidP="00275D18">
      <w:pPr>
        <w:rPr>
          <w:rFonts w:ascii="Open Sans Light" w:hAnsi="Open Sans Light" w:cs="Open Sans Light"/>
          <w:b/>
          <w:bCs/>
        </w:rPr>
      </w:pPr>
    </w:p>
    <w:p w14:paraId="16732A5A" w14:textId="3B2E67A7" w:rsidR="00514E8D" w:rsidRPr="00D46185" w:rsidRDefault="00514E8D">
      <w:pPr>
        <w:rPr>
          <w:rFonts w:ascii="Open Sans Light" w:hAnsi="Open Sans Light" w:cs="Open Sans Light"/>
          <w:b/>
          <w:bCs/>
        </w:rPr>
      </w:pPr>
    </w:p>
    <w:p w14:paraId="79AF565A" w14:textId="5C294212" w:rsidR="00DC5640" w:rsidRPr="00D03BE1" w:rsidRDefault="00DC5640" w:rsidP="00DC5640">
      <w:pPr>
        <w:rPr>
          <w:rFonts w:ascii="Open Sans Light" w:hAnsi="Open Sans Light" w:cs="Open Sans Light"/>
          <w:b/>
          <w:sz w:val="28"/>
          <w:szCs w:val="28"/>
        </w:rPr>
      </w:pPr>
      <w:r w:rsidRPr="00D03BE1">
        <w:rPr>
          <w:rFonts w:ascii="Open Sans Light" w:hAnsi="Open Sans Light" w:cs="Open Sans Light"/>
          <w:b/>
          <w:sz w:val="28"/>
          <w:szCs w:val="28"/>
        </w:rPr>
        <w:t>Check your knowledge: recall question (previous unit)</w:t>
      </w:r>
    </w:p>
    <w:p w14:paraId="5690B6B3" w14:textId="1C18E3D9" w:rsidR="00DC5640" w:rsidRPr="00D46185" w:rsidRDefault="003264B0" w:rsidP="003264B0">
      <w:pPr>
        <w:pStyle w:val="ListParagraph"/>
        <w:numPr>
          <w:ilvl w:val="0"/>
          <w:numId w:val="5"/>
        </w:numPr>
        <w:rPr>
          <w:rFonts w:ascii="Open Sans Light" w:hAnsi="Open Sans Light" w:cs="Open Sans Light"/>
          <w:bCs/>
        </w:rPr>
      </w:pPr>
      <w:r w:rsidRPr="00D46185">
        <w:rPr>
          <w:rFonts w:ascii="Open Sans Light" w:hAnsi="Open Sans Light" w:cs="Open Sans Light"/>
          <w:bCs/>
        </w:rPr>
        <w:t>How might changing technology lead to new business ideas coming about?</w:t>
      </w:r>
    </w:p>
    <w:p w14:paraId="01E9B096" w14:textId="0F8E5AD6" w:rsidR="003264B0" w:rsidRPr="00D46185" w:rsidRDefault="003264B0" w:rsidP="003264B0">
      <w:pPr>
        <w:pStyle w:val="ListParagraph"/>
        <w:numPr>
          <w:ilvl w:val="0"/>
          <w:numId w:val="5"/>
        </w:numPr>
        <w:rPr>
          <w:rFonts w:ascii="Open Sans Light" w:hAnsi="Open Sans Light" w:cs="Open Sans Light"/>
          <w:bCs/>
        </w:rPr>
      </w:pPr>
      <w:r w:rsidRPr="00D46185">
        <w:rPr>
          <w:rFonts w:ascii="Open Sans Light" w:hAnsi="Open Sans Light" w:cs="Open Sans Light"/>
          <w:bCs/>
        </w:rPr>
        <w:t>Give an example of customer wants / needs changing.</w:t>
      </w:r>
    </w:p>
    <w:p w14:paraId="633F812E" w14:textId="0E6C9645" w:rsidR="003264B0" w:rsidRPr="00D46185" w:rsidRDefault="003264B0" w:rsidP="003264B0">
      <w:pPr>
        <w:pStyle w:val="ListParagraph"/>
        <w:numPr>
          <w:ilvl w:val="0"/>
          <w:numId w:val="5"/>
        </w:numPr>
        <w:rPr>
          <w:rFonts w:ascii="Open Sans Light" w:hAnsi="Open Sans Light" w:cs="Open Sans Light"/>
          <w:bCs/>
        </w:rPr>
      </w:pPr>
      <w:r w:rsidRPr="00D46185">
        <w:rPr>
          <w:rFonts w:ascii="Open Sans Light" w:hAnsi="Open Sans Light" w:cs="Open Sans Light"/>
          <w:bCs/>
        </w:rPr>
        <w:t>What does it mean if a product becomes obsolete?</w:t>
      </w:r>
    </w:p>
    <w:p w14:paraId="5392EA8C" w14:textId="6DCBC8FF" w:rsidR="00275D18" w:rsidRPr="00D46185" w:rsidRDefault="00275D18" w:rsidP="00275D18">
      <w:pPr>
        <w:rPr>
          <w:rFonts w:ascii="Open Sans Light" w:hAnsi="Open Sans Light" w:cs="Open Sans Light"/>
          <w:b/>
          <w:bCs/>
        </w:rPr>
      </w:pPr>
    </w:p>
    <w:p w14:paraId="5AB1FFCE" w14:textId="180EA238" w:rsidR="00DC5640" w:rsidRPr="00D46185" w:rsidRDefault="00DC5640">
      <w:pPr>
        <w:rPr>
          <w:rFonts w:ascii="Open Sans Light" w:hAnsi="Open Sans Light" w:cs="Open Sans Light"/>
          <w:b/>
          <w:bCs/>
        </w:rPr>
      </w:pPr>
    </w:p>
    <w:p w14:paraId="559F7D4E" w14:textId="35D8A121" w:rsidR="005534B8" w:rsidRPr="00D03BE1" w:rsidRDefault="005534B8" w:rsidP="005534B8">
      <w:pPr>
        <w:rPr>
          <w:rFonts w:ascii="Open Sans Light" w:hAnsi="Open Sans Light" w:cs="Open Sans Light"/>
          <w:b/>
          <w:sz w:val="28"/>
          <w:szCs w:val="28"/>
        </w:rPr>
      </w:pPr>
      <w:r w:rsidRPr="00D03BE1">
        <w:rPr>
          <w:rFonts w:ascii="Open Sans Light" w:hAnsi="Open Sans Light" w:cs="Open Sans Light"/>
          <w:b/>
          <w:sz w:val="28"/>
          <w:szCs w:val="28"/>
        </w:rPr>
        <w:t>Now try this</w:t>
      </w:r>
    </w:p>
    <w:p w14:paraId="239B439D" w14:textId="7FEB79C7" w:rsidR="00075CCD" w:rsidRPr="00D46185" w:rsidRDefault="00075CCD" w:rsidP="00075CCD">
      <w:pPr>
        <w:rPr>
          <w:rFonts w:ascii="Open Sans Light" w:hAnsi="Open Sans Light" w:cs="Open Sans Light"/>
        </w:rPr>
      </w:pPr>
    </w:p>
    <w:p w14:paraId="34984515" w14:textId="0B7C2475" w:rsidR="00075CCD" w:rsidRPr="00D46185" w:rsidRDefault="00C57D8E" w:rsidP="00075CCD">
      <w:pPr>
        <w:rPr>
          <w:rFonts w:ascii="Open Sans Light" w:hAnsi="Open Sans Light" w:cs="Open Sans Light"/>
        </w:rPr>
      </w:pPr>
      <w:r w:rsidRPr="00D46185">
        <w:rPr>
          <w:rFonts w:ascii="Open Sans Light" w:hAnsi="Open Sans Light" w:cs="Open Sans Light"/>
        </w:rPr>
        <w:t>Taking the examples of business objectives below, place them on the spectrum from least to most ambitious</w:t>
      </w:r>
      <w:r w:rsidR="00A93682" w:rsidRPr="00D46185">
        <w:rPr>
          <w:rFonts w:ascii="Open Sans Light" w:hAnsi="Open Sans Light" w:cs="Open Sans Light"/>
        </w:rPr>
        <w:t xml:space="preserve"> within one year of opening a business</w:t>
      </w:r>
      <w:r w:rsidRPr="00D46185">
        <w:rPr>
          <w:rFonts w:ascii="Open Sans Light" w:hAnsi="Open Sans Light" w:cs="Open Sans Light"/>
        </w:rPr>
        <w:t xml:space="preserve"> (the most challenging objectives should to on the right). </w:t>
      </w:r>
      <w:r w:rsidR="00A93682" w:rsidRPr="00D46185">
        <w:rPr>
          <w:rFonts w:ascii="Open Sans Light" w:hAnsi="Open Sans Light" w:cs="Open Sans Light"/>
        </w:rPr>
        <w:t xml:space="preserve">There is not a correct answer. </w:t>
      </w:r>
      <w:r w:rsidRPr="00D46185">
        <w:rPr>
          <w:rFonts w:ascii="Open Sans Light" w:hAnsi="Open Sans Light" w:cs="Open Sans Light"/>
        </w:rPr>
        <w:t>Once you have created your spectrum, justify your decisions.</w:t>
      </w:r>
    </w:p>
    <w:p w14:paraId="05558A83" w14:textId="0CB26DCA" w:rsidR="00C57D8E" w:rsidRPr="00D46185" w:rsidRDefault="00C57D8E" w:rsidP="00075CCD">
      <w:pPr>
        <w:rPr>
          <w:rFonts w:ascii="Open Sans Light" w:hAnsi="Open Sans Light" w:cs="Open Sans Light"/>
        </w:rPr>
      </w:pPr>
    </w:p>
    <w:p w14:paraId="342A8E57" w14:textId="182E600A" w:rsidR="00C57D8E" w:rsidRPr="00D46185" w:rsidRDefault="007862F3" w:rsidP="00C57D8E">
      <w:pPr>
        <w:pStyle w:val="ListParagraph"/>
        <w:numPr>
          <w:ilvl w:val="0"/>
          <w:numId w:val="1"/>
        </w:numPr>
        <w:rPr>
          <w:rFonts w:ascii="Open Sans Light" w:hAnsi="Open Sans Light" w:cs="Open Sans Light"/>
        </w:rPr>
      </w:pPr>
      <w:r w:rsidRPr="00D46185">
        <w:rPr>
          <w:rFonts w:ascii="Open Sans Light" w:hAnsi="Open Sans Light" w:cs="Open Sans Light"/>
        </w:rPr>
        <w:t>Occupy 20% market share</w:t>
      </w:r>
    </w:p>
    <w:p w14:paraId="462710B6" w14:textId="74130BAE" w:rsidR="007862F3" w:rsidRPr="00D46185" w:rsidRDefault="007862F3" w:rsidP="00C57D8E">
      <w:pPr>
        <w:pStyle w:val="ListParagraph"/>
        <w:numPr>
          <w:ilvl w:val="0"/>
          <w:numId w:val="1"/>
        </w:numPr>
        <w:rPr>
          <w:rFonts w:ascii="Open Sans Light" w:hAnsi="Open Sans Light" w:cs="Open Sans Light"/>
        </w:rPr>
      </w:pPr>
      <w:r w:rsidRPr="00D46185">
        <w:rPr>
          <w:rFonts w:ascii="Open Sans Light" w:hAnsi="Open Sans Light" w:cs="Open Sans Light"/>
        </w:rPr>
        <w:t>Personal satisfaction</w:t>
      </w:r>
    </w:p>
    <w:p w14:paraId="19B3F605" w14:textId="165CB485" w:rsidR="007862F3" w:rsidRPr="00D46185" w:rsidRDefault="00A93682" w:rsidP="00C57D8E">
      <w:pPr>
        <w:pStyle w:val="ListParagraph"/>
        <w:numPr>
          <w:ilvl w:val="0"/>
          <w:numId w:val="1"/>
        </w:numPr>
        <w:rPr>
          <w:rFonts w:ascii="Open Sans Light" w:hAnsi="Open Sans Light" w:cs="Open Sans Light"/>
        </w:rPr>
      </w:pPr>
      <w:r w:rsidRPr="00D46185">
        <w:rPr>
          <w:rFonts w:ascii="Open Sans Light" w:hAnsi="Open Sans Light" w:cs="Open Sans Light"/>
        </w:rPr>
        <w:t>Make a net profit of 15%</w:t>
      </w:r>
    </w:p>
    <w:p w14:paraId="7D8617FF" w14:textId="61429232" w:rsidR="00A93682" w:rsidRPr="00D46185" w:rsidRDefault="00A93682" w:rsidP="00C57D8E">
      <w:pPr>
        <w:pStyle w:val="ListParagraph"/>
        <w:numPr>
          <w:ilvl w:val="0"/>
          <w:numId w:val="1"/>
        </w:numPr>
        <w:rPr>
          <w:rFonts w:ascii="Open Sans Light" w:hAnsi="Open Sans Light" w:cs="Open Sans Light"/>
        </w:rPr>
      </w:pPr>
      <w:r w:rsidRPr="00D46185">
        <w:rPr>
          <w:rFonts w:ascii="Open Sans Light" w:hAnsi="Open Sans Light" w:cs="Open Sans Light"/>
        </w:rPr>
        <w:t>Survival</w:t>
      </w:r>
    </w:p>
    <w:p w14:paraId="51EF8272" w14:textId="2E56232A" w:rsidR="00A93682" w:rsidRPr="00D46185" w:rsidRDefault="00A93682" w:rsidP="00C57D8E">
      <w:pPr>
        <w:pStyle w:val="ListParagraph"/>
        <w:numPr>
          <w:ilvl w:val="0"/>
          <w:numId w:val="1"/>
        </w:numPr>
        <w:rPr>
          <w:rFonts w:ascii="Open Sans Light" w:hAnsi="Open Sans Light" w:cs="Open Sans Light"/>
        </w:rPr>
      </w:pPr>
      <w:r w:rsidRPr="00D46185">
        <w:rPr>
          <w:rFonts w:ascii="Open Sans Light" w:hAnsi="Open Sans Light" w:cs="Open Sans Light"/>
        </w:rPr>
        <w:t xml:space="preserve">Sell a successful and </w:t>
      </w:r>
      <w:proofErr w:type="gramStart"/>
      <w:r w:rsidRPr="00D46185">
        <w:rPr>
          <w:rFonts w:ascii="Open Sans Light" w:hAnsi="Open Sans Light" w:cs="Open Sans Light"/>
        </w:rPr>
        <w:t>environmentally-friendly</w:t>
      </w:r>
      <w:proofErr w:type="gramEnd"/>
      <w:r w:rsidRPr="00D46185">
        <w:rPr>
          <w:rFonts w:ascii="Open Sans Light" w:hAnsi="Open Sans Light" w:cs="Open Sans Light"/>
        </w:rPr>
        <w:t xml:space="preserve"> product</w:t>
      </w:r>
    </w:p>
    <w:p w14:paraId="509F13D7" w14:textId="183AFDAF" w:rsidR="00075CCD" w:rsidRPr="00D46185" w:rsidRDefault="00A93682" w:rsidP="00075CCD">
      <w:pPr>
        <w:rPr>
          <w:rFonts w:ascii="Open Sans Light" w:hAnsi="Open Sans Light" w:cs="Open Sans Light"/>
        </w:rPr>
      </w:pPr>
      <w:r w:rsidRPr="00D46185">
        <w:rPr>
          <w:rFonts w:ascii="Open Sans Light" w:hAnsi="Open Sans Light" w:cs="Open Sans Light"/>
          <w:noProof/>
          <w:lang w:eastAsia="en-GB"/>
        </w:rPr>
        <mc:AlternateContent>
          <mc:Choice Requires="wpg">
            <w:drawing>
              <wp:anchor distT="0" distB="0" distL="114300" distR="114300" simplePos="0" relativeHeight="251662336" behindDoc="0" locked="0" layoutInCell="1" allowOverlap="1" wp14:anchorId="2A22D1DB" wp14:editId="7BC115EB">
                <wp:simplePos x="0" y="0"/>
                <wp:positionH relativeFrom="column">
                  <wp:posOffset>-210509</wp:posOffset>
                </wp:positionH>
                <wp:positionV relativeFrom="paragraph">
                  <wp:posOffset>131568</wp:posOffset>
                </wp:positionV>
                <wp:extent cx="5834800" cy="559165"/>
                <wp:effectExtent l="0" t="0" r="0" b="88900"/>
                <wp:wrapNone/>
                <wp:docPr id="17" name="Group 17"/>
                <wp:cNvGraphicFramePr/>
                <a:graphic xmlns:a="http://schemas.openxmlformats.org/drawingml/2006/main">
                  <a:graphicData uri="http://schemas.microsoft.com/office/word/2010/wordprocessingGroup">
                    <wpg:wgp>
                      <wpg:cNvGrpSpPr/>
                      <wpg:grpSpPr>
                        <a:xfrm>
                          <a:off x="0" y="0"/>
                          <a:ext cx="5834800" cy="559165"/>
                          <a:chOff x="0" y="0"/>
                          <a:chExt cx="5834800" cy="559165"/>
                        </a:xfrm>
                      </wpg:grpSpPr>
                      <wps:wsp>
                        <wps:cNvPr id="14" name="Straight Arrow Connector 14"/>
                        <wps:cNvCnPr/>
                        <wps:spPr>
                          <a:xfrm>
                            <a:off x="328921" y="552587"/>
                            <a:ext cx="5131166" cy="6578"/>
                          </a:xfrm>
                          <a:prstGeom prst="straightConnector1">
                            <a:avLst/>
                          </a:prstGeom>
                          <a:ln w="22225">
                            <a:headEnd type="triangle"/>
                            <a:tailEnd type="triangle"/>
                          </a:ln>
                        </wps:spPr>
                        <wps:style>
                          <a:lnRef idx="1">
                            <a:schemeClr val="dk1"/>
                          </a:lnRef>
                          <a:fillRef idx="0">
                            <a:schemeClr val="dk1"/>
                          </a:fillRef>
                          <a:effectRef idx="0">
                            <a:schemeClr val="dk1"/>
                          </a:effectRef>
                          <a:fontRef idx="minor">
                            <a:schemeClr val="tx1"/>
                          </a:fontRef>
                        </wps:style>
                        <wps:bodyPr/>
                      </wps:wsp>
                      <wps:wsp>
                        <wps:cNvPr id="15" name="Text Box 15"/>
                        <wps:cNvSpPr txBox="1"/>
                        <wps:spPr>
                          <a:xfrm>
                            <a:off x="0" y="0"/>
                            <a:ext cx="848616" cy="453363"/>
                          </a:xfrm>
                          <a:prstGeom prst="rect">
                            <a:avLst/>
                          </a:prstGeom>
                          <a:noFill/>
                          <a:ln w="6350">
                            <a:noFill/>
                          </a:ln>
                        </wps:spPr>
                        <wps:txbx>
                          <w:txbxContent>
                            <w:p w14:paraId="2469768A" w14:textId="5E470ECF" w:rsidR="00A93682" w:rsidRPr="00A93682" w:rsidRDefault="00A93682" w:rsidP="00A93682">
                              <w:pPr>
                                <w:jc w:val="center"/>
                                <w:rPr>
                                  <w:rFonts w:asciiTheme="minorHAnsi" w:hAnsiTheme="minorHAnsi" w:cstheme="minorHAnsi"/>
                                  <w:sz w:val="20"/>
                                  <w:szCs w:val="20"/>
                                </w:rPr>
                              </w:pPr>
                              <w:r w:rsidRPr="00A93682">
                                <w:rPr>
                                  <w:rFonts w:asciiTheme="minorHAnsi" w:hAnsiTheme="minorHAnsi" w:cstheme="minorHAnsi"/>
                                  <w:sz w:val="20"/>
                                  <w:szCs w:val="20"/>
                                </w:rPr>
                                <w:t>Least challenging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4986440" y="6579"/>
                            <a:ext cx="848360" cy="433628"/>
                          </a:xfrm>
                          <a:prstGeom prst="rect">
                            <a:avLst/>
                          </a:prstGeom>
                          <a:noFill/>
                          <a:ln w="6350">
                            <a:noFill/>
                          </a:ln>
                        </wps:spPr>
                        <wps:txbx>
                          <w:txbxContent>
                            <w:p w14:paraId="2F944A3D" w14:textId="26BD6766" w:rsidR="00A93682" w:rsidRPr="00A93682" w:rsidRDefault="00A93682" w:rsidP="00A93682">
                              <w:pPr>
                                <w:jc w:val="center"/>
                                <w:rPr>
                                  <w:rFonts w:asciiTheme="minorHAnsi" w:hAnsiTheme="minorHAnsi" w:cstheme="minorHAnsi"/>
                                  <w:sz w:val="20"/>
                                  <w:szCs w:val="20"/>
                                </w:rPr>
                              </w:pPr>
                              <w:r>
                                <w:rPr>
                                  <w:rFonts w:asciiTheme="minorHAnsi" w:hAnsiTheme="minorHAnsi" w:cstheme="minorHAnsi"/>
                                  <w:sz w:val="20"/>
                                  <w:szCs w:val="20"/>
                                </w:rPr>
                                <w:t xml:space="preserve">Most </w:t>
                              </w:r>
                              <w:r w:rsidRPr="00A93682">
                                <w:rPr>
                                  <w:rFonts w:asciiTheme="minorHAnsi" w:hAnsiTheme="minorHAnsi" w:cstheme="minorHAnsi"/>
                                  <w:sz w:val="20"/>
                                  <w:szCs w:val="20"/>
                                </w:rPr>
                                <w:t>challenging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22D1DB" id="Group 17" o:spid="_x0000_s1026" style="position:absolute;margin-left:-16.6pt;margin-top:10.35pt;width:459.45pt;height:44.05pt;z-index:251662336" coordsize="58348,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">
                <v:shapetype id="_x0000_t32" coordsize="21600,21600" o:spt="32" o:oned="t" path="m,l21600,21600e" filled="f">
                  <v:path arrowok="t" fillok="f" o:connecttype="none"/>
                  <o:lock v:ext="edit" shapetype="t"/>
                </v:shapetype>
                <v:shape id="Straight Arrow Connector 14" o:spid="_x0000_s1027" type="#_x0000_t32" style="position:absolute;left:3289;top:5525;width:51311;height: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" strokecolor="black [3200]" strokeweight="1.75pt">
                  <v:stroke startarrow="block" endarrow="block" joinstyle="miter"/>
                </v:shape>
                <v:shapetype id="_x0000_t202" coordsize="21600,21600" o:spt="202" path="m,l,21600r21600,l21600,xe">
                  <v:stroke joinstyle="miter"/>
                  <v:path gradientshapeok="t" o:connecttype="rect"/>
                </v:shapetype>
                <v:shape id="Text Box 15" o:spid="_x0000_s1028" type="#_x0000_t202" style="position:absolute;width:8486;height:4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2469768A" w14:textId="5E470ECF" w:rsidR="00A93682" w:rsidRPr="00A93682" w:rsidRDefault="00A93682" w:rsidP="00A93682">
                        <w:pPr>
                          <w:jc w:val="center"/>
                          <w:rPr>
                            <w:rFonts w:asciiTheme="minorHAnsi" w:hAnsiTheme="minorHAnsi" w:cstheme="minorHAnsi"/>
                            <w:sz w:val="20"/>
                            <w:szCs w:val="20"/>
                          </w:rPr>
                        </w:pPr>
                        <w:r w:rsidRPr="00A93682">
                          <w:rPr>
                            <w:rFonts w:asciiTheme="minorHAnsi" w:hAnsiTheme="minorHAnsi" w:cstheme="minorHAnsi"/>
                            <w:sz w:val="20"/>
                            <w:szCs w:val="20"/>
                          </w:rPr>
                          <w:t>Least challenging</w:t>
                        </w:r>
                      </w:p>
                    </w:txbxContent>
                  </v:textbox>
                </v:shape>
                <v:shape id="Text Box 16" o:spid="_x0000_s1029" type="#_x0000_t202" style="position:absolute;left:49864;top:65;width:8484;height:4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2F944A3D" w14:textId="26BD6766" w:rsidR="00A93682" w:rsidRPr="00A93682" w:rsidRDefault="00A93682" w:rsidP="00A93682">
                        <w:pPr>
                          <w:jc w:val="center"/>
                          <w:rPr>
                            <w:rFonts w:asciiTheme="minorHAnsi" w:hAnsiTheme="minorHAnsi" w:cstheme="minorHAnsi"/>
                            <w:sz w:val="20"/>
                            <w:szCs w:val="20"/>
                          </w:rPr>
                        </w:pPr>
                        <w:r>
                          <w:rPr>
                            <w:rFonts w:asciiTheme="minorHAnsi" w:hAnsiTheme="minorHAnsi" w:cstheme="minorHAnsi"/>
                            <w:sz w:val="20"/>
                            <w:szCs w:val="20"/>
                          </w:rPr>
                          <w:t xml:space="preserve">Most </w:t>
                        </w:r>
                        <w:r w:rsidRPr="00A93682">
                          <w:rPr>
                            <w:rFonts w:asciiTheme="minorHAnsi" w:hAnsiTheme="minorHAnsi" w:cstheme="minorHAnsi"/>
                            <w:sz w:val="20"/>
                            <w:szCs w:val="20"/>
                          </w:rPr>
                          <w:t>challenging</w:t>
                        </w:r>
                      </w:p>
                    </w:txbxContent>
                  </v:textbox>
                </v:shape>
              </v:group>
            </w:pict>
          </mc:Fallback>
        </mc:AlternateContent>
      </w:r>
      <w:r w:rsidR="00C57D8E" w:rsidRPr="00D46185">
        <w:rPr>
          <w:rFonts w:ascii="Open Sans Light" w:hAnsi="Open Sans Light" w:cs="Open Sans Light"/>
        </w:rPr>
        <w:t xml:space="preserve"> </w:t>
      </w:r>
    </w:p>
    <w:p w14:paraId="01C8F773" w14:textId="2B16530D" w:rsidR="00075CCD" w:rsidRPr="00D46185" w:rsidRDefault="00075CCD" w:rsidP="00075CCD">
      <w:pPr>
        <w:rPr>
          <w:rFonts w:ascii="Open Sans Light" w:hAnsi="Open Sans Light" w:cs="Open Sans Light"/>
          <w:b/>
          <w:bCs/>
        </w:rPr>
      </w:pPr>
    </w:p>
    <w:p w14:paraId="15C9B02D" w14:textId="1CE4913D" w:rsidR="00075CCD" w:rsidRPr="00D46185" w:rsidRDefault="00075CCD" w:rsidP="00075CCD">
      <w:pPr>
        <w:rPr>
          <w:rFonts w:ascii="Open Sans Light" w:hAnsi="Open Sans Light" w:cs="Open Sans Light"/>
          <w:b/>
          <w:bCs/>
        </w:rPr>
      </w:pPr>
    </w:p>
    <w:p w14:paraId="4579D0B5" w14:textId="2041109E" w:rsidR="007D0526" w:rsidRPr="00D03BE1" w:rsidRDefault="00D64D0E">
      <w:pPr>
        <w:rPr>
          <w:rFonts w:ascii="Open Sans Light" w:hAnsi="Open Sans Light" w:cs="Open Sans Light"/>
          <w:b/>
          <w:bCs/>
          <w:sz w:val="28"/>
          <w:szCs w:val="28"/>
        </w:rPr>
      </w:pPr>
      <w:r w:rsidRPr="00D03BE1">
        <w:rPr>
          <w:rFonts w:ascii="Open Sans Light" w:hAnsi="Open Sans Light" w:cs="Open Sans Light"/>
          <w:b/>
          <w:bCs/>
          <w:sz w:val="28"/>
          <w:szCs w:val="28"/>
        </w:rPr>
        <w:lastRenderedPageBreak/>
        <w:t>Task</w:t>
      </w:r>
    </w:p>
    <w:p w14:paraId="7B274939" w14:textId="45DA7675" w:rsidR="00D64D0E" w:rsidRPr="00D46185" w:rsidRDefault="00D64D0E">
      <w:pPr>
        <w:rPr>
          <w:rFonts w:ascii="Open Sans Light" w:hAnsi="Open Sans Light" w:cs="Open Sans Light"/>
          <w:b/>
          <w:bCs/>
        </w:rPr>
      </w:pPr>
    </w:p>
    <w:p w14:paraId="68FF407E" w14:textId="02940B34" w:rsidR="00D64D0E" w:rsidRPr="00D46185" w:rsidRDefault="007A6D14">
      <w:pPr>
        <w:rPr>
          <w:rFonts w:ascii="Open Sans Light" w:hAnsi="Open Sans Light" w:cs="Open Sans Light"/>
          <w:b/>
          <w:bCs/>
        </w:rPr>
      </w:pPr>
      <w:r w:rsidRPr="00D46185">
        <w:rPr>
          <w:rFonts w:ascii="Open Sans Light" w:hAnsi="Open Sans Light" w:cs="Open Sans Light"/>
          <w:bCs/>
        </w:rPr>
        <w:t xml:space="preserve">Read through the two contrasting case studies. Using your understanding of business objectives compare the objectives of Harvey and </w:t>
      </w:r>
      <w:proofErr w:type="spellStart"/>
      <w:r w:rsidRPr="00D46185">
        <w:rPr>
          <w:rFonts w:ascii="Open Sans Light" w:hAnsi="Open Sans Light" w:cs="Open Sans Light"/>
          <w:bCs/>
        </w:rPr>
        <w:t>Briselda</w:t>
      </w:r>
      <w:proofErr w:type="spellEnd"/>
      <w:r w:rsidRPr="00D46185">
        <w:rPr>
          <w:rFonts w:ascii="Open Sans Light" w:hAnsi="Open Sans Light" w:cs="Open Sans Light"/>
          <w:bCs/>
        </w:rPr>
        <w:t xml:space="preserve">. In your answer </w:t>
      </w:r>
      <w:proofErr w:type="gramStart"/>
      <w:r w:rsidRPr="00D46185">
        <w:rPr>
          <w:rFonts w:ascii="Open Sans Light" w:hAnsi="Open Sans Light" w:cs="Open Sans Light"/>
          <w:bCs/>
        </w:rPr>
        <w:t>make reference</w:t>
      </w:r>
      <w:proofErr w:type="gramEnd"/>
      <w:r w:rsidRPr="00D46185">
        <w:rPr>
          <w:rFonts w:ascii="Open Sans Light" w:hAnsi="Open Sans Light" w:cs="Open Sans Light"/>
          <w:bCs/>
        </w:rPr>
        <w:t xml:space="preserve"> to financial and non-financial objectives.</w:t>
      </w:r>
    </w:p>
    <w:p w14:paraId="31C78DBE" w14:textId="4F9582CC" w:rsidR="00113D96" w:rsidRPr="00D46185" w:rsidRDefault="00113D96" w:rsidP="00113D96">
      <w:pPr>
        <w:rPr>
          <w:rFonts w:ascii="Open Sans Light" w:hAnsi="Open Sans Light" w:cs="Open Sans Light"/>
          <w:b/>
          <w:bCs/>
        </w:rPr>
      </w:pPr>
    </w:p>
    <w:p w14:paraId="35C79E9B" w14:textId="3C6D7432" w:rsidR="00113D96" w:rsidRPr="00D46185" w:rsidRDefault="00113D96" w:rsidP="00113D96">
      <w:pPr>
        <w:rPr>
          <w:rFonts w:ascii="Open Sans Light" w:hAnsi="Open Sans Light" w:cs="Open Sans Light"/>
          <w:b/>
          <w:bCs/>
        </w:rPr>
      </w:pPr>
    </w:p>
    <w:p w14:paraId="1B6D586F" w14:textId="268B257F" w:rsidR="00075CCD" w:rsidRPr="00D46185" w:rsidRDefault="00991B7C" w:rsidP="00113D96">
      <w:pPr>
        <w:rPr>
          <w:rFonts w:ascii="Open Sans Light" w:hAnsi="Open Sans Light" w:cs="Open Sans Light"/>
          <w:b/>
          <w:bCs/>
        </w:rPr>
      </w:pPr>
      <w:r w:rsidRPr="00D03BE1">
        <w:rPr>
          <w:rFonts w:ascii="Open Sans Light" w:hAnsi="Open Sans Light" w:cs="Open Sans Light"/>
          <w:b/>
          <w:bCs/>
          <w:sz w:val="28"/>
          <w:szCs w:val="28"/>
        </w:rPr>
        <w:t>Multiple choice questions</w:t>
      </w:r>
      <w:r w:rsidRPr="00D46185">
        <w:rPr>
          <w:rFonts w:ascii="Open Sans Light" w:hAnsi="Open Sans Light" w:cs="Open Sans Light"/>
          <w:b/>
          <w:bCs/>
        </w:rPr>
        <w:br/>
      </w:r>
    </w:p>
    <w:p w14:paraId="7D904D29" w14:textId="77777777" w:rsidR="00EF69EC" w:rsidRPr="00D46185" w:rsidRDefault="00EF69EC" w:rsidP="00113D96">
      <w:pPr>
        <w:rPr>
          <w:rFonts w:ascii="Open Sans Light" w:hAnsi="Open Sans Light" w:cs="Open Sans Light"/>
          <w:bCs/>
        </w:rPr>
      </w:pPr>
    </w:p>
    <w:p w14:paraId="0AB5820F" w14:textId="4773A4EF" w:rsidR="00EF69EC" w:rsidRPr="00D46185" w:rsidRDefault="00EF69EC" w:rsidP="00113D96">
      <w:pPr>
        <w:rPr>
          <w:rFonts w:ascii="Open Sans Light" w:hAnsi="Open Sans Light" w:cs="Open Sans Light"/>
          <w:bCs/>
        </w:rPr>
      </w:pPr>
      <w:r w:rsidRPr="00D46185">
        <w:rPr>
          <w:rFonts w:ascii="Open Sans Light" w:hAnsi="Open Sans Light" w:cs="Open Sans Light"/>
          <w:bCs/>
        </w:rPr>
        <w:t xml:space="preserve">Which of the following is most likely to help </w:t>
      </w:r>
      <w:r w:rsidR="007C2184" w:rsidRPr="00D46185">
        <w:rPr>
          <w:rFonts w:ascii="Open Sans Light" w:hAnsi="Open Sans Light" w:cs="Open Sans Light"/>
          <w:bCs/>
        </w:rPr>
        <w:t>a business owner achieve their objective of financial security</w:t>
      </w:r>
      <w:r w:rsidRPr="00D46185">
        <w:rPr>
          <w:rFonts w:ascii="Open Sans Light" w:hAnsi="Open Sans Light" w:cs="Open Sans Light"/>
          <w:bCs/>
        </w:rPr>
        <w:t>?</w:t>
      </w:r>
    </w:p>
    <w:p w14:paraId="4522BCF1" w14:textId="03D64047" w:rsidR="00EF69EC" w:rsidRPr="00D46185" w:rsidRDefault="00C7234C" w:rsidP="00EF69EC">
      <w:pPr>
        <w:pStyle w:val="ListParagraph"/>
        <w:numPr>
          <w:ilvl w:val="0"/>
          <w:numId w:val="6"/>
        </w:numPr>
        <w:rPr>
          <w:rFonts w:ascii="Open Sans Light" w:hAnsi="Open Sans Light" w:cs="Open Sans Light"/>
          <w:b/>
          <w:bCs/>
        </w:rPr>
      </w:pPr>
      <w:r w:rsidRPr="00D46185">
        <w:rPr>
          <w:rFonts w:ascii="Open Sans Light" w:hAnsi="Open Sans Light" w:cs="Open Sans Light"/>
          <w:bCs/>
        </w:rPr>
        <w:t>Taking out a business loan</w:t>
      </w:r>
    </w:p>
    <w:p w14:paraId="2650BA54" w14:textId="44ABF165" w:rsidR="00EF69EC" w:rsidRPr="00D46185" w:rsidRDefault="00C7234C" w:rsidP="00EF69EC">
      <w:pPr>
        <w:pStyle w:val="ListParagraph"/>
        <w:numPr>
          <w:ilvl w:val="0"/>
          <w:numId w:val="6"/>
        </w:numPr>
        <w:rPr>
          <w:rFonts w:ascii="Open Sans Light" w:hAnsi="Open Sans Light" w:cs="Open Sans Light"/>
          <w:b/>
          <w:bCs/>
        </w:rPr>
      </w:pPr>
      <w:r w:rsidRPr="00D46185">
        <w:rPr>
          <w:rFonts w:ascii="Open Sans Light" w:hAnsi="Open Sans Light" w:cs="Open Sans Light"/>
          <w:bCs/>
        </w:rPr>
        <w:t>Satisfaction of running their own business</w:t>
      </w:r>
    </w:p>
    <w:p w14:paraId="047402C4" w14:textId="09793252" w:rsidR="00EF69EC" w:rsidRPr="00D46185" w:rsidRDefault="00C7234C" w:rsidP="00EF69EC">
      <w:pPr>
        <w:pStyle w:val="ListParagraph"/>
        <w:numPr>
          <w:ilvl w:val="0"/>
          <w:numId w:val="6"/>
        </w:numPr>
        <w:rPr>
          <w:rFonts w:ascii="Open Sans Light" w:hAnsi="Open Sans Light" w:cs="Open Sans Light"/>
          <w:b/>
          <w:bCs/>
        </w:rPr>
      </w:pPr>
      <w:r w:rsidRPr="00D46185">
        <w:rPr>
          <w:rFonts w:ascii="Open Sans Light" w:hAnsi="Open Sans Light" w:cs="Open Sans Light"/>
          <w:bCs/>
        </w:rPr>
        <w:t>Lowering business costs</w:t>
      </w:r>
    </w:p>
    <w:p w14:paraId="384B6212" w14:textId="1DAD5FA2" w:rsidR="00991B7C" w:rsidRPr="00D46185" w:rsidRDefault="00C7234C" w:rsidP="00EF69EC">
      <w:pPr>
        <w:pStyle w:val="ListParagraph"/>
        <w:numPr>
          <w:ilvl w:val="0"/>
          <w:numId w:val="6"/>
        </w:numPr>
        <w:rPr>
          <w:rFonts w:ascii="Open Sans Light" w:hAnsi="Open Sans Light" w:cs="Open Sans Light"/>
          <w:b/>
          <w:bCs/>
        </w:rPr>
      </w:pPr>
      <w:r w:rsidRPr="00D46185">
        <w:rPr>
          <w:rFonts w:ascii="Open Sans Light" w:hAnsi="Open Sans Light" w:cs="Open Sans Light"/>
          <w:bCs/>
        </w:rPr>
        <w:t>Breaking even</w:t>
      </w:r>
      <w:r w:rsidR="00991B7C" w:rsidRPr="00D46185">
        <w:rPr>
          <w:rFonts w:ascii="Open Sans Light" w:hAnsi="Open Sans Light" w:cs="Open Sans Light"/>
          <w:bCs/>
        </w:rPr>
        <w:br/>
      </w:r>
    </w:p>
    <w:p w14:paraId="3F51FBB7" w14:textId="67C9E881" w:rsidR="009C1196" w:rsidRPr="00D03BE1" w:rsidRDefault="009C1196" w:rsidP="009C1196">
      <w:pPr>
        <w:rPr>
          <w:rFonts w:ascii="Open Sans Light" w:hAnsi="Open Sans Light" w:cs="Open Sans Light"/>
          <w:b/>
          <w:sz w:val="28"/>
          <w:szCs w:val="28"/>
        </w:rPr>
      </w:pPr>
      <w:r w:rsidRPr="00D03BE1">
        <w:rPr>
          <w:rFonts w:ascii="Open Sans Light" w:hAnsi="Open Sans Light" w:cs="Open Sans Light"/>
          <w:b/>
          <w:sz w:val="28"/>
          <w:szCs w:val="28"/>
        </w:rPr>
        <w:t>Synoptic links to this topic</w:t>
      </w:r>
    </w:p>
    <w:p w14:paraId="44EAD42D" w14:textId="77777777" w:rsidR="00860B0E" w:rsidRPr="00D46185" w:rsidRDefault="00860B0E" w:rsidP="00860B0E">
      <w:pPr>
        <w:rPr>
          <w:rFonts w:ascii="Open Sans Light" w:hAnsi="Open Sans Light" w:cs="Open Sans Light"/>
        </w:rPr>
      </w:pPr>
      <w:r w:rsidRPr="00D46185">
        <w:rPr>
          <w:rFonts w:ascii="Open Sans Light" w:hAnsi="Open Sans Light" w:cs="Open Sans Light"/>
        </w:rPr>
        <w:t>You will this topic links with the following areas of the specification:</w:t>
      </w:r>
    </w:p>
    <w:p w14:paraId="7FDAA387" w14:textId="77777777" w:rsidR="00860B0E" w:rsidRPr="00D46185" w:rsidRDefault="00860B0E" w:rsidP="00860B0E">
      <w:pPr>
        <w:rPr>
          <w:rFonts w:ascii="Open Sans Light" w:hAnsi="Open Sans Light" w:cs="Open Sans Light"/>
        </w:rPr>
      </w:pPr>
    </w:p>
    <w:p w14:paraId="7F6D8D93" w14:textId="784342EC" w:rsidR="00EF69EC" w:rsidRPr="00D46185" w:rsidRDefault="00C7234C" w:rsidP="00860B0E">
      <w:pPr>
        <w:pStyle w:val="ListParagraph"/>
        <w:numPr>
          <w:ilvl w:val="0"/>
          <w:numId w:val="2"/>
        </w:numPr>
        <w:rPr>
          <w:rFonts w:ascii="Open Sans Light" w:hAnsi="Open Sans Light" w:cs="Open Sans Light"/>
        </w:rPr>
      </w:pPr>
      <w:r w:rsidRPr="00D46185">
        <w:rPr>
          <w:rFonts w:ascii="Open Sans Light" w:hAnsi="Open Sans Light" w:cs="Open Sans Light"/>
        </w:rPr>
        <w:t>1.4.4 Business Plans</w:t>
      </w:r>
    </w:p>
    <w:p w14:paraId="4C8D27D9" w14:textId="48098AAE" w:rsidR="00860B0E" w:rsidRPr="00D46185" w:rsidRDefault="00C7234C" w:rsidP="00860B0E">
      <w:pPr>
        <w:pStyle w:val="ListParagraph"/>
        <w:numPr>
          <w:ilvl w:val="0"/>
          <w:numId w:val="2"/>
        </w:numPr>
        <w:rPr>
          <w:rFonts w:ascii="Open Sans Light" w:hAnsi="Open Sans Light" w:cs="Open Sans Light"/>
        </w:rPr>
      </w:pPr>
      <w:r w:rsidRPr="00D46185">
        <w:rPr>
          <w:rFonts w:ascii="Open Sans Light" w:hAnsi="Open Sans Light" w:cs="Open Sans Light"/>
        </w:rPr>
        <w:t>2.1.2 Changes in Business Aims and Objectives</w:t>
      </w:r>
    </w:p>
    <w:p w14:paraId="5FD79443" w14:textId="77777777" w:rsidR="00EF69EC" w:rsidRPr="00D46185" w:rsidRDefault="00EF69EC" w:rsidP="00EF69EC">
      <w:pPr>
        <w:pStyle w:val="ListParagraph"/>
        <w:rPr>
          <w:rFonts w:ascii="Open Sans Light" w:hAnsi="Open Sans Light" w:cs="Open Sans Light"/>
        </w:rPr>
      </w:pPr>
    </w:p>
    <w:p w14:paraId="02EADF1B" w14:textId="34EE61CC" w:rsidR="00860B0E" w:rsidRPr="00D46185" w:rsidRDefault="00C7234C" w:rsidP="00EF69EC">
      <w:pPr>
        <w:rPr>
          <w:rFonts w:ascii="Open Sans Light" w:hAnsi="Open Sans Light" w:cs="Open Sans Light"/>
        </w:rPr>
      </w:pPr>
      <w:r w:rsidRPr="00D46185">
        <w:rPr>
          <w:rFonts w:ascii="Open Sans Light" w:hAnsi="Open Sans Light" w:cs="Open Sans Light"/>
        </w:rPr>
        <w:t>An entrepreneur is likely to include the aims and objectives of the business within the business plan, especially if these are financial objectives. It is also important to understand how business objectives might change over time and as the business grows. Business aims and objectives are likely to change as a small business achieves the objectives set at start-up.</w:t>
      </w:r>
    </w:p>
    <w:p w14:paraId="5CDD92BC" w14:textId="77777777" w:rsidR="00452D47" w:rsidRPr="00D46185" w:rsidRDefault="00860B0E" w:rsidP="00BB0075">
      <w:pPr>
        <w:rPr>
          <w:rFonts w:ascii="Open Sans Light" w:hAnsi="Open Sans Light" w:cs="Open Sans Light"/>
        </w:rPr>
      </w:pPr>
      <w:r w:rsidRPr="00D46185">
        <w:rPr>
          <w:rFonts w:ascii="Open Sans Light" w:hAnsi="Open Sans Light" w:cs="Open Sans Light"/>
        </w:rPr>
        <w:t xml:space="preserve">  </w:t>
      </w:r>
    </w:p>
    <w:p w14:paraId="3B98AE02" w14:textId="58D40D02" w:rsidR="00452D47" w:rsidRPr="00D03BE1" w:rsidRDefault="00452D47" w:rsidP="00452D47">
      <w:pPr>
        <w:rPr>
          <w:rFonts w:ascii="Open Sans Light" w:hAnsi="Open Sans Light" w:cs="Open Sans Light"/>
          <w:sz w:val="28"/>
          <w:szCs w:val="28"/>
        </w:rPr>
      </w:pPr>
      <w:r w:rsidRPr="00D03BE1">
        <w:rPr>
          <w:rFonts w:ascii="Open Sans Light" w:hAnsi="Open Sans Light" w:cs="Open Sans Light"/>
          <w:b/>
          <w:sz w:val="28"/>
          <w:szCs w:val="28"/>
        </w:rPr>
        <w:t>Common misconceptions</w:t>
      </w:r>
    </w:p>
    <w:p w14:paraId="16AB34A9" w14:textId="5080B3A5" w:rsidR="006F1FC2" w:rsidRPr="00D46185" w:rsidRDefault="006F1FC2" w:rsidP="00DE4DBB">
      <w:pPr>
        <w:rPr>
          <w:rFonts w:ascii="Open Sans Light" w:hAnsi="Open Sans Light" w:cs="Open Sans Light"/>
        </w:rPr>
      </w:pPr>
    </w:p>
    <w:p w14:paraId="59F39B39" w14:textId="44B4D2FA" w:rsidR="00D64D0E" w:rsidRPr="00D46185" w:rsidRDefault="00D64D0E" w:rsidP="00D64D0E">
      <w:pPr>
        <w:rPr>
          <w:rFonts w:ascii="Open Sans Light" w:hAnsi="Open Sans Light" w:cs="Open Sans Light"/>
        </w:rPr>
      </w:pPr>
      <w:r w:rsidRPr="00D46185">
        <w:rPr>
          <w:rFonts w:ascii="Open Sans Light" w:hAnsi="Open Sans Light" w:cs="Open Sans Light"/>
          <w:bCs/>
        </w:rPr>
        <w:t xml:space="preserve">Does a business need to make a profit to survive? </w:t>
      </w:r>
      <w:r w:rsidR="008E1108" w:rsidRPr="00D46185">
        <w:rPr>
          <w:rFonts w:ascii="Open Sans Light" w:hAnsi="Open Sans Light" w:cs="Open Sans Light"/>
          <w:bCs/>
        </w:rPr>
        <w:t xml:space="preserve"> – Some business owners pay themselves a wage which is put down as a business cost. Therefore</w:t>
      </w:r>
      <w:r w:rsidRPr="00D46185">
        <w:rPr>
          <w:rFonts w:ascii="Open Sans Light" w:hAnsi="Open Sans Light" w:cs="Open Sans Light"/>
          <w:bCs/>
        </w:rPr>
        <w:t>,</w:t>
      </w:r>
      <w:r w:rsidR="008E1108" w:rsidRPr="00D46185">
        <w:rPr>
          <w:rFonts w:ascii="Open Sans Light" w:hAnsi="Open Sans Light" w:cs="Open Sans Light"/>
          <w:bCs/>
        </w:rPr>
        <w:t xml:space="preserve"> a business owner can earn an income even if the business does not make a profit. Some large companies take a number of years before they become profitable. </w:t>
      </w:r>
    </w:p>
    <w:p w14:paraId="7AE47497" w14:textId="77777777" w:rsidR="00C7234C" w:rsidRPr="00D46185" w:rsidRDefault="00C7234C" w:rsidP="00C7234C">
      <w:pPr>
        <w:rPr>
          <w:rFonts w:ascii="Open Sans Light" w:hAnsi="Open Sans Light" w:cs="Open Sans Light"/>
          <w:b/>
        </w:rPr>
      </w:pPr>
    </w:p>
    <w:p w14:paraId="651C4ACC" w14:textId="77777777" w:rsidR="00D03BE1" w:rsidRDefault="00D03BE1" w:rsidP="00C7234C">
      <w:pPr>
        <w:rPr>
          <w:rFonts w:ascii="Open Sans Light" w:hAnsi="Open Sans Light" w:cs="Open Sans Light"/>
          <w:b/>
          <w:sz w:val="28"/>
          <w:szCs w:val="28"/>
        </w:rPr>
      </w:pPr>
    </w:p>
    <w:p w14:paraId="6C967C90" w14:textId="77777777" w:rsidR="00D03BE1" w:rsidRDefault="00D03BE1" w:rsidP="00C7234C">
      <w:pPr>
        <w:rPr>
          <w:rFonts w:ascii="Open Sans Light" w:hAnsi="Open Sans Light" w:cs="Open Sans Light"/>
          <w:b/>
          <w:sz w:val="28"/>
          <w:szCs w:val="28"/>
        </w:rPr>
      </w:pPr>
    </w:p>
    <w:p w14:paraId="737C31D3" w14:textId="77777777" w:rsidR="00D03BE1" w:rsidRDefault="00D03BE1" w:rsidP="00C7234C">
      <w:pPr>
        <w:rPr>
          <w:rFonts w:ascii="Open Sans Light" w:hAnsi="Open Sans Light" w:cs="Open Sans Light"/>
          <w:b/>
          <w:sz w:val="28"/>
          <w:szCs w:val="28"/>
        </w:rPr>
      </w:pPr>
    </w:p>
    <w:p w14:paraId="0452F013" w14:textId="77777777" w:rsidR="00D03BE1" w:rsidRDefault="00D03BE1" w:rsidP="00C7234C">
      <w:pPr>
        <w:rPr>
          <w:rFonts w:ascii="Open Sans Light" w:hAnsi="Open Sans Light" w:cs="Open Sans Light"/>
          <w:b/>
          <w:sz w:val="28"/>
          <w:szCs w:val="28"/>
        </w:rPr>
      </w:pPr>
    </w:p>
    <w:p w14:paraId="6BE0C90D" w14:textId="77777777" w:rsidR="00D03BE1" w:rsidRDefault="00D03BE1" w:rsidP="00C7234C">
      <w:pPr>
        <w:rPr>
          <w:rFonts w:ascii="Open Sans Light" w:hAnsi="Open Sans Light" w:cs="Open Sans Light"/>
          <w:b/>
          <w:sz w:val="28"/>
          <w:szCs w:val="28"/>
        </w:rPr>
      </w:pPr>
    </w:p>
    <w:p w14:paraId="3C537661" w14:textId="7CD0A898" w:rsidR="00BB0075" w:rsidRPr="00D03BE1" w:rsidRDefault="00BB0075" w:rsidP="00C7234C">
      <w:pPr>
        <w:rPr>
          <w:rFonts w:ascii="Open Sans Light" w:hAnsi="Open Sans Light" w:cs="Open Sans Light"/>
          <w:sz w:val="28"/>
          <w:szCs w:val="28"/>
        </w:rPr>
      </w:pPr>
      <w:r w:rsidRPr="00D03BE1">
        <w:rPr>
          <w:rFonts w:ascii="Open Sans Light" w:hAnsi="Open Sans Light" w:cs="Open Sans Light"/>
          <w:b/>
          <w:sz w:val="28"/>
          <w:szCs w:val="28"/>
        </w:rPr>
        <w:lastRenderedPageBreak/>
        <w:t>Exam Questions</w:t>
      </w:r>
    </w:p>
    <w:p w14:paraId="6B0A6B17" w14:textId="48296471" w:rsidR="00BB0075" w:rsidRPr="00D46185" w:rsidRDefault="00BB0075" w:rsidP="00860B0E">
      <w:pPr>
        <w:rPr>
          <w:rFonts w:ascii="Open Sans Light" w:hAnsi="Open Sans Light" w:cs="Open Sans Light"/>
          <w:b/>
          <w:bCs/>
        </w:rPr>
      </w:pPr>
    </w:p>
    <w:p w14:paraId="76FF23A1" w14:textId="78487582" w:rsidR="00613CA5" w:rsidRPr="00D46185" w:rsidRDefault="00613CA5" w:rsidP="00486012">
      <w:pPr>
        <w:pStyle w:val="ListParagraph"/>
        <w:numPr>
          <w:ilvl w:val="0"/>
          <w:numId w:val="8"/>
        </w:numPr>
        <w:rPr>
          <w:rFonts w:ascii="Open Sans Light" w:hAnsi="Open Sans Light" w:cs="Open Sans Light"/>
          <w:bCs/>
        </w:rPr>
      </w:pPr>
      <w:r w:rsidRPr="00D46185">
        <w:rPr>
          <w:rFonts w:ascii="Open Sans Light" w:hAnsi="Open Sans Light" w:cs="Open Sans Light"/>
          <w:bCs/>
        </w:rPr>
        <w:t>Explain</w:t>
      </w:r>
      <w:r w:rsidR="00486012" w:rsidRPr="00D46185">
        <w:rPr>
          <w:rFonts w:ascii="Open Sans Light" w:hAnsi="Open Sans Light" w:cs="Open Sans Light"/>
          <w:bCs/>
        </w:rPr>
        <w:t xml:space="preserve"> o</w:t>
      </w:r>
      <w:r w:rsidR="00D64D0E" w:rsidRPr="00D46185">
        <w:rPr>
          <w:rFonts w:ascii="Open Sans Light" w:hAnsi="Open Sans Light" w:cs="Open Sans Light"/>
          <w:bCs/>
        </w:rPr>
        <w:t>ne social objective a business might have</w:t>
      </w:r>
      <w:r w:rsidR="00486012" w:rsidRPr="00D46185">
        <w:rPr>
          <w:rFonts w:ascii="Open Sans Light" w:hAnsi="Open Sans Light" w:cs="Open Sans Light"/>
          <w:bCs/>
        </w:rPr>
        <w:t>. (3 marks)</w:t>
      </w:r>
    </w:p>
    <w:p w14:paraId="05BF108F" w14:textId="0DEAE298" w:rsidR="00613CA5" w:rsidRPr="00D46185" w:rsidRDefault="00613CA5" w:rsidP="00860B0E">
      <w:pPr>
        <w:rPr>
          <w:rFonts w:ascii="Open Sans Light" w:hAnsi="Open Sans Light" w:cs="Open Sans Light"/>
          <w:b/>
          <w:bCs/>
        </w:rPr>
      </w:pPr>
    </w:p>
    <w:p w14:paraId="07038DE1" w14:textId="4B30FB87" w:rsidR="00613CA5" w:rsidRPr="00D46185" w:rsidRDefault="00486012" w:rsidP="00486012">
      <w:pPr>
        <w:pStyle w:val="ListParagraph"/>
        <w:numPr>
          <w:ilvl w:val="0"/>
          <w:numId w:val="8"/>
        </w:numPr>
        <w:rPr>
          <w:rFonts w:ascii="Open Sans Light" w:hAnsi="Open Sans Light" w:cs="Open Sans Light"/>
          <w:bCs/>
        </w:rPr>
      </w:pPr>
      <w:r w:rsidRPr="00D46185">
        <w:rPr>
          <w:rFonts w:ascii="Open Sans Light" w:hAnsi="Open Sans Light" w:cs="Open Sans Light"/>
          <w:bCs/>
        </w:rPr>
        <w:t xml:space="preserve">Explain one </w:t>
      </w:r>
      <w:r w:rsidR="00D64D0E" w:rsidRPr="00D46185">
        <w:rPr>
          <w:rFonts w:ascii="Open Sans Light" w:hAnsi="Open Sans Light" w:cs="Open Sans Light"/>
          <w:bCs/>
        </w:rPr>
        <w:t>financial objective of a business</w:t>
      </w:r>
      <w:r w:rsidRPr="00D46185">
        <w:rPr>
          <w:rFonts w:ascii="Open Sans Light" w:hAnsi="Open Sans Light" w:cs="Open Sans Light"/>
          <w:bCs/>
        </w:rPr>
        <w:t>. (3 marks)</w:t>
      </w:r>
    </w:p>
    <w:p w14:paraId="5389F6E7" w14:textId="6DFC43A0" w:rsidR="00486012" w:rsidRPr="00D46185" w:rsidRDefault="00486012" w:rsidP="00860B0E">
      <w:pPr>
        <w:rPr>
          <w:rFonts w:ascii="Open Sans Light" w:hAnsi="Open Sans Light" w:cs="Open Sans Light"/>
          <w:b/>
          <w:bCs/>
        </w:rPr>
      </w:pPr>
    </w:p>
    <w:p w14:paraId="441DC2DC" w14:textId="38CEE687" w:rsidR="00613CA5" w:rsidRPr="00D46185" w:rsidRDefault="00D64D0E" w:rsidP="00486012">
      <w:pPr>
        <w:pStyle w:val="ListParagraph"/>
        <w:numPr>
          <w:ilvl w:val="0"/>
          <w:numId w:val="8"/>
        </w:numPr>
        <w:rPr>
          <w:rFonts w:ascii="Open Sans Light" w:hAnsi="Open Sans Light" w:cs="Open Sans Light"/>
          <w:bCs/>
        </w:rPr>
      </w:pPr>
      <w:r w:rsidRPr="00D46185">
        <w:rPr>
          <w:rFonts w:ascii="Open Sans Light" w:hAnsi="Open Sans Light" w:cs="Open Sans Light"/>
          <w:bCs/>
        </w:rPr>
        <w:t>State one objective of The Motor Cafe. (1</w:t>
      </w:r>
      <w:r w:rsidR="00486012" w:rsidRPr="00D46185">
        <w:rPr>
          <w:rFonts w:ascii="Open Sans Light" w:hAnsi="Open Sans Light" w:cs="Open Sans Light"/>
          <w:bCs/>
        </w:rPr>
        <w:t xml:space="preserve"> marks)</w:t>
      </w:r>
    </w:p>
    <w:p w14:paraId="11423E93" w14:textId="35674A9F" w:rsidR="00613CA5" w:rsidRPr="00D46185" w:rsidRDefault="00613CA5" w:rsidP="00860B0E">
      <w:pPr>
        <w:rPr>
          <w:rFonts w:ascii="Open Sans Light" w:hAnsi="Open Sans Light" w:cs="Open Sans Light"/>
          <w:b/>
          <w:bCs/>
        </w:rPr>
      </w:pPr>
    </w:p>
    <w:p w14:paraId="3A6F93A5" w14:textId="340A7446" w:rsidR="00D64D0E" w:rsidRPr="00D46185" w:rsidRDefault="00D64D0E" w:rsidP="00486012">
      <w:pPr>
        <w:pStyle w:val="ListParagraph"/>
        <w:numPr>
          <w:ilvl w:val="0"/>
          <w:numId w:val="8"/>
        </w:numPr>
        <w:rPr>
          <w:rFonts w:ascii="Open Sans Light" w:hAnsi="Open Sans Light" w:cs="Open Sans Light"/>
          <w:bCs/>
        </w:rPr>
      </w:pPr>
      <w:r w:rsidRPr="00D46185">
        <w:rPr>
          <w:rFonts w:ascii="Open Sans Light" w:hAnsi="Open Sans Light" w:cs="Open Sans Light"/>
          <w:bCs/>
        </w:rPr>
        <w:t>State one objective of Coffee on The Park (1 mark)</w:t>
      </w:r>
    </w:p>
    <w:p w14:paraId="657FF41C" w14:textId="77777777" w:rsidR="00D64D0E" w:rsidRPr="00D46185" w:rsidRDefault="00D64D0E" w:rsidP="00D64D0E">
      <w:pPr>
        <w:pStyle w:val="ListParagraph"/>
        <w:rPr>
          <w:rFonts w:ascii="Open Sans Light" w:hAnsi="Open Sans Light" w:cs="Open Sans Light"/>
          <w:bCs/>
        </w:rPr>
      </w:pPr>
    </w:p>
    <w:p w14:paraId="56A67899" w14:textId="499FF20E" w:rsidR="00613CA5" w:rsidRPr="00D46185" w:rsidRDefault="00613CA5" w:rsidP="007A6D14">
      <w:pPr>
        <w:rPr>
          <w:rFonts w:ascii="Open Sans Light" w:hAnsi="Open Sans Light" w:cs="Open Sans Light"/>
          <w:bCs/>
        </w:rPr>
      </w:pPr>
    </w:p>
    <w:p w14:paraId="5C81CC93" w14:textId="4EF209BC" w:rsidR="00BB0075" w:rsidRPr="00D46185" w:rsidRDefault="00BB0075" w:rsidP="00860B0E">
      <w:pPr>
        <w:rPr>
          <w:rFonts w:ascii="Open Sans Light" w:hAnsi="Open Sans Light" w:cs="Open Sans Light"/>
          <w:bCs/>
        </w:rPr>
      </w:pPr>
    </w:p>
    <w:p w14:paraId="366C42E5" w14:textId="724F1D9C" w:rsidR="00613CA5" w:rsidRPr="00D46185" w:rsidRDefault="00613CA5" w:rsidP="00860B0E">
      <w:pPr>
        <w:rPr>
          <w:rFonts w:ascii="Open Sans Light" w:hAnsi="Open Sans Light" w:cs="Open Sans Light"/>
          <w:b/>
          <w:bCs/>
        </w:rPr>
      </w:pPr>
    </w:p>
    <w:p w14:paraId="4C614945" w14:textId="51008C12" w:rsidR="00BB0075" w:rsidRPr="00D46185" w:rsidRDefault="00BB0075" w:rsidP="00860B0E">
      <w:pPr>
        <w:rPr>
          <w:rFonts w:ascii="Open Sans Light" w:hAnsi="Open Sans Light" w:cs="Open Sans Light"/>
          <w:b/>
          <w:bCs/>
        </w:rPr>
      </w:pPr>
    </w:p>
    <w:p w14:paraId="554E7E59" w14:textId="58E68E74" w:rsidR="009C1196" w:rsidRPr="00D46185" w:rsidRDefault="009C1196" w:rsidP="00860B0E">
      <w:pPr>
        <w:rPr>
          <w:rFonts w:ascii="Open Sans Light" w:hAnsi="Open Sans Light" w:cs="Open Sans Light"/>
          <w:b/>
          <w:bCs/>
        </w:rPr>
      </w:pPr>
      <w:r w:rsidRPr="00D46185">
        <w:rPr>
          <w:rFonts w:ascii="Open Sans Light" w:hAnsi="Open Sans Light" w:cs="Open Sans Light"/>
          <w:b/>
          <w:bCs/>
        </w:rPr>
        <w:br/>
      </w:r>
    </w:p>
    <w:sectPr w:rsidR="009C1196" w:rsidRPr="00D461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45C32"/>
    <w:multiLevelType w:val="hybridMultilevel"/>
    <w:tmpl w:val="4148B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7"/>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21CB0"/>
    <w:rsid w:val="00075CCD"/>
    <w:rsid w:val="000D7AA9"/>
    <w:rsid w:val="00113D96"/>
    <w:rsid w:val="001E47B1"/>
    <w:rsid w:val="001F1326"/>
    <w:rsid w:val="001F4EB9"/>
    <w:rsid w:val="00223C4D"/>
    <w:rsid w:val="002704AB"/>
    <w:rsid w:val="00275D18"/>
    <w:rsid w:val="00293299"/>
    <w:rsid w:val="002B5778"/>
    <w:rsid w:val="003264B0"/>
    <w:rsid w:val="00384ED1"/>
    <w:rsid w:val="00386A6D"/>
    <w:rsid w:val="00390EA5"/>
    <w:rsid w:val="0040099F"/>
    <w:rsid w:val="00442E1E"/>
    <w:rsid w:val="00452D47"/>
    <w:rsid w:val="00486012"/>
    <w:rsid w:val="004F63F2"/>
    <w:rsid w:val="00514E8D"/>
    <w:rsid w:val="005169AF"/>
    <w:rsid w:val="005534B8"/>
    <w:rsid w:val="00571DBA"/>
    <w:rsid w:val="005A62C0"/>
    <w:rsid w:val="00613CA5"/>
    <w:rsid w:val="006E1A16"/>
    <w:rsid w:val="006F1FC2"/>
    <w:rsid w:val="00745B9F"/>
    <w:rsid w:val="00745EA6"/>
    <w:rsid w:val="007862F3"/>
    <w:rsid w:val="007A16F7"/>
    <w:rsid w:val="007A6D14"/>
    <w:rsid w:val="007C2184"/>
    <w:rsid w:val="007C54A2"/>
    <w:rsid w:val="007D0526"/>
    <w:rsid w:val="007D0768"/>
    <w:rsid w:val="007D4433"/>
    <w:rsid w:val="00860B0E"/>
    <w:rsid w:val="00882D99"/>
    <w:rsid w:val="008D7FD3"/>
    <w:rsid w:val="008E1108"/>
    <w:rsid w:val="00945FA0"/>
    <w:rsid w:val="00976A29"/>
    <w:rsid w:val="00991B7C"/>
    <w:rsid w:val="009C1196"/>
    <w:rsid w:val="00A93682"/>
    <w:rsid w:val="00AF71C7"/>
    <w:rsid w:val="00B22EEC"/>
    <w:rsid w:val="00B52778"/>
    <w:rsid w:val="00B9177B"/>
    <w:rsid w:val="00BB0075"/>
    <w:rsid w:val="00C012A5"/>
    <w:rsid w:val="00C56629"/>
    <w:rsid w:val="00C57D8E"/>
    <w:rsid w:val="00C7234C"/>
    <w:rsid w:val="00CB70BE"/>
    <w:rsid w:val="00CC2857"/>
    <w:rsid w:val="00D03BE1"/>
    <w:rsid w:val="00D17020"/>
    <w:rsid w:val="00D46185"/>
    <w:rsid w:val="00D64D0E"/>
    <w:rsid w:val="00D96181"/>
    <w:rsid w:val="00DA533E"/>
    <w:rsid w:val="00DC4C2D"/>
    <w:rsid w:val="00DC5640"/>
    <w:rsid w:val="00DE4DBB"/>
    <w:rsid w:val="00E36DAE"/>
    <w:rsid w:val="00EF69EC"/>
    <w:rsid w:val="00F2230B"/>
    <w:rsid w:val="00F372A7"/>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3347</TotalTime>
  <Pages>6</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13</cp:revision>
  <dcterms:created xsi:type="dcterms:W3CDTF">2022-02-24T13:27:00Z</dcterms:created>
  <dcterms:modified xsi:type="dcterms:W3CDTF">2022-04-26T09:32:00Z</dcterms:modified>
</cp:coreProperties>
</file>